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D9" w:rsidRPr="00C170AA" w:rsidRDefault="00BE5A1E" w:rsidP="00C170AA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C170AA">
        <w:rPr>
          <w:b/>
          <w:sz w:val="24"/>
          <w:szCs w:val="24"/>
        </w:rPr>
        <w:t>MESSAGE DE L’AUMÔNIER D’ÉTAT POUR L’ÉTENDARD DE MAI</w:t>
      </w:r>
      <w:r w:rsidR="00486718" w:rsidRPr="00C170AA">
        <w:rPr>
          <w:b/>
          <w:sz w:val="24"/>
          <w:szCs w:val="24"/>
        </w:rPr>
        <w:t xml:space="preserve"> 2014</w:t>
      </w:r>
    </w:p>
    <w:p w:rsidR="00BE5A1E" w:rsidRPr="00A43298" w:rsidRDefault="00BE5A1E" w:rsidP="00A43298">
      <w:pPr>
        <w:spacing w:line="240" w:lineRule="auto"/>
        <w:contextualSpacing/>
        <w:jc w:val="both"/>
        <w:rPr>
          <w:sz w:val="24"/>
          <w:szCs w:val="24"/>
        </w:rPr>
      </w:pPr>
    </w:p>
    <w:p w:rsidR="00BE5A1E" w:rsidRDefault="00BE5A1E" w:rsidP="00A43298">
      <w:pPr>
        <w:spacing w:line="240" w:lineRule="auto"/>
        <w:contextualSpacing/>
        <w:jc w:val="both"/>
        <w:rPr>
          <w:sz w:val="24"/>
          <w:szCs w:val="24"/>
        </w:rPr>
      </w:pPr>
      <w:r w:rsidRPr="00A43298">
        <w:rPr>
          <w:sz w:val="24"/>
          <w:szCs w:val="24"/>
        </w:rPr>
        <w:t xml:space="preserve"> Au congrès des Chevaliers de Colomb du Québec d’avril dernier, les délégués ont élu un nouvel exécutif.  J’en profite pour remercier du fond du cœur l</w:t>
      </w:r>
      <w:r w:rsidR="00A43298">
        <w:rPr>
          <w:sz w:val="24"/>
          <w:szCs w:val="24"/>
        </w:rPr>
        <w:t xml:space="preserve">es vénérables officiers d’état </w:t>
      </w:r>
      <w:r w:rsidRPr="00A43298">
        <w:rPr>
          <w:sz w:val="24"/>
          <w:szCs w:val="24"/>
        </w:rPr>
        <w:t xml:space="preserve">Pierre </w:t>
      </w:r>
      <w:proofErr w:type="spellStart"/>
      <w:r w:rsidR="00A43298">
        <w:rPr>
          <w:sz w:val="24"/>
          <w:szCs w:val="24"/>
        </w:rPr>
        <w:t>Beaucage</w:t>
      </w:r>
      <w:proofErr w:type="spellEnd"/>
      <w:r w:rsidR="00A43298">
        <w:rPr>
          <w:sz w:val="24"/>
          <w:szCs w:val="24"/>
        </w:rPr>
        <w:t xml:space="preserve"> (</w:t>
      </w:r>
      <w:r w:rsidRPr="00A43298">
        <w:rPr>
          <w:sz w:val="24"/>
          <w:szCs w:val="24"/>
        </w:rPr>
        <w:t>député d</w:t>
      </w:r>
      <w:r w:rsidR="00A43298">
        <w:rPr>
          <w:sz w:val="24"/>
          <w:szCs w:val="24"/>
        </w:rPr>
        <w:t>’état), Charles-Edmond Landry (</w:t>
      </w:r>
      <w:r w:rsidR="00D26F17">
        <w:rPr>
          <w:sz w:val="24"/>
          <w:szCs w:val="24"/>
        </w:rPr>
        <w:t>secrétaire d’état)</w:t>
      </w:r>
      <w:bookmarkStart w:id="0" w:name="_GoBack"/>
      <w:bookmarkEnd w:id="0"/>
      <w:r w:rsidR="00332EEB" w:rsidRPr="00A43298">
        <w:rPr>
          <w:sz w:val="24"/>
          <w:szCs w:val="24"/>
        </w:rPr>
        <w:t>,</w:t>
      </w:r>
      <w:r w:rsidR="00A43298">
        <w:rPr>
          <w:sz w:val="24"/>
          <w:szCs w:val="24"/>
        </w:rPr>
        <w:t xml:space="preserve"> Claude Linteau (</w:t>
      </w:r>
      <w:r w:rsidRPr="00A43298">
        <w:rPr>
          <w:sz w:val="24"/>
          <w:szCs w:val="24"/>
        </w:rPr>
        <w:t>trésorier d’état)</w:t>
      </w:r>
      <w:r w:rsidR="00A43298">
        <w:rPr>
          <w:sz w:val="24"/>
          <w:szCs w:val="24"/>
        </w:rPr>
        <w:t xml:space="preserve"> et Jean Moyen (</w:t>
      </w:r>
      <w:r w:rsidR="00332EEB" w:rsidRPr="00A43298">
        <w:rPr>
          <w:sz w:val="24"/>
          <w:szCs w:val="24"/>
        </w:rPr>
        <w:t xml:space="preserve">ex-député d’état) </w:t>
      </w:r>
      <w:r w:rsidRPr="00A43298">
        <w:rPr>
          <w:sz w:val="24"/>
          <w:szCs w:val="24"/>
        </w:rPr>
        <w:t>pour leur infatigable ser</w:t>
      </w:r>
      <w:r w:rsidR="00A43298">
        <w:rPr>
          <w:sz w:val="24"/>
          <w:szCs w:val="24"/>
        </w:rPr>
        <w:t xml:space="preserve">vice et leur grand dévouement. </w:t>
      </w:r>
      <w:r w:rsidRPr="00A43298">
        <w:rPr>
          <w:sz w:val="24"/>
          <w:szCs w:val="24"/>
        </w:rPr>
        <w:t>Pour avoir cheminé avec eux, je peux dire que ces derniers se sont donnés corps et âme pour le bien de l’Ordre et ont même sacrifié des he</w:t>
      </w:r>
      <w:r w:rsidR="00A43298">
        <w:rPr>
          <w:sz w:val="24"/>
          <w:szCs w:val="24"/>
        </w:rPr>
        <w:t>ures et des jours aux dépens de leur vie de famille.</w:t>
      </w:r>
      <w:r w:rsidRPr="00A43298">
        <w:rPr>
          <w:sz w:val="24"/>
          <w:szCs w:val="24"/>
        </w:rPr>
        <w:t xml:space="preserve"> Ils ont vraiment eu à cœur de construire le Royaume de Dieu et de contribuer à l’édification de conseils animés par l’esprit de l’Évangile et les prin</w:t>
      </w:r>
      <w:r w:rsidR="00A43298">
        <w:rPr>
          <w:sz w:val="24"/>
          <w:szCs w:val="24"/>
        </w:rPr>
        <w:t xml:space="preserve">cipes fondamentaux de l’Ordre. </w:t>
      </w:r>
      <w:r w:rsidRPr="00A43298">
        <w:rPr>
          <w:sz w:val="24"/>
          <w:szCs w:val="24"/>
        </w:rPr>
        <w:t>Ils ont été de vrais témoins de la bonté, de l</w:t>
      </w:r>
      <w:r w:rsidR="00A43298">
        <w:rPr>
          <w:sz w:val="24"/>
          <w:szCs w:val="24"/>
        </w:rPr>
        <w:t>’amour et de la paix du Christ.</w:t>
      </w:r>
      <w:r w:rsidRPr="00A43298">
        <w:rPr>
          <w:sz w:val="24"/>
          <w:szCs w:val="24"/>
        </w:rPr>
        <w:t xml:space="preserve"> </w:t>
      </w:r>
      <w:r w:rsidR="00DB0D25" w:rsidRPr="00A43298">
        <w:rPr>
          <w:sz w:val="24"/>
          <w:szCs w:val="24"/>
        </w:rPr>
        <w:t>Que leur exemple nous serve à nous engager réellement dans nos conseils et nos communautés c</w:t>
      </w:r>
      <w:r w:rsidR="00CD7641" w:rsidRPr="00A43298">
        <w:rPr>
          <w:sz w:val="24"/>
          <w:szCs w:val="24"/>
        </w:rPr>
        <w:t>h</w:t>
      </w:r>
      <w:r w:rsidR="00DB0D25" w:rsidRPr="00A43298">
        <w:rPr>
          <w:sz w:val="24"/>
          <w:szCs w:val="24"/>
        </w:rPr>
        <w:t>rétiennes!</w:t>
      </w:r>
      <w:r w:rsidR="00332EEB" w:rsidRPr="00A43298">
        <w:rPr>
          <w:sz w:val="24"/>
          <w:szCs w:val="24"/>
        </w:rPr>
        <w:t xml:space="preserve"> Cette expressi</w:t>
      </w:r>
      <w:r w:rsidR="00A43298">
        <w:rPr>
          <w:sz w:val="24"/>
          <w:szCs w:val="24"/>
        </w:rPr>
        <w:t>on de gratitude s’adresse aussi</w:t>
      </w:r>
      <w:r w:rsidR="00332EEB" w:rsidRPr="00A43298">
        <w:rPr>
          <w:sz w:val="24"/>
          <w:szCs w:val="24"/>
        </w:rPr>
        <w:t xml:space="preserve"> à leurs épouses.</w:t>
      </w:r>
    </w:p>
    <w:p w:rsidR="00A43298" w:rsidRPr="00A43298" w:rsidRDefault="00A43298" w:rsidP="00A43298">
      <w:pPr>
        <w:spacing w:line="240" w:lineRule="auto"/>
        <w:contextualSpacing/>
        <w:jc w:val="both"/>
        <w:rPr>
          <w:sz w:val="24"/>
          <w:szCs w:val="24"/>
        </w:rPr>
      </w:pPr>
    </w:p>
    <w:p w:rsidR="00A43298" w:rsidRDefault="00DB0D25" w:rsidP="00A43298">
      <w:pPr>
        <w:spacing w:line="240" w:lineRule="auto"/>
        <w:contextualSpacing/>
        <w:jc w:val="both"/>
        <w:rPr>
          <w:sz w:val="24"/>
          <w:szCs w:val="24"/>
        </w:rPr>
      </w:pPr>
      <w:r w:rsidRPr="00A43298">
        <w:rPr>
          <w:sz w:val="24"/>
          <w:szCs w:val="24"/>
        </w:rPr>
        <w:t>Au nouveau conseil</w:t>
      </w:r>
      <w:r w:rsidR="00B10B3B" w:rsidRPr="00A43298">
        <w:rPr>
          <w:sz w:val="24"/>
          <w:szCs w:val="24"/>
        </w:rPr>
        <w:t xml:space="preserve"> d’état</w:t>
      </w:r>
      <w:r w:rsidR="00A43298">
        <w:rPr>
          <w:sz w:val="24"/>
          <w:szCs w:val="24"/>
        </w:rPr>
        <w:t xml:space="preserve"> formé du nouveau député</w:t>
      </w:r>
      <w:r w:rsidRPr="00A43298">
        <w:rPr>
          <w:sz w:val="24"/>
          <w:szCs w:val="24"/>
        </w:rPr>
        <w:t xml:space="preserve"> Richard</w:t>
      </w:r>
      <w:r w:rsidR="00B10B3B" w:rsidRPr="00A43298">
        <w:rPr>
          <w:sz w:val="24"/>
          <w:szCs w:val="24"/>
        </w:rPr>
        <w:t xml:space="preserve"> Desrochers</w:t>
      </w:r>
      <w:r w:rsidR="00A43298">
        <w:rPr>
          <w:sz w:val="24"/>
          <w:szCs w:val="24"/>
        </w:rPr>
        <w:t>,</w:t>
      </w:r>
      <w:r w:rsidRPr="00A43298">
        <w:rPr>
          <w:sz w:val="24"/>
          <w:szCs w:val="24"/>
        </w:rPr>
        <w:t xml:space="preserve"> </w:t>
      </w:r>
      <w:r w:rsidR="00B10B3B" w:rsidRPr="00A43298">
        <w:rPr>
          <w:sz w:val="24"/>
          <w:szCs w:val="24"/>
        </w:rPr>
        <w:t xml:space="preserve">de l’ex-député Pierre </w:t>
      </w:r>
      <w:proofErr w:type="spellStart"/>
      <w:r w:rsidR="00B10B3B" w:rsidRPr="00A43298">
        <w:rPr>
          <w:sz w:val="24"/>
          <w:szCs w:val="24"/>
        </w:rPr>
        <w:t>Beaucage</w:t>
      </w:r>
      <w:proofErr w:type="spellEnd"/>
      <w:r w:rsidR="00B10B3B" w:rsidRPr="00A43298">
        <w:rPr>
          <w:sz w:val="24"/>
          <w:szCs w:val="24"/>
        </w:rPr>
        <w:t xml:space="preserve">, </w:t>
      </w:r>
      <w:r w:rsidRPr="00A43298">
        <w:rPr>
          <w:sz w:val="24"/>
          <w:szCs w:val="24"/>
        </w:rPr>
        <w:t>du secrétaire Denis Lapointe, du trésorier</w:t>
      </w:r>
      <w:r w:rsidR="00B10B3B" w:rsidRPr="00A43298">
        <w:rPr>
          <w:sz w:val="24"/>
          <w:szCs w:val="24"/>
        </w:rPr>
        <w:t xml:space="preserve"> Omer </w:t>
      </w:r>
      <w:proofErr w:type="spellStart"/>
      <w:r w:rsidR="00B10B3B" w:rsidRPr="00A43298">
        <w:rPr>
          <w:sz w:val="24"/>
          <w:szCs w:val="24"/>
        </w:rPr>
        <w:t>Deshaies</w:t>
      </w:r>
      <w:proofErr w:type="spellEnd"/>
      <w:r w:rsidR="00B10B3B" w:rsidRPr="00A43298">
        <w:rPr>
          <w:sz w:val="24"/>
          <w:szCs w:val="24"/>
        </w:rPr>
        <w:t xml:space="preserve">, de l’avocat Jean-Luc Bilodeau, du cérémoniaire Roland Giroux, </w:t>
      </w:r>
      <w:r w:rsidR="001A75E0" w:rsidRPr="00A43298">
        <w:rPr>
          <w:sz w:val="24"/>
          <w:szCs w:val="24"/>
        </w:rPr>
        <w:t>du vice-maître</w:t>
      </w:r>
      <w:r w:rsidR="00332EEB" w:rsidRPr="00A43298">
        <w:rPr>
          <w:sz w:val="24"/>
          <w:szCs w:val="24"/>
        </w:rPr>
        <w:t xml:space="preserve"> suprême</w:t>
      </w:r>
      <w:r w:rsidR="001A75E0" w:rsidRPr="00A43298">
        <w:rPr>
          <w:sz w:val="24"/>
          <w:szCs w:val="24"/>
        </w:rPr>
        <w:t xml:space="preserve"> André Leclerc , </w:t>
      </w:r>
      <w:r w:rsidR="00B10B3B" w:rsidRPr="00A43298">
        <w:rPr>
          <w:sz w:val="24"/>
          <w:szCs w:val="24"/>
        </w:rPr>
        <w:t>et bien sûr de l’aumônier adjoint l’abbé André Lafleur et de moi-même co</w:t>
      </w:r>
      <w:r w:rsidR="00A43298">
        <w:rPr>
          <w:sz w:val="24"/>
          <w:szCs w:val="24"/>
        </w:rPr>
        <w:t xml:space="preserve">mme aumônier et évêque </w:t>
      </w:r>
      <w:proofErr w:type="spellStart"/>
      <w:r w:rsidR="00A43298">
        <w:rPr>
          <w:sz w:val="24"/>
          <w:szCs w:val="24"/>
        </w:rPr>
        <w:t>ponens</w:t>
      </w:r>
      <w:proofErr w:type="spellEnd"/>
      <w:r w:rsidR="00A43298">
        <w:rPr>
          <w:sz w:val="24"/>
          <w:szCs w:val="24"/>
        </w:rPr>
        <w:t xml:space="preserve">, </w:t>
      </w:r>
      <w:r w:rsidR="00B10B3B" w:rsidRPr="00A43298">
        <w:rPr>
          <w:sz w:val="24"/>
          <w:szCs w:val="24"/>
        </w:rPr>
        <w:t>j’offre mes plus sincères félicitations</w:t>
      </w:r>
      <w:r w:rsidR="001A75E0" w:rsidRPr="00A43298">
        <w:rPr>
          <w:sz w:val="24"/>
          <w:szCs w:val="24"/>
        </w:rPr>
        <w:t xml:space="preserve"> et l’assurance de ma prière et de ma gratitude pour ce service qu’ils consentent généreusement à offri</w:t>
      </w:r>
      <w:r w:rsidR="00A43298">
        <w:rPr>
          <w:sz w:val="24"/>
          <w:szCs w:val="24"/>
        </w:rPr>
        <w:t>r à l’État colombien du Québec.</w:t>
      </w:r>
      <w:r w:rsidR="001A75E0" w:rsidRPr="00A43298">
        <w:rPr>
          <w:sz w:val="24"/>
          <w:szCs w:val="24"/>
        </w:rPr>
        <w:t xml:space="preserve"> En créant de nouveaux cardinaux en février dernier, le pape François leur rappelait que devenir cardinal n’était ni un honneur ni un privilège mais un service humble et total à l’ex</w:t>
      </w:r>
      <w:r w:rsidR="00A43298">
        <w:rPr>
          <w:sz w:val="24"/>
          <w:szCs w:val="24"/>
        </w:rPr>
        <w:t xml:space="preserve">emple et à la suite du Christ. </w:t>
      </w:r>
      <w:r w:rsidR="001A75E0" w:rsidRPr="00A43298">
        <w:rPr>
          <w:sz w:val="24"/>
          <w:szCs w:val="24"/>
        </w:rPr>
        <w:t>Devenir officier d’état n’est ni un honneur ni une décoration; c’est une lourde responsabilité qui exige beaucoup de renoncement, de disponibilité et de générosité. C’est un service qui demande l’oubli de soi et l’a</w:t>
      </w:r>
      <w:r w:rsidR="00A43298">
        <w:rPr>
          <w:sz w:val="24"/>
          <w:szCs w:val="24"/>
        </w:rPr>
        <w:t>mour de l’Ordre.</w:t>
      </w:r>
      <w:r w:rsidR="001A75E0" w:rsidRPr="00A43298">
        <w:rPr>
          <w:sz w:val="24"/>
          <w:szCs w:val="24"/>
        </w:rPr>
        <w:t xml:space="preserve"> </w:t>
      </w:r>
    </w:p>
    <w:p w:rsidR="00A43298" w:rsidRDefault="00A43298" w:rsidP="00A43298">
      <w:pPr>
        <w:spacing w:line="240" w:lineRule="auto"/>
        <w:contextualSpacing/>
        <w:jc w:val="both"/>
        <w:rPr>
          <w:sz w:val="24"/>
          <w:szCs w:val="24"/>
        </w:rPr>
      </w:pPr>
    </w:p>
    <w:p w:rsidR="00E75F83" w:rsidRDefault="001A75E0" w:rsidP="00A43298">
      <w:pPr>
        <w:spacing w:line="240" w:lineRule="auto"/>
        <w:contextualSpacing/>
        <w:jc w:val="both"/>
        <w:rPr>
          <w:sz w:val="24"/>
          <w:szCs w:val="24"/>
        </w:rPr>
      </w:pPr>
      <w:r w:rsidRPr="00A43298">
        <w:rPr>
          <w:sz w:val="24"/>
          <w:szCs w:val="24"/>
        </w:rPr>
        <w:t>C’est pourquoi les officiers d’état s’attendent à recevoir des Grands Chevaliers, des députés de district, des directeurs régionaux</w:t>
      </w:r>
      <w:r w:rsidR="00562F19" w:rsidRPr="00A43298">
        <w:rPr>
          <w:sz w:val="24"/>
          <w:szCs w:val="24"/>
        </w:rPr>
        <w:t>,</w:t>
      </w:r>
      <w:r w:rsidR="00A43298">
        <w:rPr>
          <w:sz w:val="24"/>
          <w:szCs w:val="24"/>
        </w:rPr>
        <w:t xml:space="preserve"> </w:t>
      </w:r>
      <w:r w:rsidRPr="00A43298">
        <w:rPr>
          <w:sz w:val="24"/>
          <w:szCs w:val="24"/>
        </w:rPr>
        <w:t>des officiers et de</w:t>
      </w:r>
      <w:r w:rsidR="00A43298">
        <w:rPr>
          <w:sz w:val="24"/>
          <w:szCs w:val="24"/>
        </w:rPr>
        <w:t xml:space="preserve">s membres des conseils locaux, </w:t>
      </w:r>
      <w:r w:rsidRPr="00A43298">
        <w:rPr>
          <w:sz w:val="24"/>
          <w:szCs w:val="24"/>
        </w:rPr>
        <w:t>soutien, étroite collaboration et aussi reconnaissance.</w:t>
      </w:r>
      <w:r w:rsidR="00E75F83" w:rsidRPr="00A43298">
        <w:rPr>
          <w:sz w:val="24"/>
          <w:szCs w:val="24"/>
        </w:rPr>
        <w:t xml:space="preserve"> Ils espèrent que tous ensemble nous allons travailler dans l’harmonie, la frat</w:t>
      </w:r>
      <w:r w:rsidR="00A43298">
        <w:rPr>
          <w:sz w:val="24"/>
          <w:szCs w:val="24"/>
        </w:rPr>
        <w:t xml:space="preserve">ernité, la charité et l’unité. </w:t>
      </w:r>
      <w:r w:rsidR="00E75F83" w:rsidRPr="00A43298">
        <w:rPr>
          <w:sz w:val="24"/>
          <w:szCs w:val="24"/>
        </w:rPr>
        <w:t>Devant les nombreux défis qui se présen</w:t>
      </w:r>
      <w:r w:rsidR="00A43298">
        <w:rPr>
          <w:sz w:val="24"/>
          <w:szCs w:val="24"/>
        </w:rPr>
        <w:t>tent devant nous – recrutement,</w:t>
      </w:r>
      <w:r w:rsidR="00E75F83" w:rsidRPr="00A43298">
        <w:rPr>
          <w:sz w:val="24"/>
          <w:szCs w:val="24"/>
        </w:rPr>
        <w:t xml:space="preserve"> applica</w:t>
      </w:r>
      <w:r w:rsidR="00A43298">
        <w:rPr>
          <w:sz w:val="24"/>
          <w:szCs w:val="24"/>
        </w:rPr>
        <w:t xml:space="preserve">tion des principes de l’Ordre, </w:t>
      </w:r>
      <w:r w:rsidR="00E75F83" w:rsidRPr="00A43298">
        <w:rPr>
          <w:sz w:val="24"/>
          <w:szCs w:val="24"/>
        </w:rPr>
        <w:t xml:space="preserve">nouvelle évangélisation, témoignage et engagement vrais en </w:t>
      </w:r>
      <w:r w:rsidR="00332EEB" w:rsidRPr="00A43298">
        <w:rPr>
          <w:sz w:val="24"/>
          <w:szCs w:val="24"/>
        </w:rPr>
        <w:t>É</w:t>
      </w:r>
      <w:r w:rsidR="00E75F83" w:rsidRPr="00A43298">
        <w:rPr>
          <w:sz w:val="24"/>
          <w:szCs w:val="24"/>
        </w:rPr>
        <w:t>glise, financement de nos conseils et de nos activités caritatives, e</w:t>
      </w:r>
      <w:r w:rsidR="00332EEB" w:rsidRPr="00A43298">
        <w:rPr>
          <w:sz w:val="24"/>
          <w:szCs w:val="24"/>
        </w:rPr>
        <w:t>tc.</w:t>
      </w:r>
      <w:r w:rsidR="00A43298">
        <w:rPr>
          <w:sz w:val="24"/>
          <w:szCs w:val="24"/>
        </w:rPr>
        <w:t xml:space="preserve"> -</w:t>
      </w:r>
      <w:r w:rsidR="00E75F83" w:rsidRPr="00A43298">
        <w:rPr>
          <w:sz w:val="24"/>
          <w:szCs w:val="24"/>
        </w:rPr>
        <w:t xml:space="preserve"> il nous faut plus que jamais unir nos cœurs et nos forces pour faire de l’État colombien du Québec un état solide et progressif. I</w:t>
      </w:r>
      <w:r w:rsidR="00EC536C" w:rsidRPr="00A43298">
        <w:rPr>
          <w:sz w:val="24"/>
          <w:szCs w:val="24"/>
        </w:rPr>
        <w:t>l</w:t>
      </w:r>
      <w:r w:rsidR="00E75F83" w:rsidRPr="00A43298">
        <w:rPr>
          <w:sz w:val="24"/>
          <w:szCs w:val="24"/>
        </w:rPr>
        <w:t xml:space="preserve"> ne faudrait pas que l</w:t>
      </w:r>
      <w:r w:rsidR="00A43298">
        <w:rPr>
          <w:sz w:val="24"/>
          <w:szCs w:val="24"/>
        </w:rPr>
        <w:t xml:space="preserve">a critique négative, le doute, </w:t>
      </w:r>
      <w:r w:rsidR="00E75F83" w:rsidRPr="00A43298">
        <w:rPr>
          <w:sz w:val="24"/>
          <w:szCs w:val="24"/>
        </w:rPr>
        <w:t>la déception et les divisions ou conflits viennent miner l’ardeur et le désir de s</w:t>
      </w:r>
      <w:r w:rsidR="00A43298">
        <w:rPr>
          <w:sz w:val="24"/>
          <w:szCs w:val="24"/>
        </w:rPr>
        <w:t>ervir qui animent présentement le nouvel</w:t>
      </w:r>
      <w:r w:rsidR="00E75F83" w:rsidRPr="00A43298">
        <w:rPr>
          <w:sz w:val="24"/>
          <w:szCs w:val="24"/>
        </w:rPr>
        <w:t xml:space="preserve"> Exécutif d’état.</w:t>
      </w:r>
    </w:p>
    <w:p w:rsidR="00A43298" w:rsidRPr="00A43298" w:rsidRDefault="00A43298" w:rsidP="00A43298">
      <w:pPr>
        <w:spacing w:line="240" w:lineRule="auto"/>
        <w:contextualSpacing/>
        <w:jc w:val="both"/>
        <w:rPr>
          <w:sz w:val="24"/>
          <w:szCs w:val="24"/>
        </w:rPr>
      </w:pPr>
    </w:p>
    <w:p w:rsidR="00E75F83" w:rsidRPr="00A43298" w:rsidRDefault="00A43298" w:rsidP="00A4329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Nous comptons sur la prière et</w:t>
      </w:r>
      <w:r w:rsidR="00E75F83" w:rsidRPr="00A43298">
        <w:rPr>
          <w:sz w:val="24"/>
          <w:szCs w:val="24"/>
        </w:rPr>
        <w:t xml:space="preserve"> l’entière collaboration de tous pour qu’ensemble nous allions de l’avant avec cette certitude que le Seigneur ressuscité est avec nous et qu’Il fait route avec nous.</w:t>
      </w:r>
      <w:r w:rsidR="00562F19" w:rsidRPr="00A43298">
        <w:rPr>
          <w:sz w:val="24"/>
          <w:szCs w:val="24"/>
        </w:rPr>
        <w:t xml:space="preserve"> En ce 350</w:t>
      </w:r>
      <w:r w:rsidR="00562F19" w:rsidRPr="00A43298">
        <w:rPr>
          <w:sz w:val="24"/>
          <w:szCs w:val="24"/>
          <w:vertAlign w:val="superscript"/>
        </w:rPr>
        <w:t>ième</w:t>
      </w:r>
      <w:r w:rsidR="00562F19" w:rsidRPr="00A43298">
        <w:rPr>
          <w:sz w:val="24"/>
          <w:szCs w:val="24"/>
        </w:rPr>
        <w:t xml:space="preserve"> anniversaire de Notre-Dame de Québec, que la Vierge Immaculé</w:t>
      </w:r>
      <w:r w:rsidR="00CD7641" w:rsidRPr="00A43298">
        <w:rPr>
          <w:sz w:val="24"/>
          <w:szCs w:val="24"/>
        </w:rPr>
        <w:t>e</w:t>
      </w:r>
      <w:r w:rsidR="00562F19" w:rsidRPr="00A43298">
        <w:rPr>
          <w:sz w:val="24"/>
          <w:szCs w:val="24"/>
        </w:rPr>
        <w:t xml:space="preserve"> veille sur no</w:t>
      </w:r>
      <w:r>
        <w:rPr>
          <w:sz w:val="24"/>
          <w:szCs w:val="24"/>
        </w:rPr>
        <w:t>us et sur notre État colombien!</w:t>
      </w:r>
      <w:r w:rsidR="00562F19" w:rsidRPr="00A43298">
        <w:rPr>
          <w:sz w:val="24"/>
          <w:szCs w:val="24"/>
        </w:rPr>
        <w:t xml:space="preserve"> Que saint Frère André et les </w:t>
      </w:r>
      <w:r w:rsidR="00562F19" w:rsidRPr="00A43298">
        <w:rPr>
          <w:sz w:val="24"/>
          <w:szCs w:val="24"/>
        </w:rPr>
        <w:lastRenderedPageBreak/>
        <w:t>nouveaux saints Jean XXIII. Jean Paul II, François de Laval et Marie de l’Incarnation intercèdent pour nous et nous aident à prendre résolument le chemin de la sainteté et de la</w:t>
      </w:r>
      <w:r>
        <w:rPr>
          <w:sz w:val="24"/>
          <w:szCs w:val="24"/>
        </w:rPr>
        <w:t xml:space="preserve"> fidélité à la suite du Christ.</w:t>
      </w:r>
      <w:r w:rsidR="00562F19" w:rsidRPr="00A43298">
        <w:rPr>
          <w:sz w:val="24"/>
          <w:szCs w:val="24"/>
        </w:rPr>
        <w:t xml:space="preserve"> Qu’avec le vénérable Michael </w:t>
      </w:r>
      <w:proofErr w:type="spellStart"/>
      <w:r w:rsidR="00562F19" w:rsidRPr="00A43298">
        <w:rPr>
          <w:sz w:val="24"/>
          <w:szCs w:val="24"/>
        </w:rPr>
        <w:t>McGivney</w:t>
      </w:r>
      <w:proofErr w:type="spellEnd"/>
      <w:r>
        <w:rPr>
          <w:sz w:val="24"/>
          <w:szCs w:val="24"/>
        </w:rPr>
        <w:t>,</w:t>
      </w:r>
      <w:r w:rsidR="00562F19" w:rsidRPr="00A43298">
        <w:rPr>
          <w:sz w:val="24"/>
          <w:szCs w:val="24"/>
        </w:rPr>
        <w:t xml:space="preserve"> ils nous poussent sur les chemins de l’amour de nos frères et sœurs en humanité, spécialement des petits et de</w:t>
      </w:r>
      <w:r w:rsidR="00CD7641" w:rsidRPr="00A43298">
        <w:rPr>
          <w:sz w:val="24"/>
          <w:szCs w:val="24"/>
        </w:rPr>
        <w:t>s</w:t>
      </w:r>
      <w:r w:rsidR="00562F19" w:rsidRPr="00A43298">
        <w:rPr>
          <w:sz w:val="24"/>
          <w:szCs w:val="24"/>
        </w:rPr>
        <w:t xml:space="preserve"> faibles comme la veuve et l’orphelin!</w:t>
      </w:r>
    </w:p>
    <w:p w:rsidR="00562F19" w:rsidRPr="00A43298" w:rsidRDefault="00562F19" w:rsidP="00A43298">
      <w:pPr>
        <w:spacing w:line="240" w:lineRule="auto"/>
        <w:contextualSpacing/>
        <w:jc w:val="both"/>
        <w:rPr>
          <w:sz w:val="24"/>
          <w:szCs w:val="24"/>
        </w:rPr>
      </w:pPr>
    </w:p>
    <w:p w:rsidR="00562F19" w:rsidRPr="00A43298" w:rsidRDefault="00562F19" w:rsidP="00A43298">
      <w:pPr>
        <w:spacing w:line="240" w:lineRule="auto"/>
        <w:contextualSpacing/>
        <w:jc w:val="right"/>
        <w:rPr>
          <w:sz w:val="24"/>
          <w:szCs w:val="24"/>
        </w:rPr>
      </w:pPr>
      <w:r w:rsidRPr="00A43298">
        <w:rPr>
          <w:sz w:val="24"/>
          <w:szCs w:val="24"/>
        </w:rPr>
        <w:t xml:space="preserve">Vivat </w:t>
      </w:r>
      <w:proofErr w:type="spellStart"/>
      <w:r w:rsidRPr="00A43298">
        <w:rPr>
          <w:sz w:val="24"/>
          <w:szCs w:val="24"/>
        </w:rPr>
        <w:t>Jesus</w:t>
      </w:r>
      <w:proofErr w:type="spellEnd"/>
      <w:r w:rsidRPr="00A43298">
        <w:rPr>
          <w:sz w:val="24"/>
          <w:szCs w:val="24"/>
        </w:rPr>
        <w:t>!</w:t>
      </w:r>
    </w:p>
    <w:p w:rsidR="00562F19" w:rsidRPr="00A43298" w:rsidRDefault="00562F19" w:rsidP="00A43298">
      <w:pPr>
        <w:spacing w:line="240" w:lineRule="auto"/>
        <w:contextualSpacing/>
        <w:jc w:val="right"/>
        <w:rPr>
          <w:sz w:val="24"/>
          <w:szCs w:val="24"/>
        </w:rPr>
      </w:pPr>
    </w:p>
    <w:p w:rsidR="00562F19" w:rsidRPr="00A43298" w:rsidRDefault="00A43298" w:rsidP="00A43298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†</w:t>
      </w:r>
      <w:r w:rsidR="0041547E" w:rsidRPr="00A43298">
        <w:rPr>
          <w:sz w:val="24"/>
          <w:szCs w:val="24"/>
        </w:rPr>
        <w:t xml:space="preserve"> </w:t>
      </w:r>
      <w:r w:rsidR="00562F19" w:rsidRPr="00A43298">
        <w:rPr>
          <w:sz w:val="24"/>
          <w:szCs w:val="24"/>
        </w:rPr>
        <w:t xml:space="preserve"> Noël Simard</w:t>
      </w:r>
    </w:p>
    <w:p w:rsidR="00562F19" w:rsidRPr="00A43298" w:rsidRDefault="00562F19" w:rsidP="00A43298">
      <w:pPr>
        <w:spacing w:line="240" w:lineRule="auto"/>
        <w:contextualSpacing/>
        <w:jc w:val="right"/>
        <w:rPr>
          <w:sz w:val="24"/>
          <w:szCs w:val="24"/>
        </w:rPr>
      </w:pPr>
      <w:r w:rsidRPr="00A43298">
        <w:rPr>
          <w:sz w:val="24"/>
          <w:szCs w:val="24"/>
        </w:rPr>
        <w:t>Évêque de Valleyfield et aumônier d’état</w:t>
      </w:r>
    </w:p>
    <w:p w:rsidR="00562F19" w:rsidRPr="00A43298" w:rsidRDefault="00562F19" w:rsidP="00A43298">
      <w:pPr>
        <w:spacing w:line="240" w:lineRule="auto"/>
        <w:contextualSpacing/>
        <w:jc w:val="both"/>
        <w:rPr>
          <w:sz w:val="24"/>
          <w:szCs w:val="24"/>
        </w:rPr>
      </w:pPr>
    </w:p>
    <w:sectPr w:rsidR="00562F19" w:rsidRPr="00A43298" w:rsidSect="009352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5A1E"/>
    <w:rsid w:val="00023C7C"/>
    <w:rsid w:val="001A75E0"/>
    <w:rsid w:val="00332EEB"/>
    <w:rsid w:val="0041547E"/>
    <w:rsid w:val="00445512"/>
    <w:rsid w:val="00486718"/>
    <w:rsid w:val="00562F19"/>
    <w:rsid w:val="009352D9"/>
    <w:rsid w:val="00A43298"/>
    <w:rsid w:val="00A74781"/>
    <w:rsid w:val="00B10B3B"/>
    <w:rsid w:val="00B27E98"/>
    <w:rsid w:val="00BE5A1E"/>
    <w:rsid w:val="00C170AA"/>
    <w:rsid w:val="00CD7641"/>
    <w:rsid w:val="00D26F17"/>
    <w:rsid w:val="00DB0D25"/>
    <w:rsid w:val="00E75F83"/>
    <w:rsid w:val="00E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EAB2E-0FCF-469D-845C-E1FE8388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Noël Simard</dc:creator>
  <cp:lastModifiedBy>Pascale Grenier</cp:lastModifiedBy>
  <cp:revision>7</cp:revision>
  <dcterms:created xsi:type="dcterms:W3CDTF">2014-06-09T18:03:00Z</dcterms:created>
  <dcterms:modified xsi:type="dcterms:W3CDTF">2016-01-06T21:22:00Z</dcterms:modified>
</cp:coreProperties>
</file>