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4D4" w:rsidRPr="00AD04D4" w:rsidRDefault="00AD04D4" w:rsidP="00AD04D4">
      <w:pPr>
        <w:spacing w:before="240" w:after="120" w:line="240" w:lineRule="auto"/>
        <w:outlineLvl w:val="2"/>
        <w:rPr>
          <w:rFonts w:ascii="Georgia" w:eastAsia="Times New Roman" w:hAnsi="Georgia" w:cs="Times New Roman"/>
          <w:b/>
          <w:bCs/>
          <w:color w:val="3B3B3B"/>
          <w:sz w:val="27"/>
          <w:szCs w:val="27"/>
          <w:lang w:eastAsia="fr-CA"/>
        </w:rPr>
      </w:pPr>
      <w:r w:rsidRPr="00AD04D4">
        <w:rPr>
          <w:rFonts w:ascii="Lucida Sans Unicode" w:eastAsia="Times New Roman" w:hAnsi="Lucida Sans Unicode" w:cs="Lucida Sans Unicode"/>
          <w:b/>
          <w:bCs/>
          <w:color w:val="3B3B3B"/>
          <w:sz w:val="17"/>
          <w:szCs w:val="17"/>
          <w:lang w:eastAsia="fr-CA"/>
        </w:rPr>
        <w:t>Si vous éprouvez des difficultés à lire ce courriel, veuillez essayer la </w:t>
      </w:r>
      <w:hyperlink r:id="rId5" w:tgtFrame="_blank" w:history="1">
        <w:r w:rsidRPr="00AD04D4">
          <w:rPr>
            <w:rFonts w:ascii="Lucida Sans Unicode" w:eastAsia="Times New Roman" w:hAnsi="Lucida Sans Unicode" w:cs="Lucida Sans Unicode"/>
            <w:b/>
            <w:bCs/>
            <w:color w:val="0071B3"/>
            <w:sz w:val="17"/>
            <w:szCs w:val="17"/>
            <w:u w:val="single"/>
            <w:lang w:eastAsia="fr-CA"/>
          </w:rPr>
          <w:t>version Web.</w:t>
        </w:r>
      </w:hyperlink>
    </w:p>
    <w:tbl>
      <w:tblPr>
        <w:tblpPr w:leftFromText="45" w:rightFromText="45" w:topFromText="150" w:bottomFromText="150" w:vertAnchor="text"/>
        <w:tblW w:w="10500"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10432"/>
        <w:gridCol w:w="175"/>
        <w:gridCol w:w="177"/>
      </w:tblGrid>
      <w:tr w:rsidR="00AD04D4" w:rsidRPr="00AD04D4" w:rsidTr="00AD04D4">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spacing w:after="0" w:line="240" w:lineRule="auto"/>
              <w:rPr>
                <w:rFonts w:ascii="Helvetica" w:eastAsia="Times New Roman" w:hAnsi="Helvetica" w:cs="Helvetica"/>
                <w:sz w:val="21"/>
                <w:szCs w:val="21"/>
                <w:lang w:eastAsia="fr-CA"/>
              </w:rPr>
            </w:pPr>
            <w:r w:rsidRPr="00AD04D4">
              <w:rPr>
                <w:rFonts w:ascii="Helvetica" w:eastAsia="Times New Roman" w:hAnsi="Helvetica" w:cs="Helvetica"/>
                <w:noProof/>
                <w:sz w:val="21"/>
                <w:szCs w:val="21"/>
                <w:lang w:eastAsia="fr-CA"/>
              </w:rPr>
              <w:lastRenderedPageBreak/>
              <w:drawing>
                <wp:inline distT="0" distB="0" distL="0" distR="0" wp14:anchorId="3802672F" wp14:editId="4ECADEF5">
                  <wp:extent cx="2771775" cy="1015102"/>
                  <wp:effectExtent l="0" t="0" r="0" b="0"/>
                  <wp:docPr id="20" name="Image 20" descr="http://www.diocesevalleyfield.org/sites/default/files/COMMUNICATIONS/Info_Hebdo/logo_courr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iocesevalleyfield.org/sites/default/files/COMMUNICATIONS/Info_Hebdo/logo_courrie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4185" cy="1023309"/>
                          </a:xfrm>
                          <a:prstGeom prst="rect">
                            <a:avLst/>
                          </a:prstGeom>
                          <a:noFill/>
                          <a:ln>
                            <a:noFill/>
                          </a:ln>
                        </pic:spPr>
                      </pic:pic>
                    </a:graphicData>
                  </a:graphic>
                </wp:inline>
              </w:drawing>
            </w:r>
          </w:p>
        </w:tc>
      </w:tr>
      <w:tr w:rsidR="00AD04D4" w:rsidRPr="00AD04D4" w:rsidTr="00AD04D4">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spacing w:after="0" w:line="240" w:lineRule="auto"/>
              <w:rPr>
                <w:rFonts w:ascii="Helvetica" w:eastAsia="Times New Roman" w:hAnsi="Helvetica" w:cs="Helvetica"/>
                <w:sz w:val="21"/>
                <w:szCs w:val="21"/>
                <w:lang w:eastAsia="fr-CA"/>
              </w:rPr>
            </w:pPr>
            <w:r w:rsidRPr="00AD04D4">
              <w:rPr>
                <w:rFonts w:ascii="Comic Sans MS" w:eastAsia="Times New Roman" w:hAnsi="Comic Sans MS" w:cs="Helvetica"/>
                <w:b/>
                <w:bCs/>
                <w:i/>
                <w:iCs/>
                <w:color w:val="000080"/>
                <w:sz w:val="36"/>
                <w:szCs w:val="36"/>
                <w:lang w:eastAsia="fr-CA"/>
              </w:rPr>
              <w:t>INFO HEBDO DU 16 MAI 2018</w:t>
            </w:r>
          </w:p>
        </w:tc>
      </w:tr>
      <w:tr w:rsidR="00AD04D4" w:rsidRPr="00AD04D4" w:rsidTr="00AD04D4">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Helvetica" w:eastAsia="Times New Roman" w:hAnsi="Helvetica" w:cs="Helvetica"/>
                <w:noProof/>
                <w:sz w:val="21"/>
                <w:szCs w:val="21"/>
                <w:lang w:eastAsia="fr-CA"/>
              </w:rPr>
              <w:drawing>
                <wp:anchor distT="0" distB="0" distL="114300" distR="114300" simplePos="0" relativeHeight="251658240" behindDoc="1" locked="0" layoutInCell="1" allowOverlap="1">
                  <wp:simplePos x="0" y="0"/>
                  <wp:positionH relativeFrom="column">
                    <wp:posOffset>-4038600</wp:posOffset>
                  </wp:positionH>
                  <wp:positionV relativeFrom="paragraph">
                    <wp:posOffset>-4445</wp:posOffset>
                  </wp:positionV>
                  <wp:extent cx="3944620" cy="2628900"/>
                  <wp:effectExtent l="0" t="0" r="0" b="0"/>
                  <wp:wrapTight wrapText="bothSides">
                    <wp:wrapPolygon edited="0">
                      <wp:start x="0" y="0"/>
                      <wp:lineTo x="0" y="21443"/>
                      <wp:lineTo x="21489" y="21443"/>
                      <wp:lineTo x="21489" y="0"/>
                      <wp:lineTo x="0" y="0"/>
                    </wp:wrapPolygon>
                  </wp:wrapTight>
                  <wp:docPr id="21" name="Image 21" descr="http://www.diocesevalleyfield.org/sites/default/files/img_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iocesevalleyfield.org/sites/default/files/img_04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462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04D4">
              <w:rPr>
                <w:rFonts w:ascii="Comic Sans MS" w:eastAsia="Times New Roman" w:hAnsi="Comic Sans MS" w:cs="Helvetica"/>
                <w:b/>
                <w:bCs/>
                <w:sz w:val="24"/>
                <w:szCs w:val="24"/>
                <w:lang w:eastAsia="fr-CA"/>
              </w:rPr>
              <w:t>ÉCHOS DU  SOUPER-BÉNÉFICE DU 9 MAI DERNIER À CHÂTEAUGUAY</w:t>
            </w: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sz w:val="21"/>
                <w:szCs w:val="21"/>
                <w:lang w:eastAsia="fr-CA"/>
              </w:rPr>
              <w:t xml:space="preserve">C'est le 9 mai dernier qu'avait lieu le troisième souper-bénéfice pour les </w:t>
            </w:r>
            <w:proofErr w:type="spellStart"/>
            <w:r w:rsidRPr="00AD04D4">
              <w:rPr>
                <w:rFonts w:ascii="Comic Sans MS" w:eastAsia="Times New Roman" w:hAnsi="Comic Sans MS" w:cs="Helvetica"/>
                <w:sz w:val="21"/>
                <w:szCs w:val="21"/>
                <w:lang w:eastAsia="fr-CA"/>
              </w:rPr>
              <w:t>Oeuvres</w:t>
            </w:r>
            <w:proofErr w:type="spellEnd"/>
            <w:r w:rsidRPr="00AD04D4">
              <w:rPr>
                <w:rFonts w:ascii="Comic Sans MS" w:eastAsia="Times New Roman" w:hAnsi="Comic Sans MS" w:cs="Helvetica"/>
                <w:sz w:val="21"/>
                <w:szCs w:val="21"/>
                <w:lang w:eastAsia="fr-CA"/>
              </w:rPr>
              <w:t xml:space="preserve"> de l'Évêque dédié aux régions pastorales de Beauharnois et de Châteauguay, sous la présidence d'honneur de Monsieur Jean-Claude Marchand de  Châteauguay, membre du Conseil pour les affaires économiques du Diocèse de Valleyfield, que l'on voit ici en compagnie de Mgr Noël Simard. </w:t>
            </w:r>
          </w:p>
          <w:p w:rsidR="00AD04D4" w:rsidRDefault="00AD04D4" w:rsidP="00AD04D4">
            <w:pPr>
              <w:spacing w:after="288" w:line="240" w:lineRule="auto"/>
              <w:rPr>
                <w:rFonts w:ascii="Comic Sans MS" w:eastAsia="Times New Roman" w:hAnsi="Comic Sans MS" w:cs="Helvetica"/>
                <w:sz w:val="21"/>
                <w:szCs w:val="21"/>
                <w:lang w:eastAsia="fr-CA"/>
              </w:rPr>
            </w:pPr>
            <w:r>
              <w:rPr>
                <w:rFonts w:ascii="Helvetica" w:eastAsia="Times New Roman" w:hAnsi="Helvetica" w:cs="Helvetica"/>
                <w:noProof/>
                <w:sz w:val="21"/>
                <w:szCs w:val="21"/>
                <w:lang w:eastAsia="fr-CA"/>
              </w:rPr>
              <w:drawing>
                <wp:anchor distT="0" distB="0" distL="114300" distR="114300" simplePos="0" relativeHeight="251659264" behindDoc="1" locked="0" layoutInCell="1" allowOverlap="1">
                  <wp:simplePos x="0" y="0"/>
                  <wp:positionH relativeFrom="column">
                    <wp:posOffset>-142875</wp:posOffset>
                  </wp:positionH>
                  <wp:positionV relativeFrom="paragraph">
                    <wp:posOffset>800735</wp:posOffset>
                  </wp:positionV>
                  <wp:extent cx="4406265" cy="3067050"/>
                  <wp:effectExtent l="0" t="0" r="0" b="0"/>
                  <wp:wrapTight wrapText="bothSides">
                    <wp:wrapPolygon edited="0">
                      <wp:start x="0" y="0"/>
                      <wp:lineTo x="0" y="21466"/>
                      <wp:lineTo x="21479" y="21466"/>
                      <wp:lineTo x="2147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6265" cy="3067050"/>
                          </a:xfrm>
                          <a:prstGeom prst="rect">
                            <a:avLst/>
                          </a:prstGeom>
                          <a:noFill/>
                        </pic:spPr>
                      </pic:pic>
                    </a:graphicData>
                  </a:graphic>
                  <wp14:sizeRelH relativeFrom="margin">
                    <wp14:pctWidth>0</wp14:pctWidth>
                  </wp14:sizeRelH>
                  <wp14:sizeRelV relativeFrom="margin">
                    <wp14:pctHeight>0</wp14:pctHeight>
                  </wp14:sizeRelV>
                </wp:anchor>
              </w:drawing>
            </w:r>
            <w:r w:rsidRPr="00AD04D4">
              <w:rPr>
                <w:rFonts w:ascii="Comic Sans MS" w:eastAsia="Times New Roman" w:hAnsi="Comic Sans MS" w:cs="Helvetica"/>
                <w:sz w:val="21"/>
                <w:szCs w:val="21"/>
                <w:lang w:eastAsia="fr-CA"/>
              </w:rPr>
              <w:t>Lors de cet événement qui a rassemblé bon nombre de personnes des communautés chrétiennes des régions de Châteauguay et de Beauharnois, une somme de 2500$ provenant du Fonds Mgr-Robert-Lebel pour la pastorale auprès des jeunes a été remise à cinq jeunes de notre diocèse qui participeront aux Journées Mondiales de la Jeunesse (JMJ) au Panama en 2019.</w:t>
            </w:r>
            <w:r>
              <w:rPr>
                <w:rFonts w:ascii="Comic Sans MS" w:eastAsia="Times New Roman" w:hAnsi="Comic Sans MS" w:cs="Helvetica"/>
                <w:sz w:val="21"/>
                <w:szCs w:val="21"/>
                <w:lang w:eastAsia="fr-CA"/>
              </w:rPr>
              <w:t xml:space="preserve"> </w:t>
            </w:r>
            <w:r w:rsidRPr="00AD04D4">
              <w:rPr>
                <w:rFonts w:ascii="Comic Sans MS" w:eastAsia="Times New Roman" w:hAnsi="Comic Sans MS" w:cs="Helvetica"/>
                <w:sz w:val="21"/>
                <w:szCs w:val="21"/>
                <w:lang w:eastAsia="fr-CA"/>
              </w:rPr>
              <w:t xml:space="preserve"> </w:t>
            </w: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sz w:val="21"/>
                <w:szCs w:val="21"/>
                <w:lang w:eastAsia="fr-CA"/>
              </w:rPr>
              <w:t xml:space="preserve">On retrouve </w:t>
            </w:r>
            <w:r>
              <w:rPr>
                <w:rFonts w:ascii="Comic Sans MS" w:eastAsia="Times New Roman" w:hAnsi="Comic Sans MS" w:cs="Helvetica"/>
                <w:sz w:val="21"/>
                <w:szCs w:val="21"/>
                <w:lang w:eastAsia="fr-CA"/>
              </w:rPr>
              <w:t xml:space="preserve">ici de gauche à droite </w:t>
            </w:r>
            <w:r w:rsidRPr="00AD04D4">
              <w:rPr>
                <w:rFonts w:ascii="Comic Sans MS" w:eastAsia="Times New Roman" w:hAnsi="Comic Sans MS" w:cs="Helvetica"/>
                <w:sz w:val="21"/>
                <w:szCs w:val="21"/>
                <w:lang w:eastAsia="fr-CA"/>
              </w:rPr>
              <w:t xml:space="preserve"> Bradley </w:t>
            </w:r>
            <w:proofErr w:type="spellStart"/>
            <w:r w:rsidRPr="00AD04D4">
              <w:rPr>
                <w:rFonts w:ascii="Comic Sans MS" w:eastAsia="Times New Roman" w:hAnsi="Comic Sans MS" w:cs="Helvetica"/>
                <w:sz w:val="21"/>
                <w:szCs w:val="21"/>
                <w:lang w:eastAsia="fr-CA"/>
              </w:rPr>
              <w:t>Ayafor</w:t>
            </w:r>
            <w:proofErr w:type="spellEnd"/>
            <w:r w:rsidRPr="00AD04D4">
              <w:rPr>
                <w:rFonts w:ascii="Comic Sans MS" w:eastAsia="Times New Roman" w:hAnsi="Comic Sans MS" w:cs="Helvetica"/>
                <w:sz w:val="21"/>
                <w:szCs w:val="21"/>
                <w:lang w:eastAsia="fr-CA"/>
              </w:rPr>
              <w:t xml:space="preserve">, Austin Arseneault, </w:t>
            </w:r>
            <w:proofErr w:type="spellStart"/>
            <w:r w:rsidRPr="00AD04D4">
              <w:rPr>
                <w:rFonts w:ascii="Comic Sans MS" w:eastAsia="Times New Roman" w:hAnsi="Comic Sans MS" w:cs="Helvetica"/>
                <w:sz w:val="21"/>
                <w:szCs w:val="21"/>
                <w:lang w:eastAsia="fr-CA"/>
              </w:rPr>
              <w:t>Shealeigh</w:t>
            </w:r>
            <w:proofErr w:type="spellEnd"/>
            <w:r w:rsidRPr="00AD04D4">
              <w:rPr>
                <w:rFonts w:ascii="Comic Sans MS" w:eastAsia="Times New Roman" w:hAnsi="Comic Sans MS" w:cs="Helvetica"/>
                <w:sz w:val="21"/>
                <w:szCs w:val="21"/>
                <w:lang w:eastAsia="fr-CA"/>
              </w:rPr>
              <w:t xml:space="preserve"> </w:t>
            </w:r>
            <w:proofErr w:type="spellStart"/>
            <w:r w:rsidRPr="00AD04D4">
              <w:rPr>
                <w:rFonts w:ascii="Comic Sans MS" w:eastAsia="Times New Roman" w:hAnsi="Comic Sans MS" w:cs="Helvetica"/>
                <w:sz w:val="21"/>
                <w:szCs w:val="21"/>
                <w:lang w:eastAsia="fr-CA"/>
              </w:rPr>
              <w:t>Sangollo</w:t>
            </w:r>
            <w:proofErr w:type="spellEnd"/>
            <w:r w:rsidRPr="00AD04D4">
              <w:rPr>
                <w:rFonts w:ascii="Comic Sans MS" w:eastAsia="Times New Roman" w:hAnsi="Comic Sans MS" w:cs="Helvetica"/>
                <w:sz w:val="21"/>
                <w:szCs w:val="21"/>
                <w:lang w:eastAsia="fr-CA"/>
              </w:rPr>
              <w:t xml:space="preserve">, Laura </w:t>
            </w:r>
            <w:proofErr w:type="spellStart"/>
            <w:r w:rsidRPr="00AD04D4">
              <w:rPr>
                <w:rFonts w:ascii="Comic Sans MS" w:eastAsia="Times New Roman" w:hAnsi="Comic Sans MS" w:cs="Helvetica"/>
                <w:sz w:val="21"/>
                <w:szCs w:val="21"/>
                <w:lang w:eastAsia="fr-CA"/>
              </w:rPr>
              <w:t>Rossiter</w:t>
            </w:r>
            <w:proofErr w:type="spellEnd"/>
            <w:r w:rsidRPr="00AD04D4">
              <w:rPr>
                <w:rFonts w:ascii="Comic Sans MS" w:eastAsia="Times New Roman" w:hAnsi="Comic Sans MS" w:cs="Helvetica"/>
                <w:sz w:val="21"/>
                <w:szCs w:val="21"/>
                <w:lang w:eastAsia="fr-CA"/>
              </w:rPr>
              <w:t xml:space="preserve">, </w:t>
            </w:r>
            <w:proofErr w:type="spellStart"/>
            <w:r w:rsidRPr="00AD04D4">
              <w:rPr>
                <w:rFonts w:ascii="Comic Sans MS" w:eastAsia="Times New Roman" w:hAnsi="Comic Sans MS" w:cs="Helvetica"/>
                <w:sz w:val="21"/>
                <w:szCs w:val="21"/>
                <w:lang w:eastAsia="fr-CA"/>
              </w:rPr>
              <w:t>Genevieve</w:t>
            </w:r>
            <w:proofErr w:type="spellEnd"/>
            <w:r w:rsidRPr="00AD04D4">
              <w:rPr>
                <w:rFonts w:ascii="Comic Sans MS" w:eastAsia="Times New Roman" w:hAnsi="Comic Sans MS" w:cs="Helvetica"/>
                <w:sz w:val="21"/>
                <w:szCs w:val="21"/>
                <w:lang w:eastAsia="fr-CA"/>
              </w:rPr>
              <w:t xml:space="preserve"> Deziel, accompagnés de Mgr Noël Simard et de l'abbé André Lafleur, vicaire général. Ces cinq jeunes ont participé à l'organisation des trois soupers-bénéfice, tant à l'Île-Perrot, Valleyfield qu'ici à Châteauguay : ce don se veut donc une récompense et une reconnaissance pour leur implication au sein de l'Église diocésaine.</w:t>
            </w:r>
          </w:p>
          <w:p w:rsidR="00AD04D4" w:rsidRPr="00AD04D4" w:rsidRDefault="00AD04D4" w:rsidP="00AD04D4">
            <w:pPr>
              <w:spacing w:after="288" w:line="240" w:lineRule="auto"/>
              <w:rPr>
                <w:rFonts w:ascii="Helvetica" w:eastAsia="Times New Roman" w:hAnsi="Helvetica" w:cs="Helvetica"/>
                <w:sz w:val="21"/>
                <w:szCs w:val="21"/>
                <w:lang w:eastAsia="fr-CA"/>
              </w:rPr>
            </w:pPr>
          </w:p>
          <w:p w:rsidR="00AD04D4" w:rsidRPr="00AD04D4" w:rsidRDefault="00AD04D4" w:rsidP="00AD04D4">
            <w:pPr>
              <w:spacing w:after="288" w:line="240" w:lineRule="auto"/>
              <w:rPr>
                <w:rFonts w:ascii="Helvetica" w:eastAsia="Times New Roman" w:hAnsi="Helvetica" w:cs="Helvetica"/>
                <w:sz w:val="21"/>
                <w:szCs w:val="21"/>
                <w:lang w:eastAsia="fr-CA"/>
              </w:rPr>
            </w:pP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Helvetica" w:eastAsia="Times New Roman" w:hAnsi="Helvetica" w:cs="Helvetica"/>
                <w:noProof/>
                <w:sz w:val="21"/>
                <w:szCs w:val="21"/>
                <w:lang w:eastAsia="fr-CA"/>
              </w:rPr>
              <w:drawing>
                <wp:anchor distT="0" distB="0" distL="114300" distR="114300" simplePos="0" relativeHeight="251660288" behindDoc="1" locked="0" layoutInCell="1" allowOverlap="1">
                  <wp:simplePos x="0" y="0"/>
                  <wp:positionH relativeFrom="column">
                    <wp:posOffset>-90170</wp:posOffset>
                  </wp:positionH>
                  <wp:positionV relativeFrom="paragraph">
                    <wp:posOffset>481965</wp:posOffset>
                  </wp:positionV>
                  <wp:extent cx="4943475" cy="3294380"/>
                  <wp:effectExtent l="0" t="0" r="9525" b="1270"/>
                  <wp:wrapTight wrapText="bothSides">
                    <wp:wrapPolygon edited="0">
                      <wp:start x="0" y="0"/>
                      <wp:lineTo x="0" y="21483"/>
                      <wp:lineTo x="21558" y="21483"/>
                      <wp:lineTo x="21558" y="0"/>
                      <wp:lineTo x="0" y="0"/>
                    </wp:wrapPolygon>
                  </wp:wrapTight>
                  <wp:docPr id="23" name="Image 23" descr="http://www.diocesevalleyfield.org/sites/default/files/img_045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iocesevalleyfield.org/sites/default/files/img_0458_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3475" cy="329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04D4">
              <w:rPr>
                <w:rFonts w:ascii="Comic Sans MS" w:eastAsia="Times New Roman" w:hAnsi="Comic Sans MS" w:cs="Helvetica"/>
                <w:sz w:val="21"/>
                <w:szCs w:val="21"/>
                <w:lang w:eastAsia="fr-CA"/>
              </w:rPr>
              <w:t xml:space="preserve">L'événement a permis, outre de recueillir des fonds pour les </w:t>
            </w:r>
            <w:proofErr w:type="spellStart"/>
            <w:r w:rsidRPr="00AD04D4">
              <w:rPr>
                <w:rFonts w:ascii="Comic Sans MS" w:eastAsia="Times New Roman" w:hAnsi="Comic Sans MS" w:cs="Helvetica"/>
                <w:sz w:val="21"/>
                <w:szCs w:val="21"/>
                <w:lang w:eastAsia="fr-CA"/>
              </w:rPr>
              <w:t>Oeuvres</w:t>
            </w:r>
            <w:proofErr w:type="spellEnd"/>
            <w:r w:rsidRPr="00AD04D4">
              <w:rPr>
                <w:rFonts w:ascii="Comic Sans MS" w:eastAsia="Times New Roman" w:hAnsi="Comic Sans MS" w:cs="Helvetica"/>
                <w:sz w:val="21"/>
                <w:szCs w:val="21"/>
                <w:lang w:eastAsia="fr-CA"/>
              </w:rPr>
              <w:t xml:space="preserve"> de l'Évêque, de faire des heureux : de nombreux prix provenant de commandites régionales ont été remis aux participants...</w:t>
            </w:r>
          </w:p>
          <w:p w:rsidR="00AD04D4" w:rsidRDefault="00AD04D4" w:rsidP="00AD04D4">
            <w:pPr>
              <w:spacing w:after="288" w:line="240" w:lineRule="auto"/>
              <w:rPr>
                <w:rFonts w:ascii="Helvetica" w:eastAsia="Times New Roman" w:hAnsi="Helvetica" w:cs="Helvetica"/>
                <w:sz w:val="21"/>
                <w:szCs w:val="21"/>
                <w:lang w:eastAsia="fr-CA"/>
              </w:rPr>
            </w:pPr>
          </w:p>
          <w:p w:rsidR="00AD04D4" w:rsidRDefault="00AD04D4" w:rsidP="00AD04D4">
            <w:pPr>
              <w:spacing w:after="288" w:line="240" w:lineRule="auto"/>
              <w:rPr>
                <w:rFonts w:ascii="Helvetica" w:eastAsia="Times New Roman" w:hAnsi="Helvetica" w:cs="Helvetica"/>
                <w:sz w:val="21"/>
                <w:szCs w:val="21"/>
                <w:lang w:eastAsia="fr-CA"/>
              </w:rPr>
            </w:pPr>
          </w:p>
          <w:p w:rsidR="00AD04D4" w:rsidRDefault="00AD04D4" w:rsidP="00AD04D4">
            <w:pPr>
              <w:spacing w:after="288" w:line="240" w:lineRule="auto"/>
              <w:rPr>
                <w:rFonts w:ascii="Helvetica" w:eastAsia="Times New Roman" w:hAnsi="Helvetica" w:cs="Helvetica"/>
                <w:sz w:val="21"/>
                <w:szCs w:val="21"/>
                <w:lang w:eastAsia="fr-CA"/>
              </w:rPr>
            </w:pPr>
          </w:p>
          <w:p w:rsidR="00AD04D4" w:rsidRDefault="00AD04D4" w:rsidP="00AD04D4">
            <w:pPr>
              <w:spacing w:after="288" w:line="240" w:lineRule="auto"/>
              <w:rPr>
                <w:rFonts w:ascii="Helvetica" w:eastAsia="Times New Roman" w:hAnsi="Helvetica" w:cs="Helvetica"/>
                <w:sz w:val="21"/>
                <w:szCs w:val="21"/>
                <w:lang w:eastAsia="fr-CA"/>
              </w:rPr>
            </w:pPr>
          </w:p>
          <w:p w:rsidR="00AD04D4" w:rsidRDefault="00AD04D4" w:rsidP="00AD04D4">
            <w:pPr>
              <w:spacing w:after="288" w:line="240" w:lineRule="auto"/>
              <w:rPr>
                <w:rFonts w:ascii="Helvetica" w:eastAsia="Times New Roman" w:hAnsi="Helvetica" w:cs="Helvetica"/>
                <w:sz w:val="21"/>
                <w:szCs w:val="21"/>
                <w:lang w:eastAsia="fr-CA"/>
              </w:rPr>
            </w:pPr>
          </w:p>
          <w:p w:rsidR="00AD04D4" w:rsidRDefault="00AD04D4" w:rsidP="00AD04D4">
            <w:pPr>
              <w:spacing w:after="288" w:line="240" w:lineRule="auto"/>
              <w:rPr>
                <w:rFonts w:ascii="Helvetica" w:eastAsia="Times New Roman" w:hAnsi="Helvetica" w:cs="Helvetica"/>
                <w:sz w:val="21"/>
                <w:szCs w:val="21"/>
                <w:lang w:eastAsia="fr-CA"/>
              </w:rPr>
            </w:pPr>
          </w:p>
          <w:p w:rsidR="00AD04D4" w:rsidRDefault="00AD04D4" w:rsidP="00AD04D4">
            <w:pPr>
              <w:spacing w:after="288" w:line="240" w:lineRule="auto"/>
              <w:rPr>
                <w:rFonts w:ascii="Helvetica" w:eastAsia="Times New Roman" w:hAnsi="Helvetica" w:cs="Helvetica"/>
                <w:sz w:val="21"/>
                <w:szCs w:val="21"/>
                <w:lang w:eastAsia="fr-CA"/>
              </w:rPr>
            </w:pPr>
          </w:p>
          <w:p w:rsidR="00AD04D4" w:rsidRDefault="00AD04D4" w:rsidP="00AD04D4">
            <w:pPr>
              <w:spacing w:after="288" w:line="240" w:lineRule="auto"/>
              <w:rPr>
                <w:rFonts w:ascii="Comic Sans MS" w:eastAsia="Times New Roman" w:hAnsi="Comic Sans MS" w:cs="Helvetica"/>
                <w:sz w:val="21"/>
                <w:szCs w:val="21"/>
                <w:lang w:eastAsia="fr-CA"/>
              </w:rPr>
            </w:pPr>
          </w:p>
          <w:p w:rsidR="00AD04D4" w:rsidRDefault="00AD04D4" w:rsidP="00AD04D4">
            <w:pPr>
              <w:spacing w:after="288" w:line="240" w:lineRule="auto"/>
              <w:rPr>
                <w:rFonts w:ascii="Comic Sans MS" w:eastAsia="Times New Roman" w:hAnsi="Comic Sans MS" w:cs="Helvetica"/>
                <w:sz w:val="21"/>
                <w:szCs w:val="21"/>
                <w:lang w:eastAsia="fr-CA"/>
              </w:rPr>
            </w:pPr>
          </w:p>
          <w:p w:rsidR="00AD04D4" w:rsidRDefault="00AD04D4" w:rsidP="00AD04D4">
            <w:pPr>
              <w:spacing w:after="288" w:line="240" w:lineRule="auto"/>
              <w:rPr>
                <w:rFonts w:ascii="Comic Sans MS" w:eastAsia="Times New Roman" w:hAnsi="Comic Sans MS" w:cs="Helvetica"/>
                <w:sz w:val="21"/>
                <w:szCs w:val="21"/>
                <w:lang w:eastAsia="fr-CA"/>
              </w:rPr>
            </w:pP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sz w:val="21"/>
                <w:szCs w:val="21"/>
                <w:lang w:eastAsia="fr-CA"/>
              </w:rPr>
              <w:t>...et de faire connaître de nouveaux talents! </w:t>
            </w:r>
          </w:p>
          <w:p w:rsidR="00AD04D4" w:rsidRPr="00AD04D4" w:rsidRDefault="00AD04D4" w:rsidP="00AD04D4">
            <w:pPr>
              <w:spacing w:after="0" w:line="240" w:lineRule="auto"/>
              <w:rPr>
                <w:rFonts w:ascii="Helvetica" w:eastAsia="Times New Roman" w:hAnsi="Helvetica" w:cs="Helvetica"/>
                <w:sz w:val="21"/>
                <w:szCs w:val="21"/>
                <w:lang w:eastAsia="fr-CA"/>
              </w:rPr>
            </w:pPr>
            <w:r w:rsidRPr="00AD04D4">
              <w:rPr>
                <w:rFonts w:ascii="Helvetica" w:eastAsia="Times New Roman" w:hAnsi="Helvetica" w:cs="Helvetica"/>
                <w:noProof/>
                <w:sz w:val="21"/>
                <w:szCs w:val="21"/>
                <w:lang w:eastAsia="fr-CA"/>
              </w:rPr>
              <w:drawing>
                <wp:anchor distT="0" distB="0" distL="114300" distR="114300" simplePos="0" relativeHeight="251661312" behindDoc="1" locked="0" layoutInCell="1" allowOverlap="1">
                  <wp:simplePos x="0" y="0"/>
                  <wp:positionH relativeFrom="column">
                    <wp:posOffset>-5052695</wp:posOffset>
                  </wp:positionH>
                  <wp:positionV relativeFrom="paragraph">
                    <wp:posOffset>83185</wp:posOffset>
                  </wp:positionV>
                  <wp:extent cx="4962525" cy="3305810"/>
                  <wp:effectExtent l="0" t="0" r="9525" b="8890"/>
                  <wp:wrapTight wrapText="bothSides">
                    <wp:wrapPolygon edited="0">
                      <wp:start x="0" y="0"/>
                      <wp:lineTo x="0" y="21534"/>
                      <wp:lineTo x="21559" y="21534"/>
                      <wp:lineTo x="21559" y="0"/>
                      <wp:lineTo x="0" y="0"/>
                    </wp:wrapPolygon>
                  </wp:wrapTight>
                  <wp:docPr id="24" name="Image 24" descr="http://www.diocesevalleyfield.org/sites/default/files/img_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iocesevalleyfield.org/sites/default/files/img_03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2525" cy="3305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04D4" w:rsidRPr="00AD04D4" w:rsidRDefault="00AD04D4" w:rsidP="00AD04D4">
            <w:pPr>
              <w:spacing w:after="0" w:line="240" w:lineRule="auto"/>
              <w:rPr>
                <w:rFonts w:ascii="Helvetica" w:eastAsia="Times New Roman" w:hAnsi="Helvetica" w:cs="Helvetica"/>
                <w:sz w:val="21"/>
                <w:szCs w:val="21"/>
                <w:lang w:eastAsia="fr-CA"/>
              </w:rPr>
            </w:pPr>
          </w:p>
          <w:p w:rsidR="00AD04D4" w:rsidRPr="00AD04D4" w:rsidRDefault="00AD04D4" w:rsidP="00AD04D4">
            <w:pPr>
              <w:spacing w:after="0" w:line="240" w:lineRule="auto"/>
              <w:rPr>
                <w:rFonts w:ascii="Helvetica" w:eastAsia="Times New Roman" w:hAnsi="Helvetica" w:cs="Helvetica"/>
                <w:sz w:val="21"/>
                <w:szCs w:val="21"/>
                <w:lang w:eastAsia="fr-CA"/>
              </w:rPr>
            </w:pPr>
          </w:p>
          <w:p w:rsidR="00AD04D4" w:rsidRPr="00AD04D4" w:rsidRDefault="00AD04D4" w:rsidP="00AD04D4">
            <w:pPr>
              <w:spacing w:after="0" w:line="240" w:lineRule="auto"/>
              <w:rPr>
                <w:rFonts w:ascii="Helvetica" w:eastAsia="Times New Roman" w:hAnsi="Helvetica" w:cs="Helvetica"/>
                <w:sz w:val="21"/>
                <w:szCs w:val="21"/>
                <w:lang w:eastAsia="fr-CA"/>
              </w:rPr>
            </w:pPr>
          </w:p>
          <w:p w:rsidR="00AD04D4" w:rsidRPr="00AD04D4" w:rsidRDefault="00AD04D4" w:rsidP="00AD04D4">
            <w:pPr>
              <w:spacing w:after="0" w:line="240" w:lineRule="auto"/>
              <w:rPr>
                <w:rFonts w:ascii="Helvetica" w:eastAsia="Times New Roman" w:hAnsi="Helvetica" w:cs="Helvetica"/>
                <w:sz w:val="21"/>
                <w:szCs w:val="21"/>
                <w:lang w:eastAsia="fr-CA"/>
              </w:rPr>
            </w:pPr>
          </w:p>
          <w:p w:rsidR="00AD04D4" w:rsidRPr="00AD04D4" w:rsidRDefault="00AD04D4" w:rsidP="00AD04D4">
            <w:pPr>
              <w:spacing w:after="0" w:line="240" w:lineRule="auto"/>
              <w:rPr>
                <w:rFonts w:ascii="Helvetica" w:eastAsia="Times New Roman" w:hAnsi="Helvetica" w:cs="Helvetica"/>
                <w:sz w:val="21"/>
                <w:szCs w:val="21"/>
                <w:lang w:eastAsia="fr-CA"/>
              </w:rPr>
            </w:pPr>
          </w:p>
          <w:p w:rsidR="00AD04D4" w:rsidRPr="00AD04D4" w:rsidRDefault="00AD04D4" w:rsidP="00AD04D4">
            <w:pPr>
              <w:spacing w:after="0" w:line="240" w:lineRule="auto"/>
              <w:rPr>
                <w:rFonts w:ascii="Helvetica" w:eastAsia="Times New Roman" w:hAnsi="Helvetica" w:cs="Helvetica"/>
                <w:sz w:val="21"/>
                <w:szCs w:val="21"/>
                <w:lang w:eastAsia="fr-CA"/>
              </w:rPr>
            </w:pPr>
          </w:p>
          <w:p w:rsidR="00AD04D4" w:rsidRPr="00AD04D4" w:rsidRDefault="00AD04D4" w:rsidP="00AD04D4">
            <w:pPr>
              <w:spacing w:after="0" w:line="240" w:lineRule="auto"/>
              <w:rPr>
                <w:rFonts w:ascii="Helvetica" w:eastAsia="Times New Roman" w:hAnsi="Helvetica" w:cs="Helvetica"/>
                <w:sz w:val="21"/>
                <w:szCs w:val="21"/>
                <w:lang w:eastAsia="fr-CA"/>
              </w:rPr>
            </w:pPr>
          </w:p>
          <w:p w:rsidR="00AD04D4" w:rsidRPr="00AD04D4" w:rsidRDefault="00AD04D4" w:rsidP="00AD04D4">
            <w:pPr>
              <w:spacing w:after="0" w:line="240" w:lineRule="auto"/>
              <w:rPr>
                <w:rFonts w:ascii="Helvetica" w:eastAsia="Times New Roman" w:hAnsi="Helvetica" w:cs="Helvetica"/>
                <w:sz w:val="21"/>
                <w:szCs w:val="21"/>
                <w:lang w:eastAsia="fr-CA"/>
              </w:rPr>
            </w:pPr>
          </w:p>
          <w:p w:rsidR="00AD04D4" w:rsidRPr="00AD04D4" w:rsidRDefault="00AD04D4" w:rsidP="00AD04D4">
            <w:pPr>
              <w:spacing w:after="0" w:line="240" w:lineRule="auto"/>
              <w:rPr>
                <w:rFonts w:ascii="Helvetica" w:eastAsia="Times New Roman" w:hAnsi="Helvetica" w:cs="Helvetica"/>
                <w:sz w:val="21"/>
                <w:szCs w:val="21"/>
                <w:lang w:eastAsia="fr-CA"/>
              </w:rPr>
            </w:pPr>
          </w:p>
          <w:p w:rsidR="00AD04D4" w:rsidRPr="00AD04D4" w:rsidRDefault="00AD04D4" w:rsidP="00AD04D4">
            <w:pPr>
              <w:spacing w:after="0" w:line="240" w:lineRule="auto"/>
              <w:rPr>
                <w:rFonts w:ascii="Helvetica" w:eastAsia="Times New Roman" w:hAnsi="Helvetica" w:cs="Helvetica"/>
                <w:sz w:val="21"/>
                <w:szCs w:val="21"/>
                <w:lang w:eastAsia="fr-CA"/>
              </w:rPr>
            </w:pPr>
          </w:p>
        </w:tc>
      </w:tr>
      <w:tr w:rsidR="00AD04D4" w:rsidRPr="00AD04D4" w:rsidTr="00AD04D4">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b/>
                <w:bCs/>
                <w:noProof/>
                <w:color w:val="FF0000"/>
                <w:sz w:val="21"/>
                <w:szCs w:val="21"/>
                <w:lang w:eastAsia="fr-CA"/>
              </w:rPr>
              <w:drawing>
                <wp:anchor distT="0" distB="0" distL="114300" distR="114300" simplePos="0" relativeHeight="251662336" behindDoc="1" locked="0" layoutInCell="1" allowOverlap="1">
                  <wp:simplePos x="0" y="0"/>
                  <wp:positionH relativeFrom="column">
                    <wp:posOffset>-1628140</wp:posOffset>
                  </wp:positionH>
                  <wp:positionV relativeFrom="paragraph">
                    <wp:posOffset>-4445</wp:posOffset>
                  </wp:positionV>
                  <wp:extent cx="1609725" cy="1609725"/>
                  <wp:effectExtent l="0" t="0" r="9525" b="9525"/>
                  <wp:wrapTight wrapText="bothSides">
                    <wp:wrapPolygon edited="0">
                      <wp:start x="0" y="0"/>
                      <wp:lineTo x="0" y="21472"/>
                      <wp:lineTo x="21472" y="21472"/>
                      <wp:lineTo x="21472" y="0"/>
                      <wp:lineTo x="0" y="0"/>
                    </wp:wrapPolygon>
                  </wp:wrapTight>
                  <wp:docPr id="25" name="Image 25" descr="http://www.diocesevalleyfield.org/sites/default/files/point_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iocesevalleyfield.org/sites/default/files/point_dex.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04D4">
              <w:rPr>
                <w:rFonts w:ascii="Comic Sans MS" w:eastAsia="Times New Roman" w:hAnsi="Comic Sans MS" w:cs="Helvetica"/>
                <w:b/>
                <w:bCs/>
                <w:color w:val="FF0000"/>
                <w:sz w:val="21"/>
                <w:szCs w:val="21"/>
                <w:lang w:eastAsia="fr-CA"/>
              </w:rPr>
              <w:t>RAPPEL</w:t>
            </w:r>
            <w:r w:rsidRPr="00AD04D4">
              <w:rPr>
                <w:rFonts w:ascii="Comic Sans MS" w:eastAsia="Times New Roman" w:hAnsi="Comic Sans MS" w:cs="Helvetica"/>
                <w:b/>
                <w:bCs/>
                <w:sz w:val="21"/>
                <w:szCs w:val="21"/>
                <w:lang w:eastAsia="fr-CA"/>
              </w:rPr>
              <w:t> : </w:t>
            </w:r>
            <w:hyperlink r:id="rId12" w:tgtFrame="_blank" w:history="1">
              <w:r w:rsidRPr="00AD04D4">
                <w:rPr>
                  <w:rFonts w:ascii="Comic Sans MS" w:eastAsia="Times New Roman" w:hAnsi="Comic Sans MS" w:cs="Helvetica"/>
                  <w:b/>
                  <w:bCs/>
                  <w:color w:val="0071B3"/>
                  <w:sz w:val="21"/>
                  <w:szCs w:val="21"/>
                  <w:u w:val="single"/>
                  <w:lang w:eastAsia="fr-CA"/>
                </w:rPr>
                <w:t>SOIRÉE DIOCÉSAINE DE RÉFLEXION</w:t>
              </w:r>
            </w:hyperlink>
            <w:r w:rsidRPr="00AD04D4">
              <w:rPr>
                <w:rFonts w:ascii="Comic Sans MS" w:eastAsia="Times New Roman" w:hAnsi="Comic Sans MS" w:cs="Helvetica"/>
                <w:b/>
                <w:bCs/>
                <w:sz w:val="21"/>
                <w:szCs w:val="21"/>
                <w:lang w:eastAsia="fr-CA"/>
              </w:rPr>
              <w:t> SUR LA VITALITÉ DE NOS COMITÉS PAROISSIAUX</w:t>
            </w: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sz w:val="21"/>
                <w:szCs w:val="21"/>
                <w:lang w:eastAsia="fr-CA"/>
              </w:rPr>
              <w:t>Ce soir 16 mai à 19h30 à la salle Guy-Bélanger du Centre diocésain (11 rue de l'Église, Salaberry-de-Valleyfield). Accueil dès 19h.</w:t>
            </w: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sz w:val="21"/>
                <w:szCs w:val="21"/>
                <w:lang w:eastAsia="fr-CA"/>
              </w:rPr>
              <w:t>Parce qu'il nous appartient d'en discuter!</w:t>
            </w:r>
          </w:p>
        </w:tc>
      </w:tr>
      <w:tr w:rsidR="00AD04D4" w:rsidRPr="00AD04D4" w:rsidTr="00AD04D4">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noProof/>
                <w:sz w:val="21"/>
                <w:szCs w:val="21"/>
                <w:lang w:eastAsia="fr-CA"/>
              </w:rPr>
              <w:drawing>
                <wp:anchor distT="0" distB="0" distL="114300" distR="114300" simplePos="0" relativeHeight="251663360" behindDoc="1" locked="0" layoutInCell="1" allowOverlap="1">
                  <wp:simplePos x="0" y="0"/>
                  <wp:positionH relativeFrom="column">
                    <wp:posOffset>28575</wp:posOffset>
                  </wp:positionH>
                  <wp:positionV relativeFrom="paragraph">
                    <wp:posOffset>252730</wp:posOffset>
                  </wp:positionV>
                  <wp:extent cx="1981200" cy="2430780"/>
                  <wp:effectExtent l="0" t="0" r="0" b="7620"/>
                  <wp:wrapTight wrapText="bothSides">
                    <wp:wrapPolygon edited="0">
                      <wp:start x="0" y="0"/>
                      <wp:lineTo x="0" y="21498"/>
                      <wp:lineTo x="21392" y="21498"/>
                      <wp:lineTo x="21392" y="0"/>
                      <wp:lineTo x="0" y="0"/>
                    </wp:wrapPolygon>
                  </wp:wrapTight>
                  <wp:docPr id="26" name="Image 26" descr="http://www.diocesevalleyfield.org/sites/default/files/croix_de_levangel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iocesevalleyfield.org/sites/default/files/croix_de_levangelisat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0" cy="2430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b/>
                <w:bCs/>
                <w:sz w:val="21"/>
                <w:szCs w:val="21"/>
                <w:lang w:eastAsia="fr-CA"/>
              </w:rPr>
              <w:t>ACCUEIL DE LA CROIX DE L'ÉVANGÉLISATION DANS LE DIOCÈSE LE MARDI 22 MAI 2018 À 15H AU CENTRE DIOCÉSAIN</w:t>
            </w: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sz w:val="21"/>
                <w:szCs w:val="21"/>
                <w:lang w:eastAsia="fr-CA"/>
              </w:rPr>
              <w:t>Une célébration d'accueil est organisée, vous êtes tous et toutes invités! </w:t>
            </w: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sz w:val="21"/>
                <w:szCs w:val="21"/>
                <w:lang w:eastAsia="fr-CA"/>
              </w:rPr>
              <w:t>Voici ci-dessous l'itinéraire que suivra la Croix de l'évangélisation durant son séjour dans le diocèse de Valleyfield du 22 mai au 18 juin.</w:t>
            </w:r>
          </w:p>
          <w:tbl>
            <w:tblPr>
              <w:tblW w:w="9075" w:type="dxa"/>
              <w:tblCellSpacing w:w="0" w:type="dxa"/>
              <w:tblCellMar>
                <w:left w:w="0" w:type="dxa"/>
                <w:right w:w="0" w:type="dxa"/>
              </w:tblCellMar>
              <w:tblLook w:val="04A0" w:firstRow="1" w:lastRow="0" w:firstColumn="1" w:lastColumn="0" w:noHBand="0" w:noVBand="1"/>
            </w:tblPr>
            <w:tblGrid>
              <w:gridCol w:w="3120"/>
              <w:gridCol w:w="3825"/>
              <w:gridCol w:w="2130"/>
            </w:tblGrid>
            <w:tr w:rsidR="00AD04D4" w:rsidRPr="00AD04D4">
              <w:trPr>
                <w:tblCellSpacing w:w="0" w:type="dxa"/>
              </w:trPr>
              <w:tc>
                <w:tcPr>
                  <w:tcW w:w="312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p>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b/>
                      <w:bCs/>
                      <w:sz w:val="20"/>
                      <w:szCs w:val="20"/>
                      <w:lang w:eastAsia="fr-CA"/>
                    </w:rPr>
                    <w:t>Régions pastorales </w:t>
                  </w:r>
                </w:p>
              </w:tc>
              <w:tc>
                <w:tcPr>
                  <w:tcW w:w="3825"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p>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b/>
                      <w:bCs/>
                      <w:sz w:val="20"/>
                      <w:szCs w:val="20"/>
                      <w:lang w:eastAsia="fr-CA"/>
                    </w:rPr>
                    <w:t>Paroisse ou église</w:t>
                  </w:r>
                </w:p>
              </w:tc>
              <w:tc>
                <w:tcPr>
                  <w:tcW w:w="213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p>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b/>
                      <w:bCs/>
                      <w:sz w:val="20"/>
                      <w:szCs w:val="20"/>
                      <w:lang w:eastAsia="fr-CA"/>
                    </w:rPr>
                    <w:t>Dates</w:t>
                  </w:r>
                </w:p>
              </w:tc>
            </w:tr>
            <w:tr w:rsidR="00AD04D4" w:rsidRPr="00AD04D4">
              <w:trPr>
                <w:tblCellSpacing w:w="0" w:type="dxa"/>
              </w:trPr>
              <w:tc>
                <w:tcPr>
                  <w:tcW w:w="312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p>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 xml:space="preserve">Grand Valleyfield – </w:t>
                  </w:r>
                  <w:proofErr w:type="spellStart"/>
                  <w:r w:rsidRPr="00AD04D4">
                    <w:rPr>
                      <w:rFonts w:ascii="Helvetica" w:eastAsia="Times New Roman" w:hAnsi="Helvetica" w:cs="Helvetica"/>
                      <w:sz w:val="20"/>
                      <w:szCs w:val="20"/>
                      <w:lang w:eastAsia="fr-CA"/>
                    </w:rPr>
                    <w:t>Soulanges</w:t>
                  </w:r>
                  <w:proofErr w:type="spellEnd"/>
                </w:p>
              </w:tc>
              <w:tc>
                <w:tcPr>
                  <w:tcW w:w="3825"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-Centre diocésain</w:t>
                  </w:r>
                </w:p>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 xml:space="preserve">-N-D- </w:t>
                  </w:r>
                  <w:proofErr w:type="spellStart"/>
                  <w:r w:rsidRPr="00AD04D4">
                    <w:rPr>
                      <w:rFonts w:ascii="Helvetica" w:eastAsia="Times New Roman" w:hAnsi="Helvetica" w:cs="Helvetica"/>
                      <w:sz w:val="20"/>
                      <w:szCs w:val="20"/>
                      <w:lang w:eastAsia="fr-CA"/>
                    </w:rPr>
                    <w:t>des-Champs</w:t>
                  </w:r>
                  <w:proofErr w:type="spellEnd"/>
                </w:p>
              </w:tc>
              <w:tc>
                <w:tcPr>
                  <w:tcW w:w="213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22 -23 mai</w:t>
                  </w:r>
                </w:p>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23- 25 mai</w:t>
                  </w:r>
                </w:p>
              </w:tc>
            </w:tr>
            <w:tr w:rsidR="00AD04D4" w:rsidRPr="00AD04D4">
              <w:trPr>
                <w:tblCellSpacing w:w="0" w:type="dxa"/>
              </w:trPr>
              <w:tc>
                <w:tcPr>
                  <w:tcW w:w="312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p>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Châteauguay - Beauharnois</w:t>
                  </w:r>
                </w:p>
              </w:tc>
              <w:tc>
                <w:tcPr>
                  <w:tcW w:w="3825"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St-Joachim, Ste-Marguerite-d’Youville, St-Clément, Ste-Martine</w:t>
                  </w:r>
                </w:p>
              </w:tc>
              <w:tc>
                <w:tcPr>
                  <w:tcW w:w="213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p>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26 mai- 1</w:t>
                  </w:r>
                  <w:r w:rsidRPr="00AD04D4">
                    <w:rPr>
                      <w:rFonts w:ascii="Helvetica" w:eastAsia="Times New Roman" w:hAnsi="Helvetica" w:cs="Helvetica"/>
                      <w:sz w:val="20"/>
                      <w:szCs w:val="20"/>
                      <w:vertAlign w:val="superscript"/>
                      <w:lang w:eastAsia="fr-CA"/>
                    </w:rPr>
                    <w:t>er</w:t>
                  </w:r>
                  <w:r w:rsidRPr="00AD04D4">
                    <w:rPr>
                      <w:rFonts w:ascii="Helvetica" w:eastAsia="Times New Roman" w:hAnsi="Helvetica" w:cs="Helvetica"/>
                      <w:sz w:val="20"/>
                      <w:szCs w:val="20"/>
                      <w:lang w:eastAsia="fr-CA"/>
                    </w:rPr>
                    <w:t> juin</w:t>
                  </w:r>
                </w:p>
              </w:tc>
            </w:tr>
            <w:tr w:rsidR="00AD04D4" w:rsidRPr="00AD04D4">
              <w:trPr>
                <w:tblCellSpacing w:w="0" w:type="dxa"/>
              </w:trPr>
              <w:tc>
                <w:tcPr>
                  <w:tcW w:w="312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Grand Valleyfield – Huntingdon</w:t>
                  </w:r>
                </w:p>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proofErr w:type="spellStart"/>
                  <w:r w:rsidRPr="00AD04D4">
                    <w:rPr>
                      <w:rFonts w:ascii="Helvetica" w:eastAsia="Times New Roman" w:hAnsi="Helvetica" w:cs="Helvetica"/>
                      <w:sz w:val="20"/>
                      <w:szCs w:val="20"/>
                      <w:lang w:eastAsia="fr-CA"/>
                    </w:rPr>
                    <w:t>Soulanges</w:t>
                  </w:r>
                  <w:proofErr w:type="spellEnd"/>
                </w:p>
              </w:tc>
              <w:tc>
                <w:tcPr>
                  <w:tcW w:w="3825"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 -Cathédrale Ste-Cécile</w:t>
                  </w:r>
                </w:p>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-St-François-sur-les-Lac</w:t>
                  </w:r>
                </w:p>
              </w:tc>
              <w:tc>
                <w:tcPr>
                  <w:tcW w:w="213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1</w:t>
                  </w:r>
                  <w:r w:rsidRPr="00AD04D4">
                    <w:rPr>
                      <w:rFonts w:ascii="Helvetica" w:eastAsia="Times New Roman" w:hAnsi="Helvetica" w:cs="Helvetica"/>
                      <w:sz w:val="20"/>
                      <w:szCs w:val="20"/>
                      <w:vertAlign w:val="superscript"/>
                      <w:lang w:eastAsia="fr-CA"/>
                    </w:rPr>
                    <w:t>er</w:t>
                  </w:r>
                  <w:r w:rsidRPr="00AD04D4">
                    <w:rPr>
                      <w:rFonts w:ascii="Helvetica" w:eastAsia="Times New Roman" w:hAnsi="Helvetica" w:cs="Helvetica"/>
                      <w:sz w:val="20"/>
                      <w:szCs w:val="20"/>
                      <w:lang w:eastAsia="fr-CA"/>
                    </w:rPr>
                    <w:t> - 04 juin</w:t>
                  </w:r>
                </w:p>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05 - 08 juin</w:t>
                  </w:r>
                </w:p>
              </w:tc>
            </w:tr>
            <w:tr w:rsidR="00AD04D4" w:rsidRPr="00AD04D4">
              <w:trPr>
                <w:tblCellSpacing w:w="0" w:type="dxa"/>
              </w:trPr>
              <w:tc>
                <w:tcPr>
                  <w:tcW w:w="312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Saint-Timothée</w:t>
                  </w:r>
                </w:p>
              </w:tc>
              <w:tc>
                <w:tcPr>
                  <w:tcW w:w="3825"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Saint-Timothée</w:t>
                  </w:r>
                </w:p>
              </w:tc>
              <w:tc>
                <w:tcPr>
                  <w:tcW w:w="213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09-10 juin</w:t>
                  </w:r>
                </w:p>
              </w:tc>
            </w:tr>
            <w:tr w:rsidR="00AD04D4" w:rsidRPr="00AD04D4">
              <w:trPr>
                <w:trHeight w:val="75"/>
                <w:tblCellSpacing w:w="0" w:type="dxa"/>
              </w:trPr>
              <w:tc>
                <w:tcPr>
                  <w:tcW w:w="312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Monastère Sœurs Clarisses</w:t>
                  </w:r>
                </w:p>
              </w:tc>
              <w:tc>
                <w:tcPr>
                  <w:tcW w:w="3825"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Monastère sœurs Clarisses</w:t>
                  </w:r>
                </w:p>
              </w:tc>
              <w:tc>
                <w:tcPr>
                  <w:tcW w:w="213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10-14 juin</w:t>
                  </w:r>
                </w:p>
              </w:tc>
            </w:tr>
            <w:tr w:rsidR="00AD04D4" w:rsidRPr="00AD04D4">
              <w:trPr>
                <w:trHeight w:val="450"/>
                <w:tblCellSpacing w:w="0" w:type="dxa"/>
              </w:trPr>
              <w:tc>
                <w:tcPr>
                  <w:tcW w:w="312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Châteauguay</w:t>
                  </w:r>
                </w:p>
              </w:tc>
              <w:tc>
                <w:tcPr>
                  <w:tcW w:w="3825"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 xml:space="preserve">Our Lady of </w:t>
                  </w:r>
                  <w:proofErr w:type="spellStart"/>
                  <w:r w:rsidRPr="00AD04D4">
                    <w:rPr>
                      <w:rFonts w:ascii="Helvetica" w:eastAsia="Times New Roman" w:hAnsi="Helvetica" w:cs="Helvetica"/>
                      <w:sz w:val="20"/>
                      <w:szCs w:val="20"/>
                      <w:lang w:eastAsia="fr-CA"/>
                    </w:rPr>
                    <w:t>Perpetual</w:t>
                  </w:r>
                  <w:proofErr w:type="spellEnd"/>
                  <w:r w:rsidRPr="00AD04D4">
                    <w:rPr>
                      <w:rFonts w:ascii="Helvetica" w:eastAsia="Times New Roman" w:hAnsi="Helvetica" w:cs="Helvetica"/>
                      <w:sz w:val="20"/>
                      <w:szCs w:val="20"/>
                      <w:lang w:eastAsia="fr-CA"/>
                    </w:rPr>
                    <w:t xml:space="preserve"> Help</w:t>
                  </w:r>
                </w:p>
              </w:tc>
              <w:tc>
                <w:tcPr>
                  <w:tcW w:w="213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14-16 juin</w:t>
                  </w:r>
                </w:p>
              </w:tc>
            </w:tr>
            <w:tr w:rsidR="00AD04D4" w:rsidRPr="00AD04D4">
              <w:trPr>
                <w:trHeight w:val="1020"/>
                <w:tblCellSpacing w:w="0" w:type="dxa"/>
              </w:trPr>
              <w:tc>
                <w:tcPr>
                  <w:tcW w:w="312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p>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Vaudreuil-</w:t>
                  </w:r>
                  <w:proofErr w:type="spellStart"/>
                  <w:r w:rsidRPr="00AD04D4">
                    <w:rPr>
                      <w:rFonts w:ascii="Helvetica" w:eastAsia="Times New Roman" w:hAnsi="Helvetica" w:cs="Helvetica"/>
                      <w:sz w:val="20"/>
                      <w:szCs w:val="20"/>
                      <w:lang w:eastAsia="fr-CA"/>
                    </w:rPr>
                    <w:t>Dorion</w:t>
                  </w:r>
                  <w:proofErr w:type="spellEnd"/>
                  <w:r w:rsidRPr="00AD04D4">
                    <w:rPr>
                      <w:rFonts w:ascii="Helvetica" w:eastAsia="Times New Roman" w:hAnsi="Helvetica" w:cs="Helvetica"/>
                      <w:sz w:val="20"/>
                      <w:szCs w:val="20"/>
                      <w:lang w:eastAsia="fr-CA"/>
                    </w:rPr>
                    <w:t xml:space="preserve"> &amp; île-Perrot</w:t>
                  </w:r>
                </w:p>
              </w:tc>
              <w:tc>
                <w:tcPr>
                  <w:tcW w:w="3825"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p>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St-Michel ou Très Sainte-Trinité –</w:t>
                  </w:r>
                </w:p>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Ste-Jeanne-de-Chantal</w:t>
                  </w:r>
                </w:p>
              </w:tc>
              <w:tc>
                <w:tcPr>
                  <w:tcW w:w="2130" w:type="dxa"/>
                  <w:tcBorders>
                    <w:top w:val="single" w:sz="6" w:space="0" w:color="FFFFFF"/>
                    <w:left w:val="single" w:sz="6" w:space="0" w:color="FFFFFF"/>
                    <w:bottom w:val="single" w:sz="6" w:space="0" w:color="FFFFFF"/>
                    <w:right w:val="single" w:sz="6" w:space="0" w:color="FFFFFF"/>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after="288" w:line="240" w:lineRule="auto"/>
                    <w:rPr>
                      <w:rFonts w:ascii="Helvetica" w:eastAsia="Times New Roman" w:hAnsi="Helvetica" w:cs="Helvetica"/>
                      <w:sz w:val="20"/>
                      <w:szCs w:val="20"/>
                      <w:lang w:eastAsia="fr-CA"/>
                    </w:rPr>
                  </w:pPr>
                  <w:r w:rsidRPr="00AD04D4">
                    <w:rPr>
                      <w:rFonts w:ascii="Helvetica" w:eastAsia="Times New Roman" w:hAnsi="Helvetica" w:cs="Helvetica"/>
                      <w:sz w:val="20"/>
                      <w:szCs w:val="20"/>
                      <w:lang w:eastAsia="fr-CA"/>
                    </w:rPr>
                    <w:t>18 juin p.m</w:t>
                  </w:r>
                  <w:r w:rsidRPr="00AD04D4">
                    <w:rPr>
                      <w:rFonts w:ascii="Helvetica" w:eastAsia="Times New Roman" w:hAnsi="Helvetica" w:cs="Helvetica"/>
                      <w:b/>
                      <w:bCs/>
                      <w:sz w:val="20"/>
                      <w:szCs w:val="20"/>
                      <w:lang w:eastAsia="fr-CA"/>
                    </w:rPr>
                    <w:t>. Départ</w:t>
                  </w:r>
                  <w:r w:rsidRPr="00AD04D4">
                    <w:rPr>
                      <w:rFonts w:ascii="Helvetica" w:eastAsia="Times New Roman" w:hAnsi="Helvetica" w:cs="Helvetica"/>
                      <w:sz w:val="20"/>
                      <w:szCs w:val="20"/>
                      <w:lang w:eastAsia="fr-CA"/>
                    </w:rPr>
                    <w:t> de la Croix pour Saint-Boniface (</w:t>
                  </w:r>
                  <w:proofErr w:type="spellStart"/>
                  <w:r w:rsidRPr="00AD04D4">
                    <w:rPr>
                      <w:rFonts w:ascii="Helvetica" w:eastAsia="Times New Roman" w:hAnsi="Helvetica" w:cs="Helvetica"/>
                      <w:sz w:val="20"/>
                      <w:szCs w:val="20"/>
                      <w:lang w:eastAsia="fr-CA"/>
                    </w:rPr>
                    <w:t>Manitob</w:t>
                  </w:r>
                  <w:proofErr w:type="spellEnd"/>
                </w:p>
              </w:tc>
            </w:tr>
          </w:tbl>
          <w:p w:rsidR="00AD04D4" w:rsidRPr="00AD04D4" w:rsidRDefault="00AD04D4" w:rsidP="00AD04D4">
            <w:pPr>
              <w:spacing w:after="0" w:line="240" w:lineRule="auto"/>
              <w:rPr>
                <w:rFonts w:ascii="Helvetica" w:eastAsia="Times New Roman" w:hAnsi="Helvetica" w:cs="Helvetica"/>
                <w:sz w:val="21"/>
                <w:szCs w:val="21"/>
                <w:lang w:eastAsia="fr-CA"/>
              </w:rPr>
            </w:pPr>
          </w:p>
        </w:tc>
      </w:tr>
      <w:tr w:rsidR="00AD04D4" w:rsidRPr="00AD04D4" w:rsidTr="00AD04D4">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tbl>
            <w:tblPr>
              <w:tblpPr w:leftFromText="45" w:rightFromText="45" w:topFromText="150" w:bottomFromText="150" w:vertAnchor="text"/>
              <w:tblW w:w="10500"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3881"/>
              <w:gridCol w:w="2738"/>
              <w:gridCol w:w="3881"/>
            </w:tblGrid>
            <w:tr w:rsidR="00AD04D4" w:rsidRPr="00AD04D4">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b/>
                      <w:bCs/>
                      <w:sz w:val="24"/>
                      <w:szCs w:val="24"/>
                      <w:lang w:eastAsia="fr-CA"/>
                    </w:rPr>
                    <w:t>SEMAINE NATIONALE POUR LA VIE ET LA FAMILLE DU 13 AU 20 MAI 2018</w:t>
                  </w: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sz w:val="21"/>
                      <w:szCs w:val="21"/>
                      <w:lang w:eastAsia="fr-CA"/>
                    </w:rPr>
                    <w:t>La </w:t>
                  </w:r>
                  <w:hyperlink r:id="rId14" w:tgtFrame="_blank" w:history="1">
                    <w:r w:rsidRPr="00AD04D4">
                      <w:rPr>
                        <w:rFonts w:ascii="Comic Sans MS" w:eastAsia="Times New Roman" w:hAnsi="Comic Sans MS" w:cs="Helvetica"/>
                        <w:color w:val="0071B3"/>
                        <w:sz w:val="21"/>
                        <w:szCs w:val="21"/>
                        <w:u w:val="single"/>
                        <w:lang w:eastAsia="fr-CA"/>
                      </w:rPr>
                      <w:t>Semaine nationale pour la vie et la famille est une initiative de la Conférence des évêques catholiques du Canada</w:t>
                    </w:r>
                  </w:hyperlink>
                  <w:r w:rsidRPr="00AD04D4">
                    <w:rPr>
                      <w:rFonts w:ascii="Comic Sans MS" w:eastAsia="Times New Roman" w:hAnsi="Comic Sans MS" w:cs="Helvetica"/>
                      <w:sz w:val="21"/>
                      <w:szCs w:val="21"/>
                      <w:lang w:eastAsia="fr-CA"/>
                    </w:rPr>
                    <w:t> (</w:t>
                  </w:r>
                  <w:hyperlink r:id="rId15" w:tgtFrame="_blank" w:history="1">
                    <w:r w:rsidRPr="00AD04D4">
                      <w:rPr>
                        <w:rFonts w:ascii="Comic Sans MS" w:eastAsia="Times New Roman" w:hAnsi="Comic Sans MS" w:cs="Helvetica"/>
                        <w:color w:val="0071B3"/>
                        <w:sz w:val="21"/>
                        <w:szCs w:val="21"/>
                        <w:u w:val="single"/>
                        <w:lang w:eastAsia="fr-CA"/>
                      </w:rPr>
                      <w:t>www.cecc.ca</w:t>
                    </w:r>
                  </w:hyperlink>
                  <w:r w:rsidRPr="00AD04D4">
                    <w:rPr>
                      <w:rFonts w:ascii="Comic Sans MS" w:eastAsia="Times New Roman" w:hAnsi="Comic Sans MS" w:cs="Helvetica"/>
                      <w:sz w:val="21"/>
                      <w:szCs w:val="21"/>
                      <w:lang w:eastAsia="fr-CA"/>
                    </w:rPr>
                    <w:t>). Le thème de la Semaine 2018 est « L'amour : à la rencontre de l'autre ». Les ressources de cette année ont été élaborées par l'Organisme catholique pour la vie et la famille (</w:t>
                  </w:r>
                  <w:hyperlink r:id="rId16" w:tgtFrame="_blank" w:history="1">
                    <w:r w:rsidRPr="00AD04D4">
                      <w:rPr>
                        <w:rFonts w:ascii="Comic Sans MS" w:eastAsia="Times New Roman" w:hAnsi="Comic Sans MS" w:cs="Helvetica"/>
                        <w:color w:val="0071B3"/>
                        <w:sz w:val="21"/>
                        <w:szCs w:val="21"/>
                        <w:u w:val="single"/>
                        <w:lang w:eastAsia="fr-CA"/>
                      </w:rPr>
                      <w:t>OCVF</w:t>
                    </w:r>
                  </w:hyperlink>
                  <w:r w:rsidRPr="00AD04D4">
                    <w:rPr>
                      <w:rFonts w:ascii="Comic Sans MS" w:eastAsia="Times New Roman" w:hAnsi="Comic Sans MS" w:cs="Helvetica"/>
                      <w:sz w:val="21"/>
                      <w:szCs w:val="21"/>
                      <w:lang w:eastAsia="fr-CA"/>
                    </w:rPr>
                    <w:t>).</w:t>
                  </w: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noProof/>
                      <w:sz w:val="21"/>
                      <w:szCs w:val="21"/>
                      <w:lang w:eastAsia="fr-CA"/>
                    </w:rPr>
                    <w:drawing>
                      <wp:inline distT="0" distB="0" distL="0" distR="0" wp14:anchorId="76793C1E" wp14:editId="49A6FF88">
                        <wp:extent cx="3457575" cy="2316575"/>
                        <wp:effectExtent l="0" t="0" r="0" b="7620"/>
                        <wp:docPr id="27" name="Image 27" descr="http://www.diocesevalleyfield.org/sites/default/files/2018weekoflifeandfamily_f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iocesevalleyfield.org/sites/default/files/2018weekoflifeandfamily_fr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8950" cy="2324196"/>
                                </a:xfrm>
                                <a:prstGeom prst="rect">
                                  <a:avLst/>
                                </a:prstGeom>
                                <a:noFill/>
                                <a:ln>
                                  <a:noFill/>
                                </a:ln>
                              </pic:spPr>
                            </pic:pic>
                          </a:graphicData>
                        </a:graphic>
                      </wp:inline>
                    </w:drawing>
                  </w: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b/>
                      <w:bCs/>
                      <w:sz w:val="21"/>
                      <w:szCs w:val="21"/>
                      <w:lang w:eastAsia="fr-CA"/>
                    </w:rPr>
                    <w:t>C'est aussi la Semaine québécoise des familles!</w:t>
                  </w:r>
                </w:p>
                <w:p w:rsidR="00AD04D4" w:rsidRPr="00AD04D4" w:rsidRDefault="00AD04D4" w:rsidP="00AD04D4">
                  <w:pPr>
                    <w:spacing w:after="0" w:line="240" w:lineRule="auto"/>
                    <w:rPr>
                      <w:rFonts w:ascii="Helvetica" w:eastAsia="Times New Roman" w:hAnsi="Helvetica" w:cs="Helvetica"/>
                      <w:sz w:val="21"/>
                      <w:szCs w:val="21"/>
                      <w:lang w:eastAsia="fr-CA"/>
                    </w:rPr>
                  </w:pPr>
                  <w:r w:rsidRPr="00AD04D4">
                    <w:rPr>
                      <w:rFonts w:ascii="Helvetica" w:eastAsia="Times New Roman" w:hAnsi="Helvetica" w:cs="Helvetica"/>
                      <w:noProof/>
                      <w:sz w:val="21"/>
                      <w:szCs w:val="21"/>
                      <w:lang w:eastAsia="fr-CA"/>
                    </w:rPr>
                    <w:drawing>
                      <wp:anchor distT="0" distB="0" distL="114300" distR="114300" simplePos="0" relativeHeight="251664384" behindDoc="1" locked="0" layoutInCell="1" allowOverlap="1">
                        <wp:simplePos x="0" y="0"/>
                        <wp:positionH relativeFrom="column">
                          <wp:posOffset>-2334895</wp:posOffset>
                        </wp:positionH>
                        <wp:positionV relativeFrom="paragraph">
                          <wp:posOffset>3810</wp:posOffset>
                        </wp:positionV>
                        <wp:extent cx="1904365" cy="2894330"/>
                        <wp:effectExtent l="0" t="0" r="635" b="1270"/>
                        <wp:wrapTight wrapText="bothSides">
                          <wp:wrapPolygon edited="0">
                            <wp:start x="0" y="0"/>
                            <wp:lineTo x="0" y="21467"/>
                            <wp:lineTo x="21391" y="21467"/>
                            <wp:lineTo x="21391" y="0"/>
                            <wp:lineTo x="0" y="0"/>
                          </wp:wrapPolygon>
                        </wp:wrapTight>
                        <wp:docPr id="28" name="Image 28" descr="http://www.diocesevalleyfield.org/sites/default/files/semaine_quebecois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iocesevalleyfield.org/sites/default/files/semaine_quebecoise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4365" cy="289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04D4">
                    <w:rPr>
                      <w:rFonts w:ascii="Comic Sans MS" w:eastAsia="Times New Roman" w:hAnsi="Comic Sans MS" w:cs="Helvetica"/>
                      <w:sz w:val="21"/>
                      <w:szCs w:val="21"/>
                      <w:lang w:eastAsia="fr-CA"/>
                    </w:rPr>
                    <w:t>La Table provinciale de pastorale familiale, en collaboration avec l’archidiocèse de Sherbrooke, a préparé des outils que vous pourrez retrouver ci-dessous  et qui s’adressent autant aux petits qu’aux grands. Nous vous souhaitons une semaine de joie; cette joie profonde que nous souhaitent le pape François et notre évêque.</w:t>
                  </w:r>
                </w:p>
                <w:p w:rsidR="00AD04D4" w:rsidRPr="00AD04D4" w:rsidRDefault="00AD04D4" w:rsidP="00AD04D4">
                  <w:pPr>
                    <w:spacing w:after="288" w:line="240" w:lineRule="auto"/>
                    <w:rPr>
                      <w:rFonts w:ascii="Helvetica" w:eastAsia="Times New Roman" w:hAnsi="Helvetica" w:cs="Helvetica"/>
                      <w:sz w:val="21"/>
                      <w:szCs w:val="21"/>
                      <w:lang w:eastAsia="fr-CA"/>
                    </w:rPr>
                  </w:pPr>
                </w:p>
                <w:p w:rsidR="00AD04D4" w:rsidRPr="00AD04D4" w:rsidRDefault="00AD04D4" w:rsidP="00AD04D4">
                  <w:pPr>
                    <w:spacing w:after="288" w:line="240" w:lineRule="auto"/>
                    <w:rPr>
                      <w:rFonts w:ascii="Helvetica" w:eastAsia="Times New Roman" w:hAnsi="Helvetica" w:cs="Helvetica"/>
                      <w:sz w:val="21"/>
                      <w:szCs w:val="21"/>
                      <w:lang w:eastAsia="fr-CA"/>
                    </w:rPr>
                  </w:pPr>
                  <w:hyperlink r:id="rId19" w:tgtFrame="_blank" w:history="1">
                    <w:r w:rsidRPr="00AD04D4">
                      <w:rPr>
                        <w:rFonts w:ascii="Comic Sans MS" w:eastAsia="Times New Roman" w:hAnsi="Comic Sans MS" w:cs="Helvetica"/>
                        <w:i/>
                        <w:iCs/>
                        <w:color w:val="0071B3"/>
                        <w:sz w:val="21"/>
                        <w:szCs w:val="21"/>
                        <w:lang w:eastAsia="fr-CA"/>
                      </w:rPr>
                      <w:t>Une famille qui s'aime, c'est ça qui compte!</w:t>
                    </w:r>
                  </w:hyperlink>
                </w:p>
              </w:tc>
            </w:tr>
            <w:tr w:rsidR="00AD04D4" w:rsidRPr="00AD04D4">
              <w:trPr>
                <w:tblCellSpacing w:w="15" w:type="dxa"/>
              </w:trPr>
              <w:tc>
                <w:tcPr>
                  <w:tcW w:w="0" w:type="auto"/>
                  <w:vAlign w:val="center"/>
                  <w:hideMark/>
                </w:tcPr>
                <w:p w:rsidR="00AD04D4" w:rsidRPr="00AD04D4" w:rsidRDefault="00AD04D4" w:rsidP="00AD04D4">
                  <w:pPr>
                    <w:spacing w:after="0" w:line="240" w:lineRule="auto"/>
                    <w:rPr>
                      <w:rFonts w:ascii="Helvetica" w:eastAsia="Times New Roman" w:hAnsi="Helvetica" w:cs="Helvetica"/>
                      <w:sz w:val="21"/>
                      <w:szCs w:val="21"/>
                      <w:lang w:eastAsia="fr-CA"/>
                    </w:rPr>
                  </w:pPr>
                </w:p>
              </w:tc>
              <w:tc>
                <w:tcPr>
                  <w:tcW w:w="0" w:type="auto"/>
                  <w:vAlign w:val="center"/>
                  <w:hideMark/>
                </w:tcPr>
                <w:p w:rsidR="00AD04D4" w:rsidRPr="00AD04D4" w:rsidRDefault="00AD04D4" w:rsidP="00AD04D4">
                  <w:pPr>
                    <w:spacing w:after="0" w:line="240" w:lineRule="auto"/>
                    <w:rPr>
                      <w:rFonts w:ascii="Times New Roman" w:eastAsia="Times New Roman" w:hAnsi="Times New Roman" w:cs="Times New Roman"/>
                      <w:sz w:val="20"/>
                      <w:szCs w:val="20"/>
                      <w:lang w:eastAsia="fr-CA"/>
                    </w:rPr>
                  </w:pPr>
                </w:p>
              </w:tc>
              <w:tc>
                <w:tcPr>
                  <w:tcW w:w="0" w:type="auto"/>
                  <w:vAlign w:val="center"/>
                  <w:hideMark/>
                </w:tcPr>
                <w:p w:rsidR="00AD04D4" w:rsidRPr="00AD04D4" w:rsidRDefault="00AD04D4" w:rsidP="00AD04D4">
                  <w:pPr>
                    <w:spacing w:after="0" w:line="240" w:lineRule="auto"/>
                    <w:rPr>
                      <w:rFonts w:ascii="Times New Roman" w:eastAsia="Times New Roman" w:hAnsi="Times New Roman" w:cs="Times New Roman"/>
                      <w:sz w:val="20"/>
                      <w:szCs w:val="20"/>
                      <w:lang w:eastAsia="fr-CA"/>
                    </w:rPr>
                  </w:pPr>
                </w:p>
              </w:tc>
            </w:tr>
          </w:tbl>
          <w:p w:rsidR="00AD04D4" w:rsidRPr="00AD04D4" w:rsidRDefault="00AD04D4" w:rsidP="00AD04D4">
            <w:pPr>
              <w:spacing w:after="0" w:line="240" w:lineRule="auto"/>
              <w:rPr>
                <w:rFonts w:ascii="Helvetica" w:eastAsia="Times New Roman" w:hAnsi="Helvetica" w:cs="Helvetica"/>
                <w:sz w:val="21"/>
                <w:szCs w:val="21"/>
                <w:lang w:eastAsia="fr-CA"/>
              </w:rPr>
            </w:pPr>
          </w:p>
        </w:tc>
      </w:tr>
      <w:tr w:rsidR="00AD04D4" w:rsidRPr="00AD04D4" w:rsidTr="00AD04D4">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spacing w:after="288" w:line="240" w:lineRule="auto"/>
              <w:rPr>
                <w:rFonts w:ascii="Helvetica" w:eastAsia="Times New Roman" w:hAnsi="Helvetica" w:cs="Helvetica"/>
                <w:sz w:val="18"/>
                <w:szCs w:val="18"/>
                <w:lang w:eastAsia="fr-CA"/>
              </w:rPr>
            </w:pPr>
          </w:p>
          <w:p w:rsidR="00AD04D4" w:rsidRPr="00AD04D4" w:rsidRDefault="00AD04D4" w:rsidP="00AD04D4">
            <w:p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b/>
                <w:bCs/>
                <w:sz w:val="24"/>
                <w:szCs w:val="24"/>
                <w:lang w:eastAsia="fr-CA"/>
              </w:rPr>
              <w:t>MESSE DES MARGUERITES</w:t>
            </w:r>
          </w:p>
          <w:p w:rsidR="00AD04D4" w:rsidRPr="00AD04D4" w:rsidRDefault="00AD04D4" w:rsidP="00AD04D4">
            <w:p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b/>
                <w:bCs/>
                <w:sz w:val="24"/>
                <w:szCs w:val="24"/>
                <w:lang w:eastAsia="fr-CA"/>
              </w:rPr>
              <w:t>Messe annuelle du Mouvement des Marguerites le vendredi 18 mai 2018 à 19h30 à la basilique-cathédrale Sainte-Cécile</w:t>
            </w:r>
          </w:p>
          <w:p w:rsidR="00AD04D4" w:rsidRPr="00AD04D4" w:rsidRDefault="00AD04D4" w:rsidP="00AD04D4">
            <w:p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b/>
                <w:bCs/>
                <w:noProof/>
                <w:sz w:val="24"/>
                <w:szCs w:val="24"/>
                <w:lang w:eastAsia="fr-CA"/>
              </w:rPr>
              <w:drawing>
                <wp:anchor distT="0" distB="0" distL="114300" distR="114300" simplePos="0" relativeHeight="251665408" behindDoc="1" locked="0" layoutInCell="1" allowOverlap="1">
                  <wp:simplePos x="0" y="0"/>
                  <wp:positionH relativeFrom="column">
                    <wp:posOffset>4445</wp:posOffset>
                  </wp:positionH>
                  <wp:positionV relativeFrom="paragraph">
                    <wp:posOffset>-2540</wp:posOffset>
                  </wp:positionV>
                  <wp:extent cx="3114000" cy="3124800"/>
                  <wp:effectExtent l="0" t="0" r="0" b="0"/>
                  <wp:wrapTight wrapText="bothSides">
                    <wp:wrapPolygon edited="0">
                      <wp:start x="0" y="0"/>
                      <wp:lineTo x="0" y="21468"/>
                      <wp:lineTo x="21411" y="21468"/>
                      <wp:lineTo x="21411" y="0"/>
                      <wp:lineTo x="0" y="0"/>
                    </wp:wrapPolygon>
                  </wp:wrapTight>
                  <wp:docPr id="29" name="Image 29" descr="http://www.diocesevalleyfield.org/sites/default/files/marguer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iocesevalleyfield.org/sites/default/files/marguerites.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47000" t="18932"/>
                          <a:stretch/>
                        </pic:blipFill>
                        <pic:spPr bwMode="auto">
                          <a:xfrm>
                            <a:off x="0" y="0"/>
                            <a:ext cx="3114000" cy="312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04D4">
              <w:rPr>
                <w:rFonts w:ascii="Comic Sans MS" w:eastAsia="Times New Roman" w:hAnsi="Comic Sans MS" w:cs="Helvetica"/>
                <w:sz w:val="21"/>
                <w:szCs w:val="21"/>
                <w:lang w:eastAsia="fr-CA"/>
              </w:rPr>
              <w:t>Nous sommes heureux de vous inviter à notre messe solennelle du 15</w:t>
            </w:r>
            <w:r w:rsidRPr="00AD04D4">
              <w:rPr>
                <w:rFonts w:ascii="Comic Sans MS" w:eastAsia="Times New Roman" w:hAnsi="Comic Sans MS" w:cs="Helvetica"/>
                <w:sz w:val="21"/>
                <w:szCs w:val="21"/>
                <w:vertAlign w:val="superscript"/>
                <w:lang w:eastAsia="fr-CA"/>
              </w:rPr>
              <w:t>ème</w:t>
            </w:r>
            <w:r w:rsidRPr="00AD04D4">
              <w:rPr>
                <w:rFonts w:ascii="Comic Sans MS" w:eastAsia="Times New Roman" w:hAnsi="Comic Sans MS" w:cs="Helvetica"/>
                <w:sz w:val="21"/>
                <w:szCs w:val="21"/>
                <w:lang w:eastAsia="fr-CA"/>
              </w:rPr>
              <w:t> anniversaire du Mouvement des Marguerites, qui se tiendra à la cathédrale  de Valleyfield, le 18 mai prochain, à 19h30  et célébrée par notre évêque,  Mgr Simard.</w:t>
            </w:r>
          </w:p>
          <w:p w:rsidR="00AD04D4" w:rsidRPr="00AD04D4" w:rsidRDefault="00AD04D4" w:rsidP="00AD04D4">
            <w:p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sz w:val="21"/>
                <w:szCs w:val="21"/>
                <w:lang w:eastAsia="fr-CA"/>
              </w:rPr>
              <w:t>15 ans de prières de quelques mille priants; 15 ans d’heures  d’adoration mensuelle dans plusieurs paroisses du diocèse;  15 ans de fidélité de nos membres qui ont à cœur le soutien de nos prêtres et diacres dans leur ministère et 15 ans de prières pour que le Seigneur suscite des vocations pour travailler à sa moisson.</w:t>
            </w:r>
          </w:p>
          <w:p w:rsidR="00AD04D4" w:rsidRPr="00AD04D4" w:rsidRDefault="00AD04D4" w:rsidP="00AD04D4">
            <w:p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sz w:val="21"/>
                <w:szCs w:val="21"/>
                <w:lang w:eastAsia="fr-CA"/>
              </w:rPr>
              <w:t>Nous soulignerons le service et la fidélité de 9 prêtres :</w:t>
            </w:r>
            <w:proofErr w:type="gramStart"/>
            <w:r w:rsidRPr="00AD04D4">
              <w:rPr>
                <w:rFonts w:ascii="Comic Sans MS" w:eastAsia="Times New Roman" w:hAnsi="Comic Sans MS" w:cs="Helvetica"/>
                <w:sz w:val="21"/>
                <w:szCs w:val="21"/>
                <w:lang w:eastAsia="fr-CA"/>
              </w:rPr>
              <w:t>  M</w:t>
            </w:r>
            <w:proofErr w:type="gramEnd"/>
            <w:r w:rsidRPr="00AD04D4">
              <w:rPr>
                <w:rFonts w:ascii="Comic Sans MS" w:eastAsia="Times New Roman" w:hAnsi="Comic Sans MS" w:cs="Helvetica"/>
                <w:sz w:val="21"/>
                <w:szCs w:val="21"/>
                <w:lang w:eastAsia="fr-CA"/>
              </w:rPr>
              <w:t xml:space="preserve">. l’abbé  Robert </w:t>
            </w:r>
            <w:proofErr w:type="spellStart"/>
            <w:r w:rsidRPr="00AD04D4">
              <w:rPr>
                <w:rFonts w:ascii="Comic Sans MS" w:eastAsia="Times New Roman" w:hAnsi="Comic Sans MS" w:cs="Helvetica"/>
                <w:sz w:val="21"/>
                <w:szCs w:val="21"/>
                <w:lang w:eastAsia="fr-CA"/>
              </w:rPr>
              <w:t>Robidouxp.s.s</w:t>
            </w:r>
            <w:proofErr w:type="spellEnd"/>
            <w:r w:rsidRPr="00AD04D4">
              <w:rPr>
                <w:rFonts w:ascii="Comic Sans MS" w:eastAsia="Times New Roman" w:hAnsi="Comic Sans MS" w:cs="Helvetica"/>
                <w:sz w:val="21"/>
                <w:szCs w:val="21"/>
                <w:lang w:eastAsia="fr-CA"/>
              </w:rPr>
              <w:t xml:space="preserve">, 65 ans, le père Robert Vinet </w:t>
            </w:r>
            <w:proofErr w:type="spellStart"/>
            <w:r w:rsidRPr="00AD04D4">
              <w:rPr>
                <w:rFonts w:ascii="Comic Sans MS" w:eastAsia="Times New Roman" w:hAnsi="Comic Sans MS" w:cs="Helvetica"/>
                <w:sz w:val="21"/>
                <w:szCs w:val="21"/>
                <w:lang w:eastAsia="fr-CA"/>
              </w:rPr>
              <w:t>p.m.é</w:t>
            </w:r>
            <w:proofErr w:type="spellEnd"/>
            <w:r w:rsidRPr="00AD04D4">
              <w:rPr>
                <w:rFonts w:ascii="Comic Sans MS" w:eastAsia="Times New Roman" w:hAnsi="Comic Sans MS" w:cs="Helvetica"/>
                <w:sz w:val="21"/>
                <w:szCs w:val="21"/>
                <w:lang w:eastAsia="fr-CA"/>
              </w:rPr>
              <w:t xml:space="preserve">, 65 ans, M. l’abbé Gabriel Clément,  60 ans, M. l’abbé Gérard Parent, 60 ans, M. l’abbé Marcel Brisebois, 60 ans,  M. l’abbé Mario Pascual </w:t>
            </w:r>
            <w:proofErr w:type="spellStart"/>
            <w:r w:rsidRPr="00AD04D4">
              <w:rPr>
                <w:rFonts w:ascii="Comic Sans MS" w:eastAsia="Times New Roman" w:hAnsi="Comic Sans MS" w:cs="Helvetica"/>
                <w:sz w:val="21"/>
                <w:szCs w:val="21"/>
                <w:lang w:eastAsia="fr-CA"/>
              </w:rPr>
              <w:t>Nahelpan</w:t>
            </w:r>
            <w:proofErr w:type="spellEnd"/>
            <w:r w:rsidRPr="00AD04D4">
              <w:rPr>
                <w:rFonts w:ascii="Comic Sans MS" w:eastAsia="Times New Roman" w:hAnsi="Comic Sans MS" w:cs="Helvetica"/>
                <w:sz w:val="21"/>
                <w:szCs w:val="21"/>
                <w:lang w:eastAsia="fr-CA"/>
              </w:rPr>
              <w:t xml:space="preserve">, 55 ans,  M. l’abbé Gérald Sareault, 40 ans,  père René Claude </w:t>
            </w:r>
            <w:proofErr w:type="spellStart"/>
            <w:r w:rsidRPr="00AD04D4">
              <w:rPr>
                <w:rFonts w:ascii="Comic Sans MS" w:eastAsia="Times New Roman" w:hAnsi="Comic Sans MS" w:cs="Helvetica"/>
                <w:sz w:val="21"/>
                <w:szCs w:val="21"/>
                <w:lang w:eastAsia="fr-CA"/>
              </w:rPr>
              <w:t>Ranaivomanana</w:t>
            </w:r>
            <w:proofErr w:type="spellEnd"/>
            <w:r w:rsidRPr="00AD04D4">
              <w:rPr>
                <w:rFonts w:ascii="Comic Sans MS" w:eastAsia="Times New Roman" w:hAnsi="Comic Sans MS" w:cs="Helvetica"/>
                <w:sz w:val="21"/>
                <w:szCs w:val="21"/>
                <w:lang w:eastAsia="fr-CA"/>
              </w:rPr>
              <w:t xml:space="preserve"> </w:t>
            </w:r>
            <w:proofErr w:type="spellStart"/>
            <w:r w:rsidRPr="00AD04D4">
              <w:rPr>
                <w:rFonts w:ascii="Comic Sans MS" w:eastAsia="Times New Roman" w:hAnsi="Comic Sans MS" w:cs="Helvetica"/>
                <w:sz w:val="21"/>
                <w:szCs w:val="21"/>
                <w:lang w:eastAsia="fr-CA"/>
              </w:rPr>
              <w:t>o.c.d</w:t>
            </w:r>
            <w:proofErr w:type="spellEnd"/>
            <w:r w:rsidRPr="00AD04D4">
              <w:rPr>
                <w:rFonts w:ascii="Comic Sans MS" w:eastAsia="Times New Roman" w:hAnsi="Comic Sans MS" w:cs="Helvetica"/>
                <w:sz w:val="21"/>
                <w:szCs w:val="21"/>
                <w:lang w:eastAsia="fr-CA"/>
              </w:rPr>
              <w:t>., 25 ans et M. l’abbé Boniface N’</w:t>
            </w:r>
            <w:proofErr w:type="spellStart"/>
            <w:r w:rsidRPr="00AD04D4">
              <w:rPr>
                <w:rFonts w:ascii="Comic Sans MS" w:eastAsia="Times New Roman" w:hAnsi="Comic Sans MS" w:cs="Helvetica"/>
                <w:sz w:val="21"/>
                <w:szCs w:val="21"/>
                <w:lang w:eastAsia="fr-CA"/>
              </w:rPr>
              <w:t>Kulu</w:t>
            </w:r>
            <w:proofErr w:type="spellEnd"/>
            <w:r w:rsidRPr="00AD04D4">
              <w:rPr>
                <w:rFonts w:ascii="Comic Sans MS" w:eastAsia="Times New Roman" w:hAnsi="Comic Sans MS" w:cs="Helvetica"/>
                <w:sz w:val="21"/>
                <w:szCs w:val="21"/>
                <w:lang w:eastAsia="fr-CA"/>
              </w:rPr>
              <w:t xml:space="preserve"> </w:t>
            </w:r>
            <w:proofErr w:type="spellStart"/>
            <w:r w:rsidRPr="00AD04D4">
              <w:rPr>
                <w:rFonts w:ascii="Comic Sans MS" w:eastAsia="Times New Roman" w:hAnsi="Comic Sans MS" w:cs="Helvetica"/>
                <w:sz w:val="21"/>
                <w:szCs w:val="21"/>
                <w:lang w:eastAsia="fr-CA"/>
              </w:rPr>
              <w:t>Lupitshi</w:t>
            </w:r>
            <w:proofErr w:type="spellEnd"/>
            <w:r w:rsidRPr="00AD04D4">
              <w:rPr>
                <w:rFonts w:ascii="Comic Sans MS" w:eastAsia="Times New Roman" w:hAnsi="Comic Sans MS" w:cs="Helvetica"/>
                <w:sz w:val="21"/>
                <w:szCs w:val="21"/>
                <w:lang w:eastAsia="fr-CA"/>
              </w:rPr>
              <w:t>, 20 ans.</w:t>
            </w:r>
          </w:p>
          <w:p w:rsidR="00AD04D4" w:rsidRPr="00AD04D4" w:rsidRDefault="00AD04D4" w:rsidP="00AD04D4">
            <w:p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sz w:val="21"/>
                <w:szCs w:val="21"/>
                <w:lang w:eastAsia="fr-CA"/>
              </w:rPr>
              <w:t>Nos diacres jubilaires sont :</w:t>
            </w:r>
            <w:proofErr w:type="gramStart"/>
            <w:r w:rsidRPr="00AD04D4">
              <w:rPr>
                <w:rFonts w:ascii="Comic Sans MS" w:eastAsia="Times New Roman" w:hAnsi="Comic Sans MS" w:cs="Helvetica"/>
                <w:sz w:val="21"/>
                <w:szCs w:val="21"/>
                <w:lang w:eastAsia="fr-CA"/>
              </w:rPr>
              <w:t>  M</w:t>
            </w:r>
            <w:proofErr w:type="gramEnd"/>
            <w:r w:rsidRPr="00AD04D4">
              <w:rPr>
                <w:rFonts w:ascii="Comic Sans MS" w:eastAsia="Times New Roman" w:hAnsi="Comic Sans MS" w:cs="Helvetica"/>
                <w:sz w:val="21"/>
                <w:szCs w:val="21"/>
                <w:lang w:eastAsia="fr-CA"/>
              </w:rPr>
              <w:t xml:space="preserve">. Aubert Martin </w:t>
            </w:r>
            <w:proofErr w:type="spellStart"/>
            <w:r w:rsidRPr="00AD04D4">
              <w:rPr>
                <w:rFonts w:ascii="Comic Sans MS" w:eastAsia="Times New Roman" w:hAnsi="Comic Sans MS" w:cs="Helvetica"/>
                <w:sz w:val="21"/>
                <w:szCs w:val="21"/>
                <w:lang w:eastAsia="fr-CA"/>
              </w:rPr>
              <w:t>d.p</w:t>
            </w:r>
            <w:proofErr w:type="spellEnd"/>
            <w:r w:rsidRPr="00AD04D4">
              <w:rPr>
                <w:rFonts w:ascii="Comic Sans MS" w:eastAsia="Times New Roman" w:hAnsi="Comic Sans MS" w:cs="Helvetica"/>
                <w:sz w:val="21"/>
                <w:szCs w:val="21"/>
                <w:lang w:eastAsia="fr-CA"/>
              </w:rPr>
              <w:t xml:space="preserve">., 30 ans, M. Jocelyn Leduc </w:t>
            </w:r>
            <w:proofErr w:type="spellStart"/>
            <w:r w:rsidRPr="00AD04D4">
              <w:rPr>
                <w:rFonts w:ascii="Comic Sans MS" w:eastAsia="Times New Roman" w:hAnsi="Comic Sans MS" w:cs="Helvetica"/>
                <w:sz w:val="21"/>
                <w:szCs w:val="21"/>
                <w:lang w:eastAsia="fr-CA"/>
              </w:rPr>
              <w:t>d.p</w:t>
            </w:r>
            <w:proofErr w:type="spellEnd"/>
            <w:r w:rsidRPr="00AD04D4">
              <w:rPr>
                <w:rFonts w:ascii="Comic Sans MS" w:eastAsia="Times New Roman" w:hAnsi="Comic Sans MS" w:cs="Helvetica"/>
                <w:sz w:val="21"/>
                <w:szCs w:val="21"/>
                <w:lang w:eastAsia="fr-CA"/>
              </w:rPr>
              <w:t xml:space="preserve">., 25 ans, M. René Vigneau </w:t>
            </w:r>
            <w:proofErr w:type="spellStart"/>
            <w:r w:rsidRPr="00AD04D4">
              <w:rPr>
                <w:rFonts w:ascii="Comic Sans MS" w:eastAsia="Times New Roman" w:hAnsi="Comic Sans MS" w:cs="Helvetica"/>
                <w:sz w:val="21"/>
                <w:szCs w:val="21"/>
                <w:lang w:eastAsia="fr-CA"/>
              </w:rPr>
              <w:t>d.p</w:t>
            </w:r>
            <w:proofErr w:type="spellEnd"/>
            <w:r w:rsidRPr="00AD04D4">
              <w:rPr>
                <w:rFonts w:ascii="Comic Sans MS" w:eastAsia="Times New Roman" w:hAnsi="Comic Sans MS" w:cs="Helvetica"/>
                <w:sz w:val="21"/>
                <w:szCs w:val="21"/>
                <w:lang w:eastAsia="fr-CA"/>
              </w:rPr>
              <w:t xml:space="preserve">. 25 ans et M. Jacques Tremblay </w:t>
            </w:r>
            <w:proofErr w:type="spellStart"/>
            <w:r w:rsidRPr="00AD04D4">
              <w:rPr>
                <w:rFonts w:ascii="Comic Sans MS" w:eastAsia="Times New Roman" w:hAnsi="Comic Sans MS" w:cs="Helvetica"/>
                <w:sz w:val="21"/>
                <w:szCs w:val="21"/>
                <w:lang w:eastAsia="fr-CA"/>
              </w:rPr>
              <w:t>d.p</w:t>
            </w:r>
            <w:proofErr w:type="spellEnd"/>
            <w:r w:rsidRPr="00AD04D4">
              <w:rPr>
                <w:rFonts w:ascii="Comic Sans MS" w:eastAsia="Times New Roman" w:hAnsi="Comic Sans MS" w:cs="Helvetica"/>
                <w:sz w:val="21"/>
                <w:szCs w:val="21"/>
                <w:lang w:eastAsia="fr-CA"/>
              </w:rPr>
              <w:t>. 15 ans.</w:t>
            </w:r>
          </w:p>
          <w:p w:rsidR="00AD04D4" w:rsidRPr="00AD04D4" w:rsidRDefault="00AD04D4" w:rsidP="00AD04D4">
            <w:p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sz w:val="21"/>
                <w:szCs w:val="21"/>
                <w:lang w:eastAsia="fr-CA"/>
              </w:rPr>
              <w:t>Grand merci à l’avance  pour votre présence à cette messe solennelle qui réunit prêtres, diacres et priants dans une  fraternité joyeuse paisible et amicale.</w:t>
            </w:r>
          </w:p>
          <w:p w:rsidR="00AD04D4" w:rsidRPr="00AD04D4" w:rsidRDefault="00AD04D4" w:rsidP="00AD04D4">
            <w:p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sz w:val="21"/>
                <w:szCs w:val="21"/>
                <w:lang w:eastAsia="fr-CA"/>
              </w:rPr>
              <w:t xml:space="preserve">COMITÉ DIOCÉSAIN DU MOUVEMENT DES MARGUERITES  Par :   Suzanne </w:t>
            </w:r>
            <w:proofErr w:type="spellStart"/>
            <w:r w:rsidRPr="00AD04D4">
              <w:rPr>
                <w:rFonts w:ascii="Comic Sans MS" w:eastAsia="Times New Roman" w:hAnsi="Comic Sans MS" w:cs="Helvetica"/>
                <w:sz w:val="21"/>
                <w:szCs w:val="21"/>
                <w:lang w:eastAsia="fr-CA"/>
              </w:rPr>
              <w:t>Lupien</w:t>
            </w:r>
            <w:proofErr w:type="spellEnd"/>
            <w:r w:rsidRPr="00AD04D4">
              <w:rPr>
                <w:rFonts w:ascii="Comic Sans MS" w:eastAsia="Times New Roman" w:hAnsi="Comic Sans MS" w:cs="Helvetica"/>
                <w:sz w:val="21"/>
                <w:szCs w:val="21"/>
                <w:lang w:eastAsia="fr-CA"/>
              </w:rPr>
              <w:t xml:space="preserve">, </w:t>
            </w:r>
            <w:proofErr w:type="spellStart"/>
            <w:r w:rsidRPr="00AD04D4">
              <w:rPr>
                <w:rFonts w:ascii="Comic Sans MS" w:eastAsia="Times New Roman" w:hAnsi="Comic Sans MS" w:cs="Helvetica"/>
                <w:sz w:val="21"/>
                <w:szCs w:val="21"/>
                <w:lang w:eastAsia="fr-CA"/>
              </w:rPr>
              <w:t>rép</w:t>
            </w:r>
            <w:proofErr w:type="spellEnd"/>
            <w:r w:rsidRPr="00AD04D4">
              <w:rPr>
                <w:rFonts w:ascii="Comic Sans MS" w:eastAsia="Times New Roman" w:hAnsi="Comic Sans MS" w:cs="Helvetica"/>
                <w:sz w:val="21"/>
                <w:szCs w:val="21"/>
                <w:lang w:eastAsia="fr-CA"/>
              </w:rPr>
              <w:t>.</w:t>
            </w:r>
          </w:p>
        </w:tc>
      </w:tr>
      <w:tr w:rsidR="00AD04D4" w:rsidRPr="00AD04D4" w:rsidTr="00AD04D4">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spacing w:after="0" w:line="240" w:lineRule="auto"/>
              <w:rPr>
                <w:rFonts w:ascii="Helvetica" w:eastAsia="Times New Roman" w:hAnsi="Helvetica" w:cs="Helvetica"/>
                <w:sz w:val="21"/>
                <w:szCs w:val="21"/>
                <w:lang w:eastAsia="fr-CA"/>
              </w:rPr>
            </w:pPr>
            <w:r w:rsidRPr="00AD04D4">
              <w:rPr>
                <w:rFonts w:ascii="Helvetica" w:eastAsia="Times New Roman" w:hAnsi="Helvetica" w:cs="Helvetica"/>
                <w:noProof/>
                <w:sz w:val="21"/>
                <w:szCs w:val="21"/>
                <w:lang w:eastAsia="fr-CA"/>
              </w:rPr>
              <w:drawing>
                <wp:inline distT="0" distB="0" distL="0" distR="0" wp14:anchorId="38FDE8C6" wp14:editId="0373DDC9">
                  <wp:extent cx="5895975" cy="7679302"/>
                  <wp:effectExtent l="0" t="0" r="0" b="0"/>
                  <wp:docPr id="30" name="Image 30" descr="http://www.diocesevalleyfield.org/sites/default/files/formation_avec_alain_faubert_-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iocesevalleyfield.org/sites/default/files/formation_avec_alain_faubert_-_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7415" cy="7681177"/>
                          </a:xfrm>
                          <a:prstGeom prst="rect">
                            <a:avLst/>
                          </a:prstGeom>
                          <a:noFill/>
                          <a:ln>
                            <a:noFill/>
                          </a:ln>
                        </pic:spPr>
                      </pic:pic>
                    </a:graphicData>
                  </a:graphic>
                </wp:inline>
              </w:drawing>
            </w:r>
          </w:p>
        </w:tc>
      </w:tr>
      <w:tr w:rsidR="00AD04D4" w:rsidRPr="00AD04D4" w:rsidTr="00AD04D4">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spacing w:before="240" w:after="120" w:line="240" w:lineRule="auto"/>
              <w:outlineLvl w:val="0"/>
              <w:rPr>
                <w:rFonts w:ascii="Helvetica" w:eastAsia="Times New Roman" w:hAnsi="Helvetica" w:cs="Helvetica"/>
                <w:b/>
                <w:bCs/>
                <w:color w:val="000000"/>
                <w:kern w:val="36"/>
                <w:sz w:val="29"/>
                <w:szCs w:val="29"/>
                <w:lang w:eastAsia="fr-CA"/>
              </w:rPr>
            </w:pPr>
          </w:p>
          <w:p w:rsidR="00AD04D4" w:rsidRPr="00AD04D4" w:rsidRDefault="00AD04D4" w:rsidP="00AD04D4">
            <w:pPr>
              <w:spacing w:before="240" w:after="120" w:line="240" w:lineRule="auto"/>
              <w:outlineLvl w:val="0"/>
              <w:rPr>
                <w:rFonts w:ascii="Helvetica" w:eastAsia="Times New Roman" w:hAnsi="Helvetica" w:cs="Helvetica"/>
                <w:b/>
                <w:bCs/>
                <w:color w:val="000000"/>
                <w:kern w:val="36"/>
                <w:sz w:val="29"/>
                <w:szCs w:val="29"/>
                <w:lang w:eastAsia="fr-CA"/>
              </w:rPr>
            </w:pPr>
            <w:r w:rsidRPr="00AD04D4">
              <w:rPr>
                <w:rFonts w:ascii="Comic Sans MS" w:eastAsia="Times New Roman" w:hAnsi="Comic Sans MS" w:cs="Helvetica"/>
                <w:b/>
                <w:bCs/>
                <w:color w:val="000000"/>
                <w:kern w:val="36"/>
                <w:sz w:val="24"/>
                <w:szCs w:val="24"/>
                <w:lang w:eastAsia="fr-CA"/>
              </w:rPr>
              <w:t>MGR SIMARD VOUS INVITE À LA FÊTE DU 3 JUIN!</w:t>
            </w:r>
          </w:p>
          <w:p w:rsidR="00AD04D4" w:rsidRPr="00AD04D4" w:rsidRDefault="00AD04D4" w:rsidP="00AD04D4">
            <w:pPr>
              <w:spacing w:after="0" w:line="240" w:lineRule="auto"/>
              <w:rPr>
                <w:rFonts w:ascii="Helvetica" w:eastAsia="Times New Roman" w:hAnsi="Helvetica" w:cs="Helvetica"/>
                <w:sz w:val="21"/>
                <w:szCs w:val="21"/>
                <w:lang w:eastAsia="fr-CA"/>
              </w:rPr>
            </w:pP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Helvetica" w:eastAsia="Times New Roman" w:hAnsi="Helvetica" w:cs="Helvetica"/>
                <w:noProof/>
                <w:color w:val="0071B3"/>
                <w:sz w:val="21"/>
                <w:szCs w:val="21"/>
                <w:lang w:eastAsia="fr-CA"/>
              </w:rPr>
              <w:drawing>
                <wp:anchor distT="0" distB="0" distL="114300" distR="114300" simplePos="0" relativeHeight="251666432" behindDoc="1" locked="0" layoutInCell="1" allowOverlap="1">
                  <wp:simplePos x="0" y="0"/>
                  <wp:positionH relativeFrom="column">
                    <wp:posOffset>-3552825</wp:posOffset>
                  </wp:positionH>
                  <wp:positionV relativeFrom="paragraph">
                    <wp:posOffset>-4445</wp:posOffset>
                  </wp:positionV>
                  <wp:extent cx="3538220" cy="1990725"/>
                  <wp:effectExtent l="0" t="0" r="5080" b="9525"/>
                  <wp:wrapTight wrapText="bothSides">
                    <wp:wrapPolygon edited="0">
                      <wp:start x="0" y="0"/>
                      <wp:lineTo x="0" y="21497"/>
                      <wp:lineTo x="21515" y="21497"/>
                      <wp:lineTo x="21515" y="0"/>
                      <wp:lineTo x="0" y="0"/>
                    </wp:wrapPolygon>
                  </wp:wrapTight>
                  <wp:docPr id="31" name="Image 31" descr="http://www.diocesevalleyfield.org/sites/default/files/bandeaux/nouvelles/image_mgr_video_3_juin.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iocesevalleyfield.org/sites/default/files/bandeaux/nouvelles/image_mgr_video_3_juin.jpg">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3822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04D4" w:rsidRPr="00AD04D4" w:rsidRDefault="00AD04D4" w:rsidP="00AD04D4">
            <w:pPr>
              <w:spacing w:after="288" w:line="240" w:lineRule="auto"/>
              <w:rPr>
                <w:rFonts w:ascii="Helvetica" w:eastAsia="Times New Roman" w:hAnsi="Helvetica" w:cs="Helvetica"/>
                <w:sz w:val="21"/>
                <w:szCs w:val="21"/>
                <w:lang w:eastAsia="fr-CA"/>
              </w:rPr>
            </w:pPr>
            <w:hyperlink r:id="rId24" w:tgtFrame="_blank" w:history="1">
              <w:r w:rsidRPr="00AD04D4">
                <w:rPr>
                  <w:rFonts w:ascii="Comic Sans MS" w:eastAsia="Times New Roman" w:hAnsi="Comic Sans MS" w:cs="Helvetica"/>
                  <w:color w:val="0071B3"/>
                  <w:sz w:val="21"/>
                  <w:szCs w:val="21"/>
                  <w:u w:val="single"/>
                  <w:lang w:eastAsia="fr-CA"/>
                </w:rPr>
                <w:t xml:space="preserve">Visionner la </w:t>
              </w:r>
              <w:proofErr w:type="spellStart"/>
              <w:r w:rsidRPr="00AD04D4">
                <w:rPr>
                  <w:rFonts w:ascii="Comic Sans MS" w:eastAsia="Times New Roman" w:hAnsi="Comic Sans MS" w:cs="Helvetica"/>
                  <w:color w:val="0071B3"/>
                  <w:sz w:val="21"/>
                  <w:szCs w:val="21"/>
                  <w:u w:val="single"/>
                  <w:lang w:eastAsia="fr-CA"/>
                </w:rPr>
                <w:t>video</w:t>
              </w:r>
              <w:proofErr w:type="spellEnd"/>
            </w:hyperlink>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sz w:val="21"/>
                <w:szCs w:val="21"/>
                <w:lang w:eastAsia="fr-CA"/>
              </w:rPr>
              <w:t>Chères diocésaines, chers diocésains,</w:t>
            </w: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sz w:val="21"/>
                <w:szCs w:val="21"/>
                <w:lang w:eastAsia="fr-CA"/>
              </w:rPr>
              <w:t>Vous le savez sans doute, le </w:t>
            </w:r>
            <w:r w:rsidRPr="00AD04D4">
              <w:rPr>
                <w:rFonts w:ascii="Comic Sans MS" w:eastAsia="Times New Roman" w:hAnsi="Comic Sans MS" w:cs="Helvetica"/>
                <w:b/>
                <w:bCs/>
                <w:sz w:val="21"/>
                <w:szCs w:val="21"/>
                <w:lang w:eastAsia="fr-CA"/>
              </w:rPr>
              <w:t>trois juin 2018 aura lieu la clôture des fêtes du 125</w:t>
            </w:r>
            <w:r w:rsidRPr="00AD04D4">
              <w:rPr>
                <w:rFonts w:ascii="Comic Sans MS" w:eastAsia="Times New Roman" w:hAnsi="Comic Sans MS" w:cs="Helvetica"/>
                <w:b/>
                <w:bCs/>
                <w:sz w:val="21"/>
                <w:szCs w:val="21"/>
                <w:vertAlign w:val="superscript"/>
                <w:lang w:eastAsia="fr-CA"/>
              </w:rPr>
              <w:t>ième</w:t>
            </w:r>
            <w:r w:rsidRPr="00AD04D4">
              <w:rPr>
                <w:rFonts w:ascii="Comic Sans MS" w:eastAsia="Times New Roman" w:hAnsi="Comic Sans MS" w:cs="Helvetica"/>
                <w:b/>
                <w:bCs/>
                <w:sz w:val="21"/>
                <w:szCs w:val="21"/>
                <w:lang w:eastAsia="fr-CA"/>
              </w:rPr>
              <w:t> anniversaire de notre diocèse.</w:t>
            </w: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sz w:val="21"/>
                <w:szCs w:val="21"/>
                <w:lang w:eastAsia="fr-CA"/>
              </w:rPr>
              <w:t>Toutes les paroisses ont été invitées à souligner cet événement aux messes dominicales, rendant grâce au Seigneur pour l’héritage de foi que nous avons reçu comme un trésor à redécouvrir et à partager.  Le trois juin, c’est aussi la Fête-Dieu, la fête du Saint-Sacrement du Corps et du Sang du Christ. Que l’Eucharistie en ce jour, de façon toute particulière, se fasse action de grâce pour la présence du Christ dans nos communautés et dans toutes ces personnes qui, encore aujourd’hui, s’engagent à porter la Bonne Nouvelle au monde; rendons grâce de façon spéciale pour la présence réelle du Christ dans le pain de vie qui a été offert pendant ces 125 années et qui continue de nous être donné pour nourrir notre foi et notre témoignage.</w:t>
            </w: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sz w:val="21"/>
                <w:szCs w:val="21"/>
                <w:lang w:eastAsia="fr-CA"/>
              </w:rPr>
              <w:t>Enfin confions au Seigneur l’avenir de notre diocèse, de nos paroisses et de nos communautés. Prions pour que nous fassions route ensemble et travaillons avec une espérance renouvelée  à construire une Église vivante, missionnaire, en sortie.  A la basilique-cathédrale Ste-Cécile, nous aurons la joie d’accueillir Mgr Christian Lépine, archevêque de Montréal, qui présidera la messe de 10h30 ce trois juin.</w:t>
            </w: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sz w:val="21"/>
                <w:szCs w:val="21"/>
                <w:lang w:eastAsia="fr-CA"/>
              </w:rPr>
              <w:t>Après les célébrations dans vos paroisses respectives, je vous donne rendez-vous pour un grand rassemblement à 14h00 en la basilique-cathédrale Ste-Cécile pour une liturgie d’action de grâce et d’envoi à laquelle participeront des représentants et représentantes de toutes les paroisses avec les bannières préparées à cet effet et les messages destinés à être lus et partagés dans 25 ans par nos successeurs.  Cette célébration spéciale sera suivie d’une fête de joie et d’allégresse sur les terrains du Centre diocésain. S’il pleut, cette fête aura lieu au sous-sol de la cathédrale.</w:t>
            </w: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sz w:val="21"/>
                <w:szCs w:val="21"/>
                <w:lang w:eastAsia="fr-CA"/>
              </w:rPr>
              <w:t>Je vous attends les bras ouverts.  Soyons de la fête et « sortons », car, depuis 125 ans, pour notre foi, on sort!</w:t>
            </w: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sz w:val="21"/>
                <w:szCs w:val="21"/>
                <w:lang w:eastAsia="fr-CA"/>
              </w:rPr>
              <w:t>† Noël, votre évêque</w:t>
            </w:r>
          </w:p>
          <w:p w:rsidR="00AD04D4" w:rsidRPr="00AD04D4" w:rsidRDefault="00AD04D4" w:rsidP="00AD04D4">
            <w:pPr>
              <w:spacing w:after="288" w:line="240" w:lineRule="auto"/>
              <w:rPr>
                <w:rFonts w:ascii="Helvetica" w:eastAsia="Times New Roman" w:hAnsi="Helvetica" w:cs="Helvetica"/>
                <w:sz w:val="21"/>
                <w:szCs w:val="21"/>
                <w:lang w:eastAsia="fr-CA"/>
              </w:rPr>
            </w:pP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Helvetica" w:eastAsia="Times New Roman" w:hAnsi="Helvetica" w:cs="Helvetica"/>
                <w:sz w:val="21"/>
                <w:szCs w:val="21"/>
                <w:lang w:eastAsia="fr-CA"/>
              </w:rPr>
              <w:t>  </w:t>
            </w:r>
            <w:r w:rsidRPr="00AD04D4">
              <w:rPr>
                <w:rFonts w:ascii="Helvetica" w:eastAsia="Times New Roman" w:hAnsi="Helvetica" w:cs="Helvetica"/>
                <w:noProof/>
                <w:color w:val="0071B3"/>
                <w:sz w:val="21"/>
                <w:szCs w:val="21"/>
                <w:lang w:eastAsia="fr-CA"/>
              </w:rPr>
              <w:drawing>
                <wp:inline distT="0" distB="0" distL="0" distR="0" wp14:anchorId="12406FCC" wp14:editId="1A4D0058">
                  <wp:extent cx="5341620" cy="6781800"/>
                  <wp:effectExtent l="0" t="0" r="0" b="0"/>
                  <wp:docPr id="32" name="Image 32" descr="http://www.diocesevalleyfield.org/sites/default/files/3_juin_pub_finale.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iocesevalleyfield.org/sites/default/files/3_juin_pub_finale.jp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4513" cy="6785473"/>
                          </a:xfrm>
                          <a:prstGeom prst="rect">
                            <a:avLst/>
                          </a:prstGeom>
                          <a:noFill/>
                          <a:ln>
                            <a:noFill/>
                          </a:ln>
                        </pic:spPr>
                      </pic:pic>
                    </a:graphicData>
                  </a:graphic>
                </wp:inline>
              </w:drawing>
            </w:r>
          </w:p>
          <w:p w:rsidR="00AD04D4" w:rsidRPr="00AD04D4" w:rsidRDefault="00AD04D4" w:rsidP="00AD04D4">
            <w:pPr>
              <w:spacing w:after="288" w:line="240" w:lineRule="auto"/>
              <w:rPr>
                <w:rFonts w:ascii="Helvetica" w:eastAsia="Times New Roman" w:hAnsi="Helvetica" w:cs="Helvetica"/>
                <w:sz w:val="21"/>
                <w:szCs w:val="21"/>
                <w:lang w:eastAsia="fr-CA"/>
              </w:rPr>
            </w:pPr>
          </w:p>
          <w:p w:rsidR="00AD04D4" w:rsidRPr="00AD04D4" w:rsidRDefault="00AD04D4" w:rsidP="00AD04D4">
            <w:pPr>
              <w:spacing w:after="288" w:line="240" w:lineRule="auto"/>
              <w:rPr>
                <w:rFonts w:ascii="Helvetica" w:eastAsia="Times New Roman" w:hAnsi="Helvetica" w:cs="Helvetica"/>
                <w:sz w:val="21"/>
                <w:szCs w:val="21"/>
                <w:lang w:eastAsia="fr-CA"/>
              </w:rPr>
            </w:pPr>
            <w:hyperlink r:id="rId27" w:history="1">
              <w:r w:rsidRPr="00AD04D4">
                <w:rPr>
                  <w:rFonts w:ascii="Comic Sans MS" w:eastAsia="Times New Roman" w:hAnsi="Comic Sans MS" w:cs="Helvetica"/>
                  <w:color w:val="0071B3"/>
                  <w:sz w:val="21"/>
                  <w:szCs w:val="21"/>
                  <w:u w:val="single"/>
                  <w:lang w:eastAsia="fr-CA"/>
                </w:rPr>
                <w:t>Participez à l'événement Facebook !</w:t>
              </w:r>
            </w:hyperlink>
          </w:p>
          <w:p w:rsidR="00AD04D4" w:rsidRPr="00AD04D4" w:rsidRDefault="00AD04D4" w:rsidP="00AD04D4">
            <w:pPr>
              <w:spacing w:after="288" w:line="240" w:lineRule="auto"/>
              <w:rPr>
                <w:rFonts w:ascii="Helvetica" w:eastAsia="Times New Roman" w:hAnsi="Helvetica" w:cs="Helvetica"/>
                <w:sz w:val="21"/>
                <w:szCs w:val="21"/>
                <w:lang w:eastAsia="fr-CA"/>
              </w:rPr>
            </w:pPr>
          </w:p>
        </w:tc>
      </w:tr>
      <w:tr w:rsidR="00AD04D4" w:rsidRPr="00AD04D4" w:rsidTr="00AD04D4">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spacing w:after="288" w:line="240" w:lineRule="auto"/>
              <w:rPr>
                <w:rFonts w:ascii="Helvetica" w:eastAsia="Times New Roman" w:hAnsi="Helvetica" w:cs="Helvetica"/>
                <w:sz w:val="18"/>
                <w:szCs w:val="18"/>
                <w:lang w:eastAsia="fr-CA"/>
              </w:rPr>
            </w:pPr>
          </w:p>
          <w:p w:rsidR="00AD04D4" w:rsidRPr="00AD04D4" w:rsidRDefault="00AD04D4" w:rsidP="00AD04D4">
            <w:p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b/>
                <w:bCs/>
                <w:sz w:val="24"/>
                <w:szCs w:val="24"/>
                <w:lang w:eastAsia="fr-CA"/>
              </w:rPr>
              <w:t>OUVERTURE DU SANCTUAIRE NOTRE-DAME-DE-LOURDES À RIGAUD</w:t>
            </w:r>
          </w:p>
          <w:p w:rsidR="00AD04D4" w:rsidRPr="00AD04D4" w:rsidRDefault="00AD04D4" w:rsidP="00AD04D4">
            <w:p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b/>
                <w:bCs/>
                <w:sz w:val="21"/>
                <w:szCs w:val="21"/>
                <w:lang w:eastAsia="fr-CA"/>
              </w:rPr>
              <w:t>Le Sanctuaire Notre-Dame-de-Lourdes ouvrira ses portes le</w:t>
            </w:r>
            <w:r w:rsidRPr="00AD04D4">
              <w:rPr>
                <w:rFonts w:ascii="Comic Sans MS" w:eastAsia="Times New Roman" w:hAnsi="Comic Sans MS" w:cs="Helvetica"/>
                <w:sz w:val="21"/>
                <w:szCs w:val="21"/>
                <w:lang w:eastAsia="fr-CA"/>
              </w:rPr>
              <w:t> </w:t>
            </w:r>
            <w:r w:rsidRPr="00AD04D4">
              <w:rPr>
                <w:rFonts w:ascii="Comic Sans MS" w:eastAsia="Times New Roman" w:hAnsi="Comic Sans MS" w:cs="Helvetica"/>
                <w:b/>
                <w:bCs/>
                <w:sz w:val="21"/>
                <w:szCs w:val="21"/>
                <w:lang w:eastAsia="fr-CA"/>
              </w:rPr>
              <w:t>samedi 26 mai.</w:t>
            </w:r>
            <w:r w:rsidRPr="00AD04D4">
              <w:rPr>
                <w:rFonts w:ascii="Comic Sans MS" w:eastAsia="Times New Roman" w:hAnsi="Comic Sans MS" w:cs="Helvetica"/>
                <w:sz w:val="21"/>
                <w:szCs w:val="21"/>
                <w:lang w:eastAsia="fr-CA"/>
              </w:rPr>
              <w:t> </w:t>
            </w:r>
            <w:r w:rsidRPr="00AD04D4">
              <w:rPr>
                <w:rFonts w:ascii="Comic Sans MS" w:eastAsia="Times New Roman" w:hAnsi="Comic Sans MS" w:cs="Helvetica"/>
                <w:b/>
                <w:bCs/>
                <w:color w:val="FF0000"/>
                <w:sz w:val="21"/>
                <w:szCs w:val="21"/>
                <w:lang w:eastAsia="fr-CA"/>
              </w:rPr>
              <w:t>Le rosaire sera récité tous les jours à 16h00 et la messe, à 16h30.</w:t>
            </w:r>
            <w:r w:rsidRPr="00AD04D4">
              <w:rPr>
                <w:rFonts w:ascii="Comic Sans MS" w:eastAsia="Times New Roman" w:hAnsi="Comic Sans MS" w:cs="Helvetica"/>
                <w:sz w:val="21"/>
                <w:szCs w:val="21"/>
                <w:lang w:eastAsia="fr-CA"/>
              </w:rPr>
              <w:t>  Tous les premiers dimanches du mois, il y aura adoration du Saint-Sacrement à 12h30. Visitez le Sanctuaire de Notre-Dame cet été; assistez à la messe sous les arbres, faites un pique-nique en profitant des plaisirs qu’offre un si bel environnement.</w:t>
            </w:r>
          </w:p>
          <w:p w:rsidR="00AD04D4" w:rsidRPr="00AD04D4" w:rsidRDefault="00AD04D4" w:rsidP="00AD04D4">
            <w:pPr>
              <w:spacing w:after="288" w:line="240" w:lineRule="auto"/>
              <w:rPr>
                <w:rFonts w:ascii="Helvetica" w:eastAsia="Times New Roman" w:hAnsi="Helvetica" w:cs="Helvetica"/>
                <w:sz w:val="18"/>
                <w:szCs w:val="18"/>
                <w:lang w:eastAsia="fr-CA"/>
              </w:rPr>
            </w:pPr>
            <w:r w:rsidRPr="00AD04D4">
              <w:rPr>
                <w:rFonts w:ascii="Helvetica" w:eastAsia="Times New Roman" w:hAnsi="Helvetica" w:cs="Helvetica"/>
                <w:noProof/>
                <w:sz w:val="18"/>
                <w:szCs w:val="18"/>
                <w:lang w:eastAsia="fr-CA"/>
              </w:rPr>
              <w:drawing>
                <wp:inline distT="0" distB="0" distL="0" distR="0" wp14:anchorId="4D0DA061" wp14:editId="6EC77E39">
                  <wp:extent cx="6436800" cy="3621600"/>
                  <wp:effectExtent l="0" t="0" r="2540" b="0"/>
                  <wp:docPr id="33" name="Image 33" descr="http://www.diocesevalleyfield.org/sites/default/files/sanctuaire_saison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iocesevalleyfield.org/sites/default/files/sanctuaire_saison_201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36800" cy="3621600"/>
                          </a:xfrm>
                          <a:prstGeom prst="rect">
                            <a:avLst/>
                          </a:prstGeom>
                          <a:noFill/>
                          <a:ln>
                            <a:noFill/>
                          </a:ln>
                        </pic:spPr>
                      </pic:pic>
                    </a:graphicData>
                  </a:graphic>
                </wp:inline>
              </w:drawing>
            </w:r>
          </w:p>
        </w:tc>
      </w:tr>
      <w:tr w:rsidR="00AD04D4" w:rsidRPr="00AD04D4" w:rsidTr="00AD04D4">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tbl>
            <w:tblPr>
              <w:tblpPr w:leftFromText="45" w:rightFromText="45" w:topFromText="150" w:bottomFromText="150" w:vertAnchor="text" w:tblpXSpec="right" w:tblpYSpec="center"/>
              <w:tblW w:w="10470" w:type="dxa"/>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10470"/>
            </w:tblGrid>
            <w:tr w:rsidR="00AD04D4" w:rsidRPr="00AD04D4">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B7084B">
                  <w:pPr>
                    <w:spacing w:after="288" w:line="240" w:lineRule="auto"/>
                    <w:ind w:left="720"/>
                    <w:jc w:val="center"/>
                    <w:rPr>
                      <w:rFonts w:ascii="Helvetica" w:eastAsia="Times New Roman" w:hAnsi="Helvetica" w:cs="Helvetica"/>
                      <w:sz w:val="24"/>
                      <w:szCs w:val="24"/>
                      <w:lang w:eastAsia="fr-CA"/>
                    </w:rPr>
                  </w:pPr>
                  <w:r w:rsidRPr="00AD04D4">
                    <w:rPr>
                      <w:rFonts w:ascii="Helvetica" w:eastAsia="Times New Roman" w:hAnsi="Helvetica" w:cs="Helvetica"/>
                      <w:sz w:val="24"/>
                      <w:szCs w:val="24"/>
                      <w:lang w:eastAsia="fr-CA"/>
                    </w:rPr>
                    <w:br/>
                  </w:r>
                  <w:r w:rsidRPr="00AD04D4">
                    <w:rPr>
                      <w:rFonts w:ascii="Helvetica" w:eastAsia="Times New Roman" w:hAnsi="Helvetica" w:cs="Helvetica"/>
                      <w:noProof/>
                      <w:sz w:val="24"/>
                      <w:szCs w:val="24"/>
                      <w:lang w:eastAsia="fr-CA"/>
                    </w:rPr>
                    <w:drawing>
                      <wp:inline distT="0" distB="0" distL="0" distR="0" wp14:anchorId="1ECE76B7" wp14:editId="51A8D86C">
                        <wp:extent cx="5338722" cy="7553325"/>
                        <wp:effectExtent l="0" t="0" r="0" b="0"/>
                        <wp:docPr id="34" name="Image 34" descr="http://www.diocesevalleyfield.org/sites/default/files/guatem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iocesevalleyfield.org/sites/default/files/guatemal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7805" cy="7566176"/>
                                </a:xfrm>
                                <a:prstGeom prst="rect">
                                  <a:avLst/>
                                </a:prstGeom>
                                <a:noFill/>
                                <a:ln>
                                  <a:noFill/>
                                </a:ln>
                              </pic:spPr>
                            </pic:pic>
                          </a:graphicData>
                        </a:graphic>
                      </wp:inline>
                    </w:drawing>
                  </w:r>
                </w:p>
                <w:p w:rsidR="00AD04D4" w:rsidRPr="00AD04D4" w:rsidRDefault="00AD04D4" w:rsidP="00AD04D4">
                  <w:pPr>
                    <w:spacing w:after="288" w:line="240" w:lineRule="auto"/>
                    <w:ind w:left="720"/>
                    <w:rPr>
                      <w:rFonts w:ascii="Helvetica" w:eastAsia="Times New Roman" w:hAnsi="Helvetica" w:cs="Helvetica"/>
                      <w:sz w:val="24"/>
                      <w:szCs w:val="24"/>
                      <w:lang w:eastAsia="fr-CA"/>
                    </w:rPr>
                  </w:pPr>
                  <w:hyperlink r:id="rId30" w:history="1">
                    <w:r w:rsidRPr="00AD04D4">
                      <w:rPr>
                        <w:rFonts w:ascii="Helvetica" w:eastAsia="Times New Roman" w:hAnsi="Helvetica" w:cs="Helvetica"/>
                        <w:color w:val="0071B3"/>
                        <w:sz w:val="24"/>
                        <w:szCs w:val="24"/>
                        <w:u w:val="single"/>
                        <w:lang w:eastAsia="fr-CA"/>
                      </w:rPr>
                      <w:t>Cliquez ici pour voir la brochure : Guatemala</w:t>
                    </w:r>
                  </w:hyperlink>
                </w:p>
                <w:p w:rsidR="00AD04D4" w:rsidRPr="00AD04D4" w:rsidRDefault="00AD04D4" w:rsidP="00B7084B">
                  <w:pPr>
                    <w:spacing w:after="288" w:line="240" w:lineRule="auto"/>
                    <w:ind w:left="720"/>
                    <w:rPr>
                      <w:rFonts w:ascii="Helvetica" w:eastAsia="Times New Roman" w:hAnsi="Helvetica" w:cs="Helvetica"/>
                      <w:sz w:val="24"/>
                      <w:szCs w:val="24"/>
                      <w:lang w:eastAsia="fr-CA"/>
                    </w:rPr>
                  </w:pPr>
                  <w:hyperlink r:id="rId31" w:history="1">
                    <w:r w:rsidRPr="00AD04D4">
                      <w:rPr>
                        <w:rFonts w:ascii="Helvetica" w:eastAsia="Times New Roman" w:hAnsi="Helvetica" w:cs="Helvetica"/>
                        <w:b/>
                        <w:bCs/>
                        <w:color w:val="0071B3"/>
                        <w:sz w:val="24"/>
                        <w:szCs w:val="24"/>
                        <w:u w:val="single"/>
                        <w:lang w:eastAsia="fr-CA"/>
                      </w:rPr>
                      <w:t>COMMENT S'INSCRIRE :</w:t>
                    </w:r>
                  </w:hyperlink>
                  <w:r w:rsidRPr="00AD04D4">
                    <w:rPr>
                      <w:rFonts w:ascii="Helvetica" w:eastAsia="Times New Roman" w:hAnsi="Helvetica" w:cs="Helvetica"/>
                      <w:b/>
                      <w:bCs/>
                      <w:sz w:val="24"/>
                      <w:szCs w:val="24"/>
                      <w:lang w:eastAsia="fr-CA"/>
                    </w:rPr>
                    <w:t> </w:t>
                  </w:r>
                  <w:r w:rsidRPr="00AD04D4">
                    <w:rPr>
                      <w:rFonts w:ascii="Helvetica" w:eastAsia="Times New Roman" w:hAnsi="Helvetica" w:cs="Helvetica"/>
                      <w:i/>
                      <w:iCs/>
                      <w:sz w:val="24"/>
                      <w:szCs w:val="24"/>
                      <w:lang w:eastAsia="fr-CA"/>
                    </w:rPr>
                    <w:t>Téléchargez le formulaire d'inscription en </w:t>
                  </w:r>
                  <w:hyperlink r:id="rId32" w:history="1">
                    <w:r w:rsidRPr="00AD04D4">
                      <w:rPr>
                        <w:rFonts w:ascii="Helvetica" w:eastAsia="Times New Roman" w:hAnsi="Helvetica" w:cs="Helvetica"/>
                        <w:b/>
                        <w:bCs/>
                        <w:i/>
                        <w:iCs/>
                        <w:color w:val="0071B3"/>
                        <w:sz w:val="24"/>
                        <w:szCs w:val="24"/>
                        <w:u w:val="single"/>
                        <w:lang w:eastAsia="fr-CA"/>
                      </w:rPr>
                      <w:t>cliquant ici.</w:t>
                    </w:r>
                  </w:hyperlink>
                </w:p>
              </w:tc>
            </w:tr>
          </w:tbl>
          <w:p w:rsidR="00AD04D4" w:rsidRPr="00AD04D4" w:rsidRDefault="00AD04D4" w:rsidP="00AD04D4">
            <w:pPr>
              <w:spacing w:after="0" w:line="240" w:lineRule="auto"/>
              <w:rPr>
                <w:rFonts w:ascii="Helvetica" w:eastAsia="Times New Roman" w:hAnsi="Helvetica" w:cs="Helvetica"/>
                <w:sz w:val="21"/>
                <w:szCs w:val="21"/>
                <w:lang w:eastAsia="fr-CA"/>
              </w:rPr>
            </w:pPr>
          </w:p>
        </w:tc>
      </w:tr>
      <w:tr w:rsidR="00AD04D4" w:rsidRPr="00AD04D4" w:rsidTr="00AD04D4">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tbl>
            <w:tblPr>
              <w:tblpPr w:leftFromText="45" w:rightFromText="45" w:topFromText="150" w:bottomFromText="150" w:vertAnchor="text"/>
              <w:tblW w:w="10470" w:type="dxa"/>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10470"/>
            </w:tblGrid>
            <w:tr w:rsidR="00AD04D4" w:rsidRPr="00AD04D4">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spacing w:after="288" w:line="240" w:lineRule="auto"/>
                    <w:rPr>
                      <w:rFonts w:ascii="Helvetica" w:eastAsia="Times New Roman" w:hAnsi="Helvetica" w:cs="Helvetica"/>
                      <w:sz w:val="24"/>
                      <w:szCs w:val="24"/>
                      <w:lang w:eastAsia="fr-CA"/>
                    </w:rPr>
                  </w:pPr>
                  <w:r w:rsidRPr="00AD04D4">
                    <w:rPr>
                      <w:rFonts w:ascii="Comic Sans MS" w:eastAsia="Times New Roman" w:hAnsi="Comic Sans MS" w:cs="Helvetica"/>
                      <w:b/>
                      <w:bCs/>
                      <w:sz w:val="21"/>
                      <w:szCs w:val="21"/>
                      <w:lang w:eastAsia="fr-CA"/>
                    </w:rPr>
                    <w:t>PÈLERINAGE DU 04 AU 19 OCTOBRE 2018 AVEC L'ABBÉ PAUL AKPA</w:t>
                  </w:r>
                  <w:r w:rsidRPr="00AD04D4">
                    <w:rPr>
                      <w:rFonts w:ascii="Comic Sans MS" w:eastAsia="Times New Roman" w:hAnsi="Comic Sans MS" w:cs="Helvetica"/>
                      <w:sz w:val="21"/>
                      <w:szCs w:val="21"/>
                      <w:lang w:eastAsia="fr-CA"/>
                    </w:rPr>
                    <w:br/>
                    <w:t>ASSISE - ROME - SAN GIOVANNI - MEDJUGORJE   $3390.00 \ pers.  Départ garanti. Document gratuite sur demande ou télécharger sur notre site internet. </w:t>
                  </w:r>
                  <w:r w:rsidRPr="00AD04D4">
                    <w:rPr>
                      <w:rFonts w:ascii="Comic Sans MS" w:eastAsia="Times New Roman" w:hAnsi="Comic Sans MS" w:cs="Helvetica"/>
                      <w:b/>
                      <w:bCs/>
                      <w:sz w:val="21"/>
                      <w:szCs w:val="21"/>
                      <w:lang w:eastAsia="fr-CA"/>
                    </w:rPr>
                    <w:t>Tel : 514-288-6077  \ </w:t>
                  </w:r>
                  <w:hyperlink r:id="rId33" w:history="1">
                    <w:r w:rsidRPr="00AD04D4">
                      <w:rPr>
                        <w:rFonts w:ascii="Comic Sans MS" w:eastAsia="Times New Roman" w:hAnsi="Comic Sans MS" w:cs="Helvetica"/>
                        <w:b/>
                        <w:bCs/>
                        <w:color w:val="0071B3"/>
                        <w:sz w:val="21"/>
                        <w:szCs w:val="21"/>
                        <w:lang w:eastAsia="fr-CA"/>
                      </w:rPr>
                      <w:t>www.associationreginapacis.or</w:t>
                    </w:r>
                  </w:hyperlink>
                  <w:r w:rsidRPr="00AD04D4">
                    <w:rPr>
                      <w:rFonts w:ascii="Comic Sans MS" w:eastAsia="Times New Roman" w:hAnsi="Comic Sans MS" w:cs="Helvetica"/>
                      <w:b/>
                      <w:bCs/>
                      <w:sz w:val="21"/>
                      <w:szCs w:val="21"/>
                      <w:lang w:eastAsia="fr-CA"/>
                    </w:rPr>
                    <w:t>g</w:t>
                  </w:r>
                </w:p>
              </w:tc>
            </w:tr>
          </w:tbl>
          <w:p w:rsidR="00AD04D4" w:rsidRPr="00AD04D4" w:rsidRDefault="00AD04D4" w:rsidP="00AD04D4">
            <w:pPr>
              <w:spacing w:after="0" w:line="240" w:lineRule="auto"/>
              <w:rPr>
                <w:rFonts w:ascii="Helvetica" w:eastAsia="Times New Roman" w:hAnsi="Helvetica" w:cs="Helvetica"/>
                <w:sz w:val="21"/>
                <w:szCs w:val="21"/>
                <w:lang w:eastAsia="fr-CA"/>
              </w:rPr>
            </w:pPr>
          </w:p>
        </w:tc>
      </w:tr>
      <w:tr w:rsidR="00AD04D4" w:rsidRPr="00AD04D4" w:rsidTr="00AD04D4">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spacing w:after="288" w:line="240" w:lineRule="auto"/>
              <w:jc w:val="center"/>
              <w:rPr>
                <w:rFonts w:ascii="Helvetica" w:eastAsia="Times New Roman" w:hAnsi="Helvetica" w:cs="Helvetica"/>
                <w:sz w:val="21"/>
                <w:szCs w:val="21"/>
                <w:lang w:eastAsia="fr-CA"/>
              </w:rPr>
            </w:pPr>
            <w:r w:rsidRPr="00AD04D4">
              <w:rPr>
                <w:rFonts w:ascii="Helvetica" w:eastAsia="Times New Roman" w:hAnsi="Helvetica" w:cs="Helvetica"/>
                <w:noProof/>
                <w:sz w:val="21"/>
                <w:szCs w:val="21"/>
                <w:lang w:eastAsia="fr-CA"/>
              </w:rPr>
              <w:drawing>
                <wp:anchor distT="0" distB="0" distL="114300" distR="114300" simplePos="0" relativeHeight="251667456" behindDoc="1" locked="0" layoutInCell="1" allowOverlap="1">
                  <wp:simplePos x="0" y="0"/>
                  <wp:positionH relativeFrom="column">
                    <wp:posOffset>4445</wp:posOffset>
                  </wp:positionH>
                  <wp:positionV relativeFrom="paragraph">
                    <wp:posOffset>0</wp:posOffset>
                  </wp:positionV>
                  <wp:extent cx="2880000" cy="1648800"/>
                  <wp:effectExtent l="0" t="0" r="0" b="8890"/>
                  <wp:wrapTight wrapText="bothSides">
                    <wp:wrapPolygon edited="0">
                      <wp:start x="0" y="0"/>
                      <wp:lineTo x="0" y="21467"/>
                      <wp:lineTo x="21433" y="21467"/>
                      <wp:lineTo x="21433" y="0"/>
                      <wp:lineTo x="0" y="0"/>
                    </wp:wrapPolygon>
                  </wp:wrapTight>
                  <wp:docPr id="35" name="Image 35" descr="http://www.diocesevalleyfield.org/sites/default/files/INFO_HEBDO/minute_ver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iocesevalleyfield.org/sites/default/files/INFO_HEBDO/minute_verte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164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sz w:val="21"/>
                <w:szCs w:val="21"/>
                <w:lang w:eastAsia="fr-CA"/>
              </w:rPr>
              <w:t>Comment louer Dieu pour sa Création ?  Des fois, nous ne trouvons pas les bons mots pour exprimer notre prière au Créateur.  Heureusement pour nous, d’autres y ont déjà pensé.  Je vous propose aujourd’hui le Psaume 65 (64) 9,14 :</w:t>
            </w:r>
          </w:p>
          <w:p w:rsidR="00AD04D4" w:rsidRPr="00AD04D4" w:rsidRDefault="00AD04D4" w:rsidP="00B7084B">
            <w:pPr>
              <w:spacing w:after="288" w:line="240" w:lineRule="auto"/>
              <w:rPr>
                <w:rFonts w:ascii="Helvetica" w:eastAsia="Times New Roman" w:hAnsi="Helvetica" w:cs="Helvetica"/>
                <w:sz w:val="21"/>
                <w:szCs w:val="21"/>
                <w:lang w:eastAsia="fr-CA"/>
              </w:rPr>
            </w:pPr>
          </w:p>
          <w:p w:rsidR="00AD04D4" w:rsidRPr="00AD04D4" w:rsidRDefault="00AD04D4" w:rsidP="00AD04D4">
            <w:pPr>
              <w:spacing w:after="288" w:line="240" w:lineRule="auto"/>
              <w:jc w:val="center"/>
              <w:rPr>
                <w:rFonts w:ascii="Helvetica" w:eastAsia="Times New Roman" w:hAnsi="Helvetica" w:cs="Helvetica"/>
                <w:sz w:val="21"/>
                <w:szCs w:val="21"/>
                <w:lang w:eastAsia="fr-CA"/>
              </w:rPr>
            </w:pPr>
            <w:r w:rsidRPr="00AD04D4">
              <w:rPr>
                <w:rFonts w:ascii="Comic Sans MS" w:eastAsia="Times New Roman" w:hAnsi="Comic Sans MS" w:cs="Helvetica"/>
                <w:i/>
                <w:iCs/>
                <w:sz w:val="21"/>
                <w:szCs w:val="21"/>
                <w:lang w:eastAsia="fr-CA"/>
              </w:rPr>
              <w:t>Les habitants des bouts du monde s’émerveillent de tes signes ;</w:t>
            </w:r>
          </w:p>
          <w:p w:rsidR="00AD04D4" w:rsidRPr="00AD04D4" w:rsidRDefault="00AD04D4" w:rsidP="00AD04D4">
            <w:pPr>
              <w:spacing w:after="288" w:line="240" w:lineRule="auto"/>
              <w:jc w:val="center"/>
              <w:rPr>
                <w:rFonts w:ascii="Helvetica" w:eastAsia="Times New Roman" w:hAnsi="Helvetica" w:cs="Helvetica"/>
                <w:sz w:val="21"/>
                <w:szCs w:val="21"/>
                <w:lang w:eastAsia="fr-CA"/>
              </w:rPr>
            </w:pPr>
            <w:r w:rsidRPr="00AD04D4">
              <w:rPr>
                <w:rFonts w:ascii="Comic Sans MS" w:eastAsia="Times New Roman" w:hAnsi="Comic Sans MS" w:cs="Helvetica"/>
                <w:i/>
                <w:iCs/>
                <w:sz w:val="21"/>
                <w:szCs w:val="21"/>
                <w:lang w:eastAsia="fr-CA"/>
              </w:rPr>
              <w:t>aux portes du levant et du couchant tu fais jaillir des cris de joie.</w:t>
            </w:r>
          </w:p>
          <w:p w:rsidR="00AD04D4" w:rsidRPr="00AD04D4" w:rsidRDefault="00AD04D4" w:rsidP="00AD04D4">
            <w:pPr>
              <w:spacing w:after="288" w:line="240" w:lineRule="auto"/>
              <w:jc w:val="center"/>
              <w:rPr>
                <w:rFonts w:ascii="Helvetica" w:eastAsia="Times New Roman" w:hAnsi="Helvetica" w:cs="Helvetica"/>
                <w:sz w:val="21"/>
                <w:szCs w:val="21"/>
                <w:lang w:eastAsia="fr-CA"/>
              </w:rPr>
            </w:pPr>
            <w:r w:rsidRPr="00AD04D4">
              <w:rPr>
                <w:rFonts w:ascii="Comic Sans MS" w:eastAsia="Times New Roman" w:hAnsi="Comic Sans MS" w:cs="Helvetica"/>
                <w:i/>
                <w:iCs/>
                <w:sz w:val="21"/>
                <w:szCs w:val="21"/>
                <w:lang w:eastAsia="fr-CA"/>
              </w:rPr>
              <w:t>Tu visites la terre et tu l'abreuves,</w:t>
            </w:r>
          </w:p>
          <w:p w:rsidR="00AD04D4" w:rsidRPr="00AD04D4" w:rsidRDefault="00AD04D4" w:rsidP="00AD04D4">
            <w:pPr>
              <w:spacing w:after="288" w:line="240" w:lineRule="auto"/>
              <w:jc w:val="center"/>
              <w:rPr>
                <w:rFonts w:ascii="Helvetica" w:eastAsia="Times New Roman" w:hAnsi="Helvetica" w:cs="Helvetica"/>
                <w:sz w:val="21"/>
                <w:szCs w:val="21"/>
                <w:lang w:eastAsia="fr-CA"/>
              </w:rPr>
            </w:pPr>
            <w:r w:rsidRPr="00AD04D4">
              <w:rPr>
                <w:rFonts w:ascii="Comic Sans MS" w:eastAsia="Times New Roman" w:hAnsi="Comic Sans MS" w:cs="Helvetica"/>
                <w:i/>
                <w:iCs/>
                <w:sz w:val="21"/>
                <w:szCs w:val="21"/>
                <w:lang w:eastAsia="fr-CA"/>
              </w:rPr>
              <w:t>tu la combles de richesses ;</w:t>
            </w:r>
          </w:p>
          <w:p w:rsidR="00AD04D4" w:rsidRPr="00AD04D4" w:rsidRDefault="00AD04D4" w:rsidP="00AD04D4">
            <w:pPr>
              <w:spacing w:after="288" w:line="240" w:lineRule="auto"/>
              <w:jc w:val="center"/>
              <w:rPr>
                <w:rFonts w:ascii="Helvetica" w:eastAsia="Times New Roman" w:hAnsi="Helvetica" w:cs="Helvetica"/>
                <w:sz w:val="21"/>
                <w:szCs w:val="21"/>
                <w:lang w:eastAsia="fr-CA"/>
              </w:rPr>
            </w:pPr>
            <w:r w:rsidRPr="00AD04D4">
              <w:rPr>
                <w:rFonts w:ascii="Comic Sans MS" w:eastAsia="Times New Roman" w:hAnsi="Comic Sans MS" w:cs="Helvetica"/>
                <w:i/>
                <w:iCs/>
                <w:sz w:val="21"/>
                <w:szCs w:val="21"/>
                <w:lang w:eastAsia="fr-CA"/>
              </w:rPr>
              <w:t>les ruisseaux de Dieu regorgent d'eau :</w:t>
            </w:r>
          </w:p>
          <w:p w:rsidR="00AD04D4" w:rsidRPr="00AD04D4" w:rsidRDefault="00AD04D4" w:rsidP="00AD04D4">
            <w:pPr>
              <w:spacing w:after="288" w:line="240" w:lineRule="auto"/>
              <w:jc w:val="center"/>
              <w:rPr>
                <w:rFonts w:ascii="Helvetica" w:eastAsia="Times New Roman" w:hAnsi="Helvetica" w:cs="Helvetica"/>
                <w:sz w:val="21"/>
                <w:szCs w:val="21"/>
                <w:lang w:eastAsia="fr-CA"/>
              </w:rPr>
            </w:pPr>
            <w:r w:rsidRPr="00AD04D4">
              <w:rPr>
                <w:rFonts w:ascii="Comic Sans MS" w:eastAsia="Times New Roman" w:hAnsi="Comic Sans MS" w:cs="Helvetica"/>
                <w:i/>
                <w:iCs/>
                <w:sz w:val="21"/>
                <w:szCs w:val="21"/>
                <w:lang w:eastAsia="fr-CA"/>
              </w:rPr>
              <w:t>tu prépares les moissons.</w:t>
            </w:r>
          </w:p>
          <w:p w:rsidR="00AD04D4" w:rsidRPr="00AD04D4" w:rsidRDefault="00AD04D4" w:rsidP="00AD04D4">
            <w:pPr>
              <w:spacing w:after="288" w:line="240" w:lineRule="auto"/>
              <w:jc w:val="center"/>
              <w:rPr>
                <w:rFonts w:ascii="Helvetica" w:eastAsia="Times New Roman" w:hAnsi="Helvetica" w:cs="Helvetica"/>
                <w:sz w:val="21"/>
                <w:szCs w:val="21"/>
                <w:lang w:eastAsia="fr-CA"/>
              </w:rPr>
            </w:pPr>
            <w:r w:rsidRPr="00AD04D4">
              <w:rPr>
                <w:rFonts w:ascii="Comic Sans MS" w:eastAsia="Times New Roman" w:hAnsi="Comic Sans MS" w:cs="Helvetica"/>
                <w:i/>
                <w:iCs/>
                <w:sz w:val="21"/>
                <w:szCs w:val="21"/>
                <w:lang w:eastAsia="fr-CA"/>
              </w:rPr>
              <w:t>Ainsi, tu prépares la terre :</w:t>
            </w:r>
          </w:p>
          <w:p w:rsidR="00AD04D4" w:rsidRPr="00AD04D4" w:rsidRDefault="00B7084B" w:rsidP="00AD04D4">
            <w:pPr>
              <w:spacing w:after="288" w:line="240" w:lineRule="auto"/>
              <w:jc w:val="center"/>
              <w:rPr>
                <w:rFonts w:ascii="Helvetica" w:eastAsia="Times New Roman" w:hAnsi="Helvetica" w:cs="Helvetica"/>
                <w:sz w:val="21"/>
                <w:szCs w:val="21"/>
                <w:lang w:eastAsia="fr-CA"/>
              </w:rPr>
            </w:pPr>
            <w:r>
              <w:rPr>
                <w:rFonts w:ascii="Comic Sans MS" w:eastAsia="Times New Roman" w:hAnsi="Comic Sans MS" w:cs="Helvetica"/>
                <w:i/>
                <w:iCs/>
                <w:sz w:val="21"/>
                <w:szCs w:val="21"/>
                <w:lang w:eastAsia="fr-CA"/>
              </w:rPr>
              <w:t xml:space="preserve">tu arroses les sillons ; </w:t>
            </w:r>
            <w:r w:rsidR="00AD04D4" w:rsidRPr="00AD04D4">
              <w:rPr>
                <w:rFonts w:ascii="Comic Sans MS" w:eastAsia="Times New Roman" w:hAnsi="Comic Sans MS" w:cs="Helvetica"/>
                <w:i/>
                <w:iCs/>
                <w:sz w:val="21"/>
                <w:szCs w:val="21"/>
                <w:lang w:eastAsia="fr-CA"/>
              </w:rPr>
              <w:t>tu aplanis le sol,</w:t>
            </w:r>
          </w:p>
          <w:p w:rsidR="00AD04D4" w:rsidRPr="00AD04D4" w:rsidRDefault="00AD04D4" w:rsidP="00AD04D4">
            <w:pPr>
              <w:spacing w:after="288" w:line="240" w:lineRule="auto"/>
              <w:jc w:val="center"/>
              <w:rPr>
                <w:rFonts w:ascii="Helvetica" w:eastAsia="Times New Roman" w:hAnsi="Helvetica" w:cs="Helvetica"/>
                <w:sz w:val="21"/>
                <w:szCs w:val="21"/>
                <w:lang w:eastAsia="fr-CA"/>
              </w:rPr>
            </w:pPr>
            <w:r w:rsidRPr="00AD04D4">
              <w:rPr>
                <w:rFonts w:ascii="Comic Sans MS" w:eastAsia="Times New Roman" w:hAnsi="Comic Sans MS" w:cs="Helvetica"/>
                <w:i/>
                <w:iCs/>
                <w:sz w:val="21"/>
                <w:szCs w:val="21"/>
                <w:lang w:eastAsia="fr-CA"/>
              </w:rPr>
              <w:t>tu le détrempes sous les pluies,</w:t>
            </w:r>
            <w:r w:rsidR="00B7084B">
              <w:rPr>
                <w:rFonts w:ascii="Comic Sans MS" w:eastAsia="Times New Roman" w:hAnsi="Comic Sans MS" w:cs="Helvetica"/>
                <w:i/>
                <w:iCs/>
                <w:sz w:val="21"/>
                <w:szCs w:val="21"/>
                <w:lang w:eastAsia="fr-CA"/>
              </w:rPr>
              <w:t xml:space="preserve"> </w:t>
            </w:r>
            <w:r w:rsidRPr="00AD04D4">
              <w:rPr>
                <w:rFonts w:ascii="Comic Sans MS" w:eastAsia="Times New Roman" w:hAnsi="Comic Sans MS" w:cs="Helvetica"/>
                <w:i/>
                <w:iCs/>
                <w:sz w:val="21"/>
                <w:szCs w:val="21"/>
                <w:lang w:eastAsia="fr-CA"/>
              </w:rPr>
              <w:t>tu bénis les semailles.</w:t>
            </w:r>
          </w:p>
          <w:p w:rsidR="00AD04D4" w:rsidRPr="00AD04D4" w:rsidRDefault="00AD04D4" w:rsidP="00AD04D4">
            <w:pPr>
              <w:spacing w:after="288" w:line="240" w:lineRule="auto"/>
              <w:jc w:val="center"/>
              <w:rPr>
                <w:rFonts w:ascii="Helvetica" w:eastAsia="Times New Roman" w:hAnsi="Helvetica" w:cs="Helvetica"/>
                <w:sz w:val="21"/>
                <w:szCs w:val="21"/>
                <w:lang w:eastAsia="fr-CA"/>
              </w:rPr>
            </w:pPr>
            <w:r w:rsidRPr="00AD04D4">
              <w:rPr>
                <w:rFonts w:ascii="Comic Sans MS" w:eastAsia="Times New Roman" w:hAnsi="Comic Sans MS" w:cs="Helvetica"/>
                <w:i/>
                <w:iCs/>
                <w:sz w:val="21"/>
                <w:szCs w:val="21"/>
                <w:lang w:eastAsia="fr-CA"/>
              </w:rPr>
              <w:t>Tu couronnes une année de bienfaits ;</w:t>
            </w:r>
          </w:p>
          <w:p w:rsidR="00AD04D4" w:rsidRPr="00AD04D4" w:rsidRDefault="00AD04D4" w:rsidP="00AD04D4">
            <w:pPr>
              <w:spacing w:after="288" w:line="240" w:lineRule="auto"/>
              <w:jc w:val="center"/>
              <w:rPr>
                <w:rFonts w:ascii="Helvetica" w:eastAsia="Times New Roman" w:hAnsi="Helvetica" w:cs="Helvetica"/>
                <w:sz w:val="21"/>
                <w:szCs w:val="21"/>
                <w:lang w:eastAsia="fr-CA"/>
              </w:rPr>
            </w:pPr>
            <w:r w:rsidRPr="00AD04D4">
              <w:rPr>
                <w:rFonts w:ascii="Comic Sans MS" w:eastAsia="Times New Roman" w:hAnsi="Comic Sans MS" w:cs="Helvetica"/>
                <w:i/>
                <w:iCs/>
                <w:sz w:val="21"/>
                <w:szCs w:val="21"/>
                <w:lang w:eastAsia="fr-CA"/>
              </w:rPr>
              <w:t>sur ton passage, ruisselle l'abondance.</w:t>
            </w:r>
          </w:p>
          <w:p w:rsidR="00AD04D4" w:rsidRPr="00AD04D4" w:rsidRDefault="00AD04D4" w:rsidP="00AD04D4">
            <w:pPr>
              <w:spacing w:after="288" w:line="240" w:lineRule="auto"/>
              <w:jc w:val="center"/>
              <w:rPr>
                <w:rFonts w:ascii="Helvetica" w:eastAsia="Times New Roman" w:hAnsi="Helvetica" w:cs="Helvetica"/>
                <w:sz w:val="21"/>
                <w:szCs w:val="21"/>
                <w:lang w:eastAsia="fr-CA"/>
              </w:rPr>
            </w:pPr>
            <w:r w:rsidRPr="00AD04D4">
              <w:rPr>
                <w:rFonts w:ascii="Comic Sans MS" w:eastAsia="Times New Roman" w:hAnsi="Comic Sans MS" w:cs="Helvetica"/>
                <w:i/>
                <w:iCs/>
                <w:sz w:val="21"/>
                <w:szCs w:val="21"/>
                <w:lang w:eastAsia="fr-CA"/>
              </w:rPr>
              <w:t>Au désert, les pâturages ruissellent,</w:t>
            </w:r>
          </w:p>
          <w:p w:rsidR="00AD04D4" w:rsidRPr="00AD04D4" w:rsidRDefault="00AD04D4" w:rsidP="00AD04D4">
            <w:pPr>
              <w:spacing w:after="288" w:line="240" w:lineRule="auto"/>
              <w:jc w:val="center"/>
              <w:rPr>
                <w:rFonts w:ascii="Helvetica" w:eastAsia="Times New Roman" w:hAnsi="Helvetica" w:cs="Helvetica"/>
                <w:sz w:val="21"/>
                <w:szCs w:val="21"/>
                <w:lang w:eastAsia="fr-CA"/>
              </w:rPr>
            </w:pPr>
            <w:r w:rsidRPr="00AD04D4">
              <w:rPr>
                <w:rFonts w:ascii="Comic Sans MS" w:eastAsia="Times New Roman" w:hAnsi="Comic Sans MS" w:cs="Helvetica"/>
                <w:i/>
                <w:iCs/>
                <w:sz w:val="21"/>
                <w:szCs w:val="21"/>
                <w:lang w:eastAsia="fr-CA"/>
              </w:rPr>
              <w:t>les collines débordent d'allégresse.</w:t>
            </w:r>
          </w:p>
          <w:p w:rsidR="00AD04D4" w:rsidRPr="00AD04D4" w:rsidRDefault="00AD04D4" w:rsidP="00AD04D4">
            <w:pPr>
              <w:spacing w:after="288" w:line="240" w:lineRule="auto"/>
              <w:jc w:val="center"/>
              <w:rPr>
                <w:rFonts w:ascii="Helvetica" w:eastAsia="Times New Roman" w:hAnsi="Helvetica" w:cs="Helvetica"/>
                <w:sz w:val="21"/>
                <w:szCs w:val="21"/>
                <w:lang w:eastAsia="fr-CA"/>
              </w:rPr>
            </w:pPr>
            <w:r w:rsidRPr="00AD04D4">
              <w:rPr>
                <w:rFonts w:ascii="Comic Sans MS" w:eastAsia="Times New Roman" w:hAnsi="Comic Sans MS" w:cs="Helvetica"/>
                <w:i/>
                <w:iCs/>
                <w:sz w:val="21"/>
                <w:szCs w:val="21"/>
                <w:lang w:eastAsia="fr-CA"/>
              </w:rPr>
              <w:t>Les prés se parent de troupeaux</w:t>
            </w:r>
          </w:p>
          <w:p w:rsidR="00AD04D4" w:rsidRPr="00AD04D4" w:rsidRDefault="00AD04D4" w:rsidP="00AD04D4">
            <w:pPr>
              <w:spacing w:after="288" w:line="240" w:lineRule="auto"/>
              <w:jc w:val="center"/>
              <w:rPr>
                <w:rFonts w:ascii="Helvetica" w:eastAsia="Times New Roman" w:hAnsi="Helvetica" w:cs="Helvetica"/>
                <w:sz w:val="21"/>
                <w:szCs w:val="21"/>
                <w:lang w:eastAsia="fr-CA"/>
              </w:rPr>
            </w:pPr>
            <w:r w:rsidRPr="00AD04D4">
              <w:rPr>
                <w:rFonts w:ascii="Comic Sans MS" w:eastAsia="Times New Roman" w:hAnsi="Comic Sans MS" w:cs="Helvetica"/>
                <w:i/>
                <w:iCs/>
                <w:sz w:val="21"/>
                <w:szCs w:val="21"/>
                <w:lang w:eastAsia="fr-CA"/>
              </w:rPr>
              <w:t>et les plaines se couvrent de blé.</w:t>
            </w:r>
          </w:p>
          <w:p w:rsidR="00AD04D4" w:rsidRPr="00AD04D4" w:rsidRDefault="00AD04D4" w:rsidP="00AD04D4">
            <w:pPr>
              <w:spacing w:after="288" w:line="240" w:lineRule="auto"/>
              <w:jc w:val="center"/>
              <w:rPr>
                <w:rFonts w:ascii="Helvetica" w:eastAsia="Times New Roman" w:hAnsi="Helvetica" w:cs="Helvetica"/>
                <w:sz w:val="21"/>
                <w:szCs w:val="21"/>
                <w:lang w:eastAsia="fr-CA"/>
              </w:rPr>
            </w:pPr>
            <w:r w:rsidRPr="00AD04D4">
              <w:rPr>
                <w:rFonts w:ascii="Comic Sans MS" w:eastAsia="Times New Roman" w:hAnsi="Comic Sans MS" w:cs="Helvetica"/>
                <w:i/>
                <w:iCs/>
                <w:sz w:val="21"/>
                <w:szCs w:val="21"/>
                <w:lang w:eastAsia="fr-CA"/>
              </w:rPr>
              <w:t>Tout exulte et chante !</w:t>
            </w:r>
          </w:p>
          <w:p w:rsidR="00AD04D4" w:rsidRPr="00AD04D4" w:rsidRDefault="00AD04D4" w:rsidP="00AD04D4">
            <w:pPr>
              <w:spacing w:after="288" w:line="240" w:lineRule="auto"/>
              <w:rPr>
                <w:rFonts w:ascii="Helvetica" w:eastAsia="Times New Roman" w:hAnsi="Helvetica" w:cs="Helvetica"/>
                <w:sz w:val="21"/>
                <w:szCs w:val="21"/>
                <w:lang w:eastAsia="fr-CA"/>
              </w:rPr>
            </w:pP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sz w:val="21"/>
                <w:szCs w:val="21"/>
                <w:lang w:eastAsia="fr-CA"/>
              </w:rPr>
              <w:t>Les actualités sur la Création : </w:t>
            </w:r>
            <w:hyperlink r:id="rId35" w:history="1">
              <w:r w:rsidRPr="00AD04D4">
                <w:rPr>
                  <w:rFonts w:ascii="Comic Sans MS" w:eastAsia="Times New Roman" w:hAnsi="Comic Sans MS" w:cs="Helvetica"/>
                  <w:color w:val="0071B3"/>
                  <w:sz w:val="21"/>
                  <w:szCs w:val="21"/>
                  <w:u w:val="single"/>
                  <w:lang w:eastAsia="fr-CA"/>
                </w:rPr>
                <w:t>consommation responsable de l’eau potable</w:t>
              </w:r>
            </w:hyperlink>
            <w:r w:rsidRPr="00AD04D4">
              <w:rPr>
                <w:rFonts w:ascii="Comic Sans MS" w:eastAsia="Times New Roman" w:hAnsi="Comic Sans MS" w:cs="Helvetica"/>
                <w:sz w:val="21"/>
                <w:szCs w:val="21"/>
                <w:lang w:eastAsia="fr-CA"/>
              </w:rPr>
              <w:t>, </w:t>
            </w:r>
            <w:hyperlink r:id="rId36" w:history="1">
              <w:r w:rsidRPr="00AD04D4">
                <w:rPr>
                  <w:rFonts w:ascii="Comic Sans MS" w:eastAsia="Times New Roman" w:hAnsi="Comic Sans MS" w:cs="Helvetica"/>
                  <w:color w:val="0071B3"/>
                  <w:sz w:val="21"/>
                  <w:szCs w:val="21"/>
                  <w:u w:val="single"/>
                  <w:lang w:eastAsia="fr-CA"/>
                </w:rPr>
                <w:t>succès des journées portes ouvertes aux usines de traitement des eaux</w:t>
              </w:r>
            </w:hyperlink>
            <w:r w:rsidRPr="00AD04D4">
              <w:rPr>
                <w:rFonts w:ascii="Comic Sans MS" w:eastAsia="Times New Roman" w:hAnsi="Comic Sans MS" w:cs="Helvetica"/>
                <w:sz w:val="21"/>
                <w:szCs w:val="21"/>
                <w:lang w:eastAsia="fr-CA"/>
              </w:rPr>
              <w:t>, </w:t>
            </w:r>
            <w:hyperlink r:id="rId37" w:history="1">
              <w:r w:rsidRPr="00AD04D4">
                <w:rPr>
                  <w:rFonts w:ascii="Comic Sans MS" w:eastAsia="Times New Roman" w:hAnsi="Comic Sans MS" w:cs="Helvetica"/>
                  <w:color w:val="0071B3"/>
                  <w:sz w:val="21"/>
                  <w:szCs w:val="21"/>
                  <w:u w:val="single"/>
                  <w:lang w:eastAsia="fr-CA"/>
                </w:rPr>
                <w:t>distribution d’arbres et grand nettoyage des berges de la rivière Châteauguay</w:t>
              </w:r>
            </w:hyperlink>
            <w:r w:rsidRPr="00AD04D4">
              <w:rPr>
                <w:rFonts w:ascii="Comic Sans MS" w:eastAsia="Times New Roman" w:hAnsi="Comic Sans MS" w:cs="Helvetica"/>
                <w:sz w:val="21"/>
                <w:szCs w:val="21"/>
                <w:lang w:eastAsia="fr-CA"/>
              </w:rPr>
              <w:t>, </w:t>
            </w:r>
            <w:hyperlink r:id="rId38" w:history="1">
              <w:r w:rsidRPr="00AD04D4">
                <w:rPr>
                  <w:rFonts w:ascii="Comic Sans MS" w:eastAsia="Times New Roman" w:hAnsi="Comic Sans MS" w:cs="Helvetica"/>
                  <w:color w:val="0071B3"/>
                  <w:sz w:val="21"/>
                  <w:szCs w:val="21"/>
                  <w:u w:val="single"/>
                  <w:lang w:eastAsia="fr-CA"/>
                </w:rPr>
                <w:t>honneurs pour le IGA de Châteauguay pour le Jour de la Terre</w:t>
              </w:r>
            </w:hyperlink>
            <w:r w:rsidRPr="00AD04D4">
              <w:rPr>
                <w:rFonts w:ascii="Comic Sans MS" w:eastAsia="Times New Roman" w:hAnsi="Comic Sans MS" w:cs="Helvetica"/>
                <w:sz w:val="21"/>
                <w:szCs w:val="21"/>
                <w:lang w:eastAsia="fr-CA"/>
              </w:rPr>
              <w:t>, </w:t>
            </w:r>
            <w:hyperlink r:id="rId39" w:history="1">
              <w:r w:rsidRPr="00AD04D4">
                <w:rPr>
                  <w:rFonts w:ascii="Comic Sans MS" w:eastAsia="Times New Roman" w:hAnsi="Comic Sans MS" w:cs="Helvetica"/>
                  <w:color w:val="0071B3"/>
                  <w:sz w:val="21"/>
                  <w:szCs w:val="21"/>
                  <w:u w:val="single"/>
                  <w:lang w:eastAsia="fr-CA"/>
                </w:rPr>
                <w:t>priorité piétons</w:t>
              </w:r>
            </w:hyperlink>
            <w:r w:rsidRPr="00AD04D4">
              <w:rPr>
                <w:rFonts w:ascii="Comic Sans MS" w:eastAsia="Times New Roman" w:hAnsi="Comic Sans MS" w:cs="Helvetica"/>
                <w:sz w:val="21"/>
                <w:szCs w:val="21"/>
                <w:lang w:eastAsia="fr-CA"/>
              </w:rPr>
              <w:t>, </w:t>
            </w:r>
            <w:hyperlink r:id="rId40" w:history="1">
              <w:r w:rsidRPr="00AD04D4">
                <w:rPr>
                  <w:rFonts w:ascii="Comic Sans MS" w:eastAsia="Times New Roman" w:hAnsi="Comic Sans MS" w:cs="Helvetica"/>
                  <w:color w:val="0071B3"/>
                  <w:sz w:val="21"/>
                  <w:szCs w:val="21"/>
                  <w:u w:val="single"/>
                  <w:lang w:eastAsia="fr-CA"/>
                </w:rPr>
                <w:t>de l’eau à la terre aux 26</w:t>
              </w:r>
              <w:r w:rsidRPr="00AD04D4">
                <w:rPr>
                  <w:rFonts w:ascii="Comic Sans MS" w:eastAsia="Times New Roman" w:hAnsi="Comic Sans MS" w:cs="Helvetica"/>
                  <w:color w:val="0071B3"/>
                  <w:sz w:val="21"/>
                  <w:szCs w:val="21"/>
                  <w:u w:val="single"/>
                  <w:vertAlign w:val="superscript"/>
                  <w:lang w:eastAsia="fr-CA"/>
                </w:rPr>
                <w:t>e</w:t>
              </w:r>
              <w:r w:rsidRPr="00AD04D4">
                <w:rPr>
                  <w:rFonts w:ascii="Comic Sans MS" w:eastAsia="Times New Roman" w:hAnsi="Comic Sans MS" w:cs="Helvetica"/>
                  <w:color w:val="0071B3"/>
                  <w:sz w:val="21"/>
                  <w:szCs w:val="21"/>
                  <w:u w:val="single"/>
                  <w:lang w:eastAsia="fr-CA"/>
                </w:rPr>
                <w:t>Seigneuriales de Vaudreuil-</w:t>
              </w:r>
              <w:proofErr w:type="spellStart"/>
              <w:r w:rsidRPr="00AD04D4">
                <w:rPr>
                  <w:rFonts w:ascii="Comic Sans MS" w:eastAsia="Times New Roman" w:hAnsi="Comic Sans MS" w:cs="Helvetica"/>
                  <w:color w:val="0071B3"/>
                  <w:sz w:val="21"/>
                  <w:szCs w:val="21"/>
                  <w:u w:val="single"/>
                  <w:lang w:eastAsia="fr-CA"/>
                </w:rPr>
                <w:t>Dorion</w:t>
              </w:r>
              <w:proofErr w:type="spellEnd"/>
            </w:hyperlink>
            <w:r w:rsidRPr="00AD04D4">
              <w:rPr>
                <w:rFonts w:ascii="Comic Sans MS" w:eastAsia="Times New Roman" w:hAnsi="Comic Sans MS" w:cs="Helvetica"/>
                <w:sz w:val="21"/>
                <w:szCs w:val="21"/>
                <w:lang w:eastAsia="fr-CA"/>
              </w:rPr>
              <w:t>, </w:t>
            </w:r>
            <w:hyperlink r:id="rId41" w:history="1">
              <w:r w:rsidRPr="00AD04D4">
                <w:rPr>
                  <w:rFonts w:ascii="Comic Sans MS" w:eastAsia="Times New Roman" w:hAnsi="Comic Sans MS" w:cs="Helvetica"/>
                  <w:color w:val="0071B3"/>
                  <w:sz w:val="21"/>
                  <w:szCs w:val="21"/>
                  <w:u w:val="single"/>
                  <w:lang w:eastAsia="fr-CA"/>
                </w:rPr>
                <w:t>floraison exceptionnelle au Centre écologique Fernand-Seguin,</w:t>
              </w:r>
            </w:hyperlink>
            <w:r w:rsidRPr="00AD04D4">
              <w:rPr>
                <w:rFonts w:ascii="Comic Sans MS" w:eastAsia="Times New Roman" w:hAnsi="Comic Sans MS" w:cs="Helvetica"/>
                <w:sz w:val="21"/>
                <w:szCs w:val="21"/>
                <w:lang w:eastAsia="fr-CA"/>
              </w:rPr>
              <w:t> </w:t>
            </w:r>
            <w:hyperlink r:id="rId42" w:history="1">
              <w:r w:rsidRPr="00AD04D4">
                <w:rPr>
                  <w:rFonts w:ascii="Comic Sans MS" w:eastAsia="Times New Roman" w:hAnsi="Comic Sans MS" w:cs="Helvetica"/>
                  <w:color w:val="0071B3"/>
                  <w:sz w:val="21"/>
                  <w:szCs w:val="21"/>
                  <w:u w:val="single"/>
                  <w:lang w:eastAsia="fr-CA"/>
                </w:rPr>
                <w:t>bénévoles recherchés pour la création d’un nouveau jardin collectif dans Salaberry-de-Valleyfield</w:t>
              </w:r>
            </w:hyperlink>
            <w:r w:rsidRPr="00AD04D4">
              <w:rPr>
                <w:rFonts w:ascii="Comic Sans MS" w:eastAsia="Times New Roman" w:hAnsi="Comic Sans MS" w:cs="Helvetica"/>
                <w:sz w:val="21"/>
                <w:szCs w:val="21"/>
                <w:lang w:eastAsia="fr-CA"/>
              </w:rPr>
              <w:t>.</w:t>
            </w:r>
          </w:p>
          <w:p w:rsidR="00AD04D4" w:rsidRPr="00AD04D4" w:rsidRDefault="00AD04D4" w:rsidP="00AD04D4">
            <w:pPr>
              <w:spacing w:after="288" w:line="240" w:lineRule="auto"/>
              <w:rPr>
                <w:rFonts w:ascii="Helvetica" w:eastAsia="Times New Roman" w:hAnsi="Helvetica" w:cs="Helvetica"/>
                <w:sz w:val="21"/>
                <w:szCs w:val="21"/>
                <w:lang w:eastAsia="fr-CA"/>
              </w:rPr>
            </w:pP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Helvetica" w:eastAsia="Times New Roman" w:hAnsi="Helvetica" w:cs="Helvetica"/>
                <w:noProof/>
                <w:color w:val="0071B3"/>
                <w:sz w:val="21"/>
                <w:szCs w:val="21"/>
                <w:lang w:eastAsia="fr-CA"/>
              </w:rPr>
              <w:drawing>
                <wp:anchor distT="0" distB="0" distL="114300" distR="114300" simplePos="0" relativeHeight="251668480" behindDoc="1" locked="0" layoutInCell="1" allowOverlap="1">
                  <wp:simplePos x="0" y="0"/>
                  <wp:positionH relativeFrom="column">
                    <wp:posOffset>4445</wp:posOffset>
                  </wp:positionH>
                  <wp:positionV relativeFrom="paragraph">
                    <wp:posOffset>1270</wp:posOffset>
                  </wp:positionV>
                  <wp:extent cx="3157200" cy="4827600"/>
                  <wp:effectExtent l="0" t="0" r="5715" b="0"/>
                  <wp:wrapTight wrapText="bothSides">
                    <wp:wrapPolygon edited="0">
                      <wp:start x="0" y="0"/>
                      <wp:lineTo x="0" y="21481"/>
                      <wp:lineTo x="21509" y="21481"/>
                      <wp:lineTo x="21509" y="0"/>
                      <wp:lineTo x="0" y="0"/>
                    </wp:wrapPolygon>
                  </wp:wrapTight>
                  <wp:docPr id="36" name="Image 36" descr="http://www.diocesevalleyfield.org/sites/default/files/Solidarite-Partage/Ecologie/on-se-le-demande-tous/29177259_406203576471458_4462925312119799808_n.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iocesevalleyfield.org/sites/default/files/Solidarite-Partage/Ecologie/on-se-le-demande-tous/29177259_406203576471458_4462925312119799808_n.jpg">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57200" cy="482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04D4" w:rsidRPr="00AD04D4" w:rsidRDefault="00AD04D4" w:rsidP="00AD04D4">
            <w:pPr>
              <w:spacing w:before="240" w:after="120" w:line="240" w:lineRule="auto"/>
              <w:outlineLvl w:val="0"/>
              <w:rPr>
                <w:rFonts w:ascii="Helvetica" w:eastAsia="Times New Roman" w:hAnsi="Helvetica" w:cs="Helvetica"/>
                <w:b/>
                <w:bCs/>
                <w:color w:val="000000"/>
                <w:kern w:val="36"/>
                <w:sz w:val="29"/>
                <w:szCs w:val="29"/>
                <w:lang w:eastAsia="fr-CA"/>
              </w:rPr>
            </w:pPr>
          </w:p>
        </w:tc>
      </w:tr>
      <w:tr w:rsidR="00AD04D4" w:rsidRPr="00AD04D4" w:rsidTr="00AD04D4">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spacing w:after="288" w:line="240" w:lineRule="auto"/>
              <w:rPr>
                <w:rFonts w:ascii="Helvetica" w:eastAsia="Times New Roman" w:hAnsi="Helvetica" w:cs="Helvetica"/>
                <w:sz w:val="21"/>
                <w:szCs w:val="21"/>
                <w:lang w:eastAsia="fr-CA"/>
              </w:rPr>
            </w:pP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b/>
                <w:bCs/>
                <w:sz w:val="24"/>
                <w:szCs w:val="24"/>
                <w:lang w:eastAsia="fr-CA"/>
              </w:rPr>
              <w:t>À LIRE SUR NOTRE SITE WEB</w:t>
            </w:r>
          </w:p>
          <w:p w:rsidR="00AD04D4" w:rsidRPr="00AD04D4" w:rsidRDefault="00AD04D4" w:rsidP="00AD04D4">
            <w:pPr>
              <w:numPr>
                <w:ilvl w:val="0"/>
                <w:numId w:val="1"/>
              </w:numPr>
              <w:spacing w:before="100" w:beforeAutospacing="1" w:after="100" w:afterAutospacing="1" w:line="240" w:lineRule="auto"/>
              <w:rPr>
                <w:rFonts w:ascii="Helvetica" w:eastAsia="Times New Roman" w:hAnsi="Helvetica" w:cs="Helvetica"/>
                <w:sz w:val="21"/>
                <w:szCs w:val="21"/>
                <w:lang w:eastAsia="fr-CA"/>
              </w:rPr>
            </w:pPr>
            <w:r w:rsidRPr="00AD04D4">
              <w:rPr>
                <w:rFonts w:ascii="Comic Sans MS" w:eastAsia="Times New Roman" w:hAnsi="Comic Sans MS" w:cs="Helvetica"/>
                <w:sz w:val="21"/>
                <w:szCs w:val="21"/>
                <w:lang w:eastAsia="fr-CA"/>
              </w:rPr>
              <w:t>Les écrits de Mgr Noël Simard à titre de </w:t>
            </w:r>
            <w:hyperlink r:id="rId45" w:tgtFrame="_blank" w:history="1">
              <w:r w:rsidRPr="00AD04D4">
                <w:rPr>
                  <w:rFonts w:ascii="Comic Sans MS" w:eastAsia="Times New Roman" w:hAnsi="Comic Sans MS" w:cs="Helvetica"/>
                  <w:color w:val="0071B3"/>
                  <w:sz w:val="21"/>
                  <w:szCs w:val="21"/>
                  <w:u w:val="single"/>
                  <w:lang w:eastAsia="fr-CA"/>
                </w:rPr>
                <w:t>Président de l'Assemblée des évêques du Québec</w:t>
              </w:r>
            </w:hyperlink>
          </w:p>
          <w:p w:rsidR="00AD04D4" w:rsidRPr="00AD04D4" w:rsidRDefault="00AD04D4" w:rsidP="00AD04D4">
            <w:pPr>
              <w:numPr>
                <w:ilvl w:val="0"/>
                <w:numId w:val="1"/>
              </w:numPr>
              <w:spacing w:before="100" w:beforeAutospacing="1" w:after="100" w:afterAutospacing="1" w:line="240" w:lineRule="auto"/>
              <w:rPr>
                <w:rFonts w:ascii="Helvetica" w:eastAsia="Times New Roman" w:hAnsi="Helvetica" w:cs="Helvetica"/>
                <w:sz w:val="21"/>
                <w:szCs w:val="21"/>
                <w:lang w:eastAsia="fr-CA"/>
              </w:rPr>
            </w:pPr>
            <w:proofErr w:type="gramStart"/>
            <w:r w:rsidRPr="00AD04D4">
              <w:rPr>
                <w:rFonts w:ascii="Comic Sans MS" w:eastAsia="Times New Roman" w:hAnsi="Comic Sans MS" w:cs="Helvetica"/>
                <w:sz w:val="21"/>
                <w:szCs w:val="21"/>
                <w:lang w:eastAsia="fr-CA"/>
              </w:rPr>
              <w:t>Les </w:t>
            </w:r>
            <w:hyperlink r:id="rId46" w:tgtFrame="_blank" w:history="1">
              <w:r w:rsidRPr="00AD04D4">
                <w:rPr>
                  <w:rFonts w:ascii="Comic Sans MS" w:eastAsia="Times New Roman" w:hAnsi="Comic Sans MS" w:cs="Helvetica"/>
                  <w:color w:val="0071B3"/>
                  <w:sz w:val="21"/>
                  <w:szCs w:val="21"/>
                  <w:u w:val="single"/>
                  <w:lang w:eastAsia="fr-CA"/>
                </w:rPr>
                <w:t>homélie de Mgr Simard</w:t>
              </w:r>
            </w:hyperlink>
            <w:proofErr w:type="gramEnd"/>
            <w:r w:rsidRPr="00AD04D4">
              <w:rPr>
                <w:rFonts w:ascii="Comic Sans MS" w:eastAsia="Times New Roman" w:hAnsi="Comic Sans MS" w:cs="Helvetica"/>
                <w:sz w:val="21"/>
                <w:szCs w:val="21"/>
                <w:lang w:eastAsia="fr-CA"/>
              </w:rPr>
              <w:t> prononcées à diverses occasions</w:t>
            </w:r>
          </w:p>
          <w:p w:rsidR="00AD04D4" w:rsidRPr="00AD04D4" w:rsidRDefault="00AD04D4" w:rsidP="00AD04D4">
            <w:pPr>
              <w:numPr>
                <w:ilvl w:val="0"/>
                <w:numId w:val="1"/>
              </w:numPr>
              <w:spacing w:before="100" w:beforeAutospacing="1" w:after="100" w:afterAutospacing="1" w:line="240" w:lineRule="auto"/>
              <w:rPr>
                <w:rFonts w:ascii="Helvetica" w:eastAsia="Times New Roman" w:hAnsi="Helvetica" w:cs="Helvetica"/>
                <w:sz w:val="21"/>
                <w:szCs w:val="21"/>
                <w:lang w:eastAsia="fr-CA"/>
              </w:rPr>
            </w:pPr>
            <w:hyperlink r:id="rId47" w:tgtFrame="_blank" w:history="1">
              <w:r w:rsidRPr="00AD04D4">
                <w:rPr>
                  <w:rFonts w:ascii="Comic Sans MS" w:eastAsia="Times New Roman" w:hAnsi="Comic Sans MS" w:cs="Helvetica"/>
                  <w:color w:val="0071B3"/>
                  <w:sz w:val="21"/>
                  <w:szCs w:val="21"/>
                  <w:u w:val="single"/>
                  <w:lang w:eastAsia="fr-CA"/>
                </w:rPr>
                <w:t>Les évêques québécois réitèrent leur soutien à l'organisme Développement et Paix</w:t>
              </w:r>
            </w:hyperlink>
          </w:p>
          <w:p w:rsidR="00AD04D4" w:rsidRPr="00AD04D4" w:rsidRDefault="00AD04D4" w:rsidP="00AD04D4">
            <w:pPr>
              <w:spacing w:after="288" w:line="240" w:lineRule="auto"/>
              <w:rPr>
                <w:rFonts w:ascii="Helvetica" w:eastAsia="Times New Roman" w:hAnsi="Helvetica" w:cs="Helvetica"/>
                <w:sz w:val="21"/>
                <w:szCs w:val="21"/>
                <w:lang w:eastAsia="fr-CA"/>
              </w:rPr>
            </w:pPr>
          </w:p>
        </w:tc>
      </w:tr>
      <w:tr w:rsidR="00AD04D4" w:rsidRPr="00AD04D4" w:rsidTr="00AD04D4">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spacing w:after="288" w:line="240" w:lineRule="auto"/>
              <w:rPr>
                <w:rFonts w:ascii="Helvetica" w:eastAsia="Times New Roman" w:hAnsi="Helvetica" w:cs="Helvetica"/>
                <w:sz w:val="21"/>
                <w:szCs w:val="21"/>
                <w:lang w:eastAsia="fr-CA"/>
              </w:rPr>
            </w:pP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b/>
                <w:bCs/>
                <w:sz w:val="24"/>
                <w:szCs w:val="24"/>
                <w:lang w:eastAsia="fr-CA"/>
              </w:rPr>
              <w:t>AGENDA DIOCÉSAIN</w:t>
            </w:r>
          </w:p>
          <w:p w:rsidR="00AD04D4" w:rsidRPr="00AD04D4" w:rsidRDefault="00AD04D4" w:rsidP="00B7084B">
            <w:pPr>
              <w:spacing w:after="0" w:line="240" w:lineRule="auto"/>
              <w:rPr>
                <w:rFonts w:ascii="Helvetica" w:eastAsia="Times New Roman" w:hAnsi="Helvetica" w:cs="Helvetica"/>
                <w:sz w:val="18"/>
                <w:szCs w:val="18"/>
                <w:lang w:eastAsia="fr-CA"/>
              </w:rPr>
            </w:pPr>
            <w:r w:rsidRPr="00AD04D4">
              <w:rPr>
                <w:rFonts w:ascii="Comic Sans MS" w:eastAsia="Times New Roman" w:hAnsi="Comic Sans MS" w:cs="Helvetica"/>
                <w:b/>
                <w:bCs/>
                <w:sz w:val="21"/>
                <w:szCs w:val="21"/>
                <w:lang w:eastAsia="fr-CA"/>
              </w:rPr>
              <w:t>Confirmations à venir </w:t>
            </w:r>
            <w:r w:rsidRPr="00AD04D4">
              <w:rPr>
                <w:rFonts w:ascii="Comic Sans MS" w:eastAsia="Times New Roman" w:hAnsi="Comic Sans MS" w:cs="Helvetica"/>
                <w:sz w:val="21"/>
                <w:szCs w:val="21"/>
                <w:lang w:eastAsia="fr-CA"/>
              </w:rPr>
              <w:t>:</w:t>
            </w:r>
          </w:p>
          <w:tbl>
            <w:tblPr>
              <w:tblW w:w="9344" w:type="dxa"/>
              <w:tblCellSpacing w:w="0" w:type="dxa"/>
              <w:tblInd w:w="276"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1559"/>
              <w:gridCol w:w="1381"/>
              <w:gridCol w:w="1200"/>
              <w:gridCol w:w="2685"/>
              <w:gridCol w:w="2519"/>
            </w:tblGrid>
            <w:tr w:rsidR="00AD04D4" w:rsidRPr="00AD04D4" w:rsidTr="00B7084B">
              <w:trPr>
                <w:trHeight w:val="570"/>
                <w:tblCellSpacing w:w="0" w:type="dxa"/>
              </w:trPr>
              <w:tc>
                <w:tcPr>
                  <w:tcW w:w="1559"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before="150" w:after="150" w:line="240" w:lineRule="auto"/>
                    <w:rPr>
                      <w:rFonts w:ascii="Helvetica" w:eastAsia="Times New Roman" w:hAnsi="Helvetica" w:cs="Helvetica"/>
                      <w:sz w:val="24"/>
                      <w:szCs w:val="24"/>
                      <w:lang w:eastAsia="fr-CA"/>
                    </w:rPr>
                  </w:pPr>
                  <w:r w:rsidRPr="00AD04D4">
                    <w:rPr>
                      <w:rFonts w:ascii="Helvetica" w:eastAsia="Times New Roman" w:hAnsi="Helvetica" w:cs="Helvetica"/>
                      <w:sz w:val="24"/>
                      <w:szCs w:val="24"/>
                      <w:lang w:eastAsia="fr-CA"/>
                    </w:rPr>
                    <w:t>19-05-2018</w:t>
                  </w:r>
                </w:p>
              </w:tc>
              <w:tc>
                <w:tcPr>
                  <w:tcW w:w="1381"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before="150" w:after="150" w:line="240" w:lineRule="auto"/>
                    <w:rPr>
                      <w:rFonts w:ascii="Helvetica" w:eastAsia="Times New Roman" w:hAnsi="Helvetica" w:cs="Helvetica"/>
                      <w:sz w:val="24"/>
                      <w:szCs w:val="24"/>
                      <w:lang w:eastAsia="fr-CA"/>
                    </w:rPr>
                  </w:pPr>
                  <w:r w:rsidRPr="00AD04D4">
                    <w:rPr>
                      <w:rFonts w:ascii="Helvetica" w:eastAsia="Times New Roman" w:hAnsi="Helvetica" w:cs="Helvetica"/>
                      <w:sz w:val="24"/>
                      <w:szCs w:val="24"/>
                      <w:lang w:eastAsia="fr-CA"/>
                    </w:rPr>
                    <w:t>Samedi</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before="150" w:after="150" w:line="240" w:lineRule="auto"/>
                    <w:rPr>
                      <w:rFonts w:ascii="Helvetica" w:eastAsia="Times New Roman" w:hAnsi="Helvetica" w:cs="Helvetica"/>
                      <w:sz w:val="24"/>
                      <w:szCs w:val="24"/>
                      <w:lang w:eastAsia="fr-CA"/>
                    </w:rPr>
                  </w:pPr>
                  <w:r w:rsidRPr="00AD04D4">
                    <w:rPr>
                      <w:rFonts w:ascii="Helvetica" w:eastAsia="Times New Roman" w:hAnsi="Helvetica" w:cs="Helvetica"/>
                      <w:sz w:val="24"/>
                      <w:szCs w:val="24"/>
                      <w:lang w:eastAsia="fr-CA"/>
                    </w:rPr>
                    <w:t>16h30</w:t>
                  </w:r>
                </w:p>
              </w:tc>
              <w:tc>
                <w:tcPr>
                  <w:tcW w:w="2685"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before="150" w:after="150" w:line="240" w:lineRule="auto"/>
                    <w:rPr>
                      <w:rFonts w:ascii="Helvetica" w:eastAsia="Times New Roman" w:hAnsi="Helvetica" w:cs="Helvetica"/>
                      <w:sz w:val="24"/>
                      <w:szCs w:val="24"/>
                      <w:lang w:eastAsia="fr-CA"/>
                    </w:rPr>
                  </w:pPr>
                  <w:r w:rsidRPr="00AD04D4">
                    <w:rPr>
                      <w:rFonts w:ascii="Helvetica" w:eastAsia="Times New Roman" w:hAnsi="Helvetica" w:cs="Helvetica"/>
                      <w:sz w:val="24"/>
                      <w:szCs w:val="24"/>
                      <w:lang w:eastAsia="fr-CA"/>
                    </w:rPr>
                    <w:t>Sainte-Madeleine</w:t>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before="150" w:after="150" w:line="240" w:lineRule="auto"/>
                    <w:rPr>
                      <w:rFonts w:ascii="Helvetica" w:eastAsia="Times New Roman" w:hAnsi="Helvetica" w:cs="Helvetica"/>
                      <w:sz w:val="24"/>
                      <w:szCs w:val="24"/>
                      <w:lang w:eastAsia="fr-CA"/>
                    </w:rPr>
                  </w:pPr>
                  <w:r w:rsidRPr="00AD04D4">
                    <w:rPr>
                      <w:rFonts w:ascii="Helvetica" w:eastAsia="Times New Roman" w:hAnsi="Helvetica" w:cs="Helvetica"/>
                      <w:sz w:val="24"/>
                      <w:szCs w:val="24"/>
                      <w:lang w:eastAsia="fr-CA"/>
                    </w:rPr>
                    <w:t>Sainte-Madeleine (Rigaud)</w:t>
                  </w:r>
                </w:p>
              </w:tc>
            </w:tr>
            <w:tr w:rsidR="00AD04D4" w:rsidRPr="00AD04D4" w:rsidTr="00B7084B">
              <w:trPr>
                <w:trHeight w:val="570"/>
                <w:tblCellSpacing w:w="0" w:type="dxa"/>
              </w:trPr>
              <w:tc>
                <w:tcPr>
                  <w:tcW w:w="1559"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before="150" w:after="150" w:line="240" w:lineRule="auto"/>
                    <w:rPr>
                      <w:rFonts w:ascii="Helvetica" w:eastAsia="Times New Roman" w:hAnsi="Helvetica" w:cs="Helvetica"/>
                      <w:sz w:val="24"/>
                      <w:szCs w:val="24"/>
                      <w:lang w:eastAsia="fr-CA"/>
                    </w:rPr>
                  </w:pPr>
                  <w:r w:rsidRPr="00AD04D4">
                    <w:rPr>
                      <w:rFonts w:ascii="Helvetica" w:eastAsia="Times New Roman" w:hAnsi="Helvetica" w:cs="Helvetica"/>
                      <w:sz w:val="24"/>
                      <w:szCs w:val="24"/>
                      <w:lang w:eastAsia="fr-CA"/>
                    </w:rPr>
                    <w:t>20-05-2018</w:t>
                  </w:r>
                </w:p>
              </w:tc>
              <w:tc>
                <w:tcPr>
                  <w:tcW w:w="1381"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before="150" w:after="150" w:line="240" w:lineRule="auto"/>
                    <w:rPr>
                      <w:rFonts w:ascii="Helvetica" w:eastAsia="Times New Roman" w:hAnsi="Helvetica" w:cs="Helvetica"/>
                      <w:sz w:val="24"/>
                      <w:szCs w:val="24"/>
                      <w:lang w:eastAsia="fr-CA"/>
                    </w:rPr>
                  </w:pPr>
                  <w:r w:rsidRPr="00AD04D4">
                    <w:rPr>
                      <w:rFonts w:ascii="Helvetica" w:eastAsia="Times New Roman" w:hAnsi="Helvetica" w:cs="Helvetica"/>
                      <w:sz w:val="24"/>
                      <w:szCs w:val="24"/>
                      <w:lang w:eastAsia="fr-CA"/>
                    </w:rPr>
                    <w:t>Dimanche</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before="150" w:after="150" w:line="240" w:lineRule="auto"/>
                    <w:rPr>
                      <w:rFonts w:ascii="Helvetica" w:eastAsia="Times New Roman" w:hAnsi="Helvetica" w:cs="Helvetica"/>
                      <w:sz w:val="24"/>
                      <w:szCs w:val="24"/>
                      <w:lang w:eastAsia="fr-CA"/>
                    </w:rPr>
                  </w:pPr>
                  <w:r w:rsidRPr="00AD04D4">
                    <w:rPr>
                      <w:rFonts w:ascii="Helvetica" w:eastAsia="Times New Roman" w:hAnsi="Helvetica" w:cs="Helvetica"/>
                      <w:sz w:val="24"/>
                      <w:szCs w:val="24"/>
                      <w:lang w:eastAsia="fr-CA"/>
                    </w:rPr>
                    <w:t>14h00</w:t>
                  </w:r>
                </w:p>
              </w:tc>
              <w:tc>
                <w:tcPr>
                  <w:tcW w:w="2685"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before="150" w:after="150" w:line="240" w:lineRule="auto"/>
                    <w:rPr>
                      <w:rFonts w:ascii="Helvetica" w:eastAsia="Times New Roman" w:hAnsi="Helvetica" w:cs="Helvetica"/>
                      <w:sz w:val="24"/>
                      <w:szCs w:val="24"/>
                      <w:lang w:eastAsia="fr-CA"/>
                    </w:rPr>
                  </w:pPr>
                  <w:r w:rsidRPr="00AD04D4">
                    <w:rPr>
                      <w:rFonts w:ascii="Helvetica" w:eastAsia="Times New Roman" w:hAnsi="Helvetica" w:cs="Helvetica"/>
                      <w:sz w:val="24"/>
                      <w:szCs w:val="24"/>
                      <w:lang w:eastAsia="fr-CA"/>
                    </w:rPr>
                    <w:t>Confirmation des adultes</w:t>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before="150" w:after="150" w:line="240" w:lineRule="auto"/>
                    <w:rPr>
                      <w:rFonts w:ascii="Helvetica" w:eastAsia="Times New Roman" w:hAnsi="Helvetica" w:cs="Helvetica"/>
                      <w:sz w:val="24"/>
                      <w:szCs w:val="24"/>
                      <w:lang w:eastAsia="fr-CA"/>
                    </w:rPr>
                  </w:pPr>
                  <w:r w:rsidRPr="00AD04D4">
                    <w:rPr>
                      <w:rFonts w:ascii="Helvetica" w:eastAsia="Times New Roman" w:hAnsi="Helvetica" w:cs="Helvetica"/>
                      <w:sz w:val="24"/>
                      <w:szCs w:val="24"/>
                      <w:lang w:eastAsia="fr-CA"/>
                    </w:rPr>
                    <w:t>Cathédrale Sainte-Cécile</w:t>
                  </w:r>
                </w:p>
              </w:tc>
            </w:tr>
            <w:tr w:rsidR="00AD04D4" w:rsidRPr="00AD04D4" w:rsidTr="00B7084B">
              <w:trPr>
                <w:trHeight w:val="570"/>
                <w:tblCellSpacing w:w="0" w:type="dxa"/>
              </w:trPr>
              <w:tc>
                <w:tcPr>
                  <w:tcW w:w="1559"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before="150" w:after="150" w:line="240" w:lineRule="auto"/>
                    <w:rPr>
                      <w:rFonts w:ascii="Helvetica" w:eastAsia="Times New Roman" w:hAnsi="Helvetica" w:cs="Helvetica"/>
                      <w:sz w:val="24"/>
                      <w:szCs w:val="24"/>
                      <w:lang w:eastAsia="fr-CA"/>
                    </w:rPr>
                  </w:pPr>
                  <w:r w:rsidRPr="00AD04D4">
                    <w:rPr>
                      <w:rFonts w:ascii="Helvetica" w:eastAsia="Times New Roman" w:hAnsi="Helvetica" w:cs="Helvetica"/>
                      <w:sz w:val="24"/>
                      <w:szCs w:val="24"/>
                      <w:lang w:eastAsia="fr-CA"/>
                    </w:rPr>
                    <w:t>26-05-2018</w:t>
                  </w:r>
                </w:p>
              </w:tc>
              <w:tc>
                <w:tcPr>
                  <w:tcW w:w="1381"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before="150" w:after="150" w:line="240" w:lineRule="auto"/>
                    <w:rPr>
                      <w:rFonts w:ascii="Helvetica" w:eastAsia="Times New Roman" w:hAnsi="Helvetica" w:cs="Helvetica"/>
                      <w:sz w:val="24"/>
                      <w:szCs w:val="24"/>
                      <w:lang w:eastAsia="fr-CA"/>
                    </w:rPr>
                  </w:pPr>
                  <w:r w:rsidRPr="00AD04D4">
                    <w:rPr>
                      <w:rFonts w:ascii="Helvetica" w:eastAsia="Times New Roman" w:hAnsi="Helvetica" w:cs="Helvetica"/>
                      <w:sz w:val="24"/>
                      <w:szCs w:val="24"/>
                      <w:lang w:eastAsia="fr-CA"/>
                    </w:rPr>
                    <w:t>Samedi</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before="150" w:after="150" w:line="240" w:lineRule="auto"/>
                    <w:rPr>
                      <w:rFonts w:ascii="Helvetica" w:eastAsia="Times New Roman" w:hAnsi="Helvetica" w:cs="Helvetica"/>
                      <w:sz w:val="24"/>
                      <w:szCs w:val="24"/>
                      <w:lang w:eastAsia="fr-CA"/>
                    </w:rPr>
                  </w:pPr>
                  <w:r w:rsidRPr="00AD04D4">
                    <w:rPr>
                      <w:rFonts w:ascii="Helvetica" w:eastAsia="Times New Roman" w:hAnsi="Helvetica" w:cs="Helvetica"/>
                      <w:sz w:val="24"/>
                      <w:szCs w:val="24"/>
                      <w:lang w:eastAsia="fr-CA"/>
                    </w:rPr>
                    <w:t>16h00</w:t>
                  </w:r>
                </w:p>
              </w:tc>
              <w:tc>
                <w:tcPr>
                  <w:tcW w:w="2685"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before="150" w:after="150" w:line="240" w:lineRule="auto"/>
                    <w:rPr>
                      <w:rFonts w:ascii="Helvetica" w:eastAsia="Times New Roman" w:hAnsi="Helvetica" w:cs="Helvetica"/>
                      <w:sz w:val="24"/>
                      <w:szCs w:val="24"/>
                      <w:lang w:eastAsia="fr-CA"/>
                    </w:rPr>
                  </w:pPr>
                  <w:proofErr w:type="spellStart"/>
                  <w:r w:rsidRPr="00AD04D4">
                    <w:rPr>
                      <w:rFonts w:ascii="Helvetica" w:eastAsia="Times New Roman" w:hAnsi="Helvetica" w:cs="Helvetica"/>
                      <w:sz w:val="24"/>
                      <w:szCs w:val="24"/>
                      <w:lang w:eastAsia="fr-CA"/>
                    </w:rPr>
                    <w:t>St.Regis</w:t>
                  </w:r>
                  <w:proofErr w:type="spellEnd"/>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before="150" w:after="150" w:line="240" w:lineRule="auto"/>
                    <w:rPr>
                      <w:rFonts w:ascii="Helvetica" w:eastAsia="Times New Roman" w:hAnsi="Helvetica" w:cs="Helvetica"/>
                      <w:sz w:val="24"/>
                      <w:szCs w:val="24"/>
                      <w:lang w:eastAsia="fr-CA"/>
                    </w:rPr>
                  </w:pPr>
                  <w:proofErr w:type="spellStart"/>
                  <w:r w:rsidRPr="00AD04D4">
                    <w:rPr>
                      <w:rFonts w:ascii="Helvetica" w:eastAsia="Times New Roman" w:hAnsi="Helvetica" w:cs="Helvetica"/>
                      <w:sz w:val="24"/>
                      <w:szCs w:val="24"/>
                      <w:lang w:eastAsia="fr-CA"/>
                    </w:rPr>
                    <w:t>St.Regis</w:t>
                  </w:r>
                  <w:proofErr w:type="spellEnd"/>
                </w:p>
              </w:tc>
            </w:tr>
            <w:tr w:rsidR="00AD04D4" w:rsidRPr="00AD04D4" w:rsidTr="00B7084B">
              <w:trPr>
                <w:trHeight w:val="570"/>
                <w:tblCellSpacing w:w="0" w:type="dxa"/>
              </w:trPr>
              <w:tc>
                <w:tcPr>
                  <w:tcW w:w="1559"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before="150" w:after="150" w:line="240" w:lineRule="auto"/>
                    <w:rPr>
                      <w:rFonts w:ascii="Helvetica" w:eastAsia="Times New Roman" w:hAnsi="Helvetica" w:cs="Helvetica"/>
                      <w:sz w:val="24"/>
                      <w:szCs w:val="24"/>
                      <w:lang w:eastAsia="fr-CA"/>
                    </w:rPr>
                  </w:pPr>
                  <w:r w:rsidRPr="00AD04D4">
                    <w:rPr>
                      <w:rFonts w:ascii="Helvetica" w:eastAsia="Times New Roman" w:hAnsi="Helvetica" w:cs="Helvetica"/>
                      <w:sz w:val="24"/>
                      <w:szCs w:val="24"/>
                      <w:lang w:eastAsia="fr-CA"/>
                    </w:rPr>
                    <w:t>27-05-2018</w:t>
                  </w:r>
                </w:p>
              </w:tc>
              <w:tc>
                <w:tcPr>
                  <w:tcW w:w="1381"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before="150" w:after="150" w:line="240" w:lineRule="auto"/>
                    <w:rPr>
                      <w:rFonts w:ascii="Helvetica" w:eastAsia="Times New Roman" w:hAnsi="Helvetica" w:cs="Helvetica"/>
                      <w:sz w:val="24"/>
                      <w:szCs w:val="24"/>
                      <w:lang w:eastAsia="fr-CA"/>
                    </w:rPr>
                  </w:pPr>
                  <w:r w:rsidRPr="00AD04D4">
                    <w:rPr>
                      <w:rFonts w:ascii="Helvetica" w:eastAsia="Times New Roman" w:hAnsi="Helvetica" w:cs="Helvetica"/>
                      <w:sz w:val="24"/>
                      <w:szCs w:val="24"/>
                      <w:lang w:eastAsia="fr-CA"/>
                    </w:rPr>
                    <w:t>Dimanche</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before="150" w:after="150" w:line="240" w:lineRule="auto"/>
                    <w:rPr>
                      <w:rFonts w:ascii="Helvetica" w:eastAsia="Times New Roman" w:hAnsi="Helvetica" w:cs="Helvetica"/>
                      <w:sz w:val="24"/>
                      <w:szCs w:val="24"/>
                      <w:lang w:eastAsia="fr-CA"/>
                    </w:rPr>
                  </w:pPr>
                  <w:r w:rsidRPr="00AD04D4">
                    <w:rPr>
                      <w:rFonts w:ascii="Helvetica" w:eastAsia="Times New Roman" w:hAnsi="Helvetica" w:cs="Helvetica"/>
                      <w:sz w:val="24"/>
                      <w:szCs w:val="24"/>
                      <w:lang w:eastAsia="fr-CA"/>
                    </w:rPr>
                    <w:t>14h00</w:t>
                  </w:r>
                </w:p>
              </w:tc>
              <w:tc>
                <w:tcPr>
                  <w:tcW w:w="2685"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before="150" w:after="150" w:line="240" w:lineRule="auto"/>
                    <w:rPr>
                      <w:rFonts w:ascii="Helvetica" w:eastAsia="Times New Roman" w:hAnsi="Helvetica" w:cs="Helvetica"/>
                      <w:sz w:val="24"/>
                      <w:szCs w:val="24"/>
                      <w:lang w:eastAsia="fr-CA"/>
                    </w:rPr>
                  </w:pPr>
                  <w:r w:rsidRPr="00AD04D4">
                    <w:rPr>
                      <w:rFonts w:ascii="Helvetica" w:eastAsia="Times New Roman" w:hAnsi="Helvetica" w:cs="Helvetica"/>
                      <w:sz w:val="24"/>
                      <w:szCs w:val="24"/>
                      <w:lang w:eastAsia="fr-CA"/>
                    </w:rPr>
                    <w:t>Paroisses de Châteauguay</w:t>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framePr w:hSpace="45" w:vSpace="150" w:wrap="around" w:vAnchor="text" w:hAnchor="text"/>
                    <w:spacing w:before="150" w:after="150" w:line="240" w:lineRule="auto"/>
                    <w:rPr>
                      <w:rFonts w:ascii="Helvetica" w:eastAsia="Times New Roman" w:hAnsi="Helvetica" w:cs="Helvetica"/>
                      <w:sz w:val="24"/>
                      <w:szCs w:val="24"/>
                      <w:lang w:eastAsia="fr-CA"/>
                    </w:rPr>
                  </w:pPr>
                  <w:r w:rsidRPr="00AD04D4">
                    <w:rPr>
                      <w:rFonts w:ascii="Helvetica" w:eastAsia="Times New Roman" w:hAnsi="Helvetica" w:cs="Helvetica"/>
                      <w:sz w:val="24"/>
                      <w:szCs w:val="24"/>
                      <w:lang w:eastAsia="fr-CA"/>
                    </w:rPr>
                    <w:t>Saint-Joachim</w:t>
                  </w:r>
                </w:p>
              </w:tc>
            </w:tr>
          </w:tbl>
          <w:p w:rsidR="00AD04D4" w:rsidRPr="00AD04D4" w:rsidRDefault="00AD04D4" w:rsidP="00B7084B">
            <w:pPr>
              <w:spacing w:after="288" w:line="240" w:lineRule="auto"/>
              <w:ind w:left="720"/>
              <w:rPr>
                <w:rFonts w:ascii="Helvetica" w:eastAsia="Times New Roman" w:hAnsi="Helvetica" w:cs="Helvetica"/>
                <w:sz w:val="18"/>
                <w:szCs w:val="18"/>
                <w:lang w:eastAsia="fr-CA"/>
              </w:rPr>
            </w:pPr>
          </w:p>
          <w:p w:rsidR="00AD04D4" w:rsidRPr="00AD04D4" w:rsidRDefault="00AD04D4" w:rsidP="00AD04D4">
            <w:pPr>
              <w:numPr>
                <w:ilvl w:val="0"/>
                <w:numId w:val="2"/>
              </w:numPr>
              <w:spacing w:after="288" w:line="240" w:lineRule="auto"/>
              <w:rPr>
                <w:rFonts w:ascii="Helvetica" w:eastAsia="Times New Roman" w:hAnsi="Helvetica" w:cs="Helvetica"/>
                <w:sz w:val="18"/>
                <w:szCs w:val="18"/>
                <w:lang w:eastAsia="fr-CA"/>
              </w:rPr>
            </w:pPr>
            <w:bookmarkStart w:id="0" w:name="_GoBack"/>
            <w:bookmarkEnd w:id="0"/>
            <w:r w:rsidRPr="00AD04D4">
              <w:rPr>
                <w:rFonts w:ascii="Comic Sans MS" w:eastAsia="Times New Roman" w:hAnsi="Comic Sans MS" w:cs="Helvetica"/>
                <w:sz w:val="21"/>
                <w:szCs w:val="21"/>
                <w:lang w:eastAsia="fr-CA"/>
              </w:rPr>
              <w:t>18 mai : </w:t>
            </w:r>
            <w:hyperlink r:id="rId48" w:tgtFrame="_blank" w:history="1">
              <w:r w:rsidRPr="00AD04D4">
                <w:rPr>
                  <w:rFonts w:ascii="Comic Sans MS" w:eastAsia="Times New Roman" w:hAnsi="Comic Sans MS" w:cs="Helvetica"/>
                  <w:color w:val="0071B3"/>
                  <w:sz w:val="21"/>
                  <w:szCs w:val="21"/>
                  <w:u w:val="single"/>
                  <w:lang w:eastAsia="fr-CA"/>
                </w:rPr>
                <w:t>Messe des Marguerites</w:t>
              </w:r>
            </w:hyperlink>
            <w:r w:rsidRPr="00AD04D4">
              <w:rPr>
                <w:rFonts w:ascii="Comic Sans MS" w:eastAsia="Times New Roman" w:hAnsi="Comic Sans MS" w:cs="Helvetica"/>
                <w:sz w:val="21"/>
                <w:szCs w:val="21"/>
                <w:lang w:eastAsia="fr-CA"/>
              </w:rPr>
              <w:t> à 19h30 à la basilique-cathédrale Sainte-Cécile</w:t>
            </w:r>
          </w:p>
          <w:p w:rsidR="00AD04D4" w:rsidRPr="00AD04D4" w:rsidRDefault="00AD04D4" w:rsidP="00AD04D4">
            <w:pPr>
              <w:numPr>
                <w:ilvl w:val="0"/>
                <w:numId w:val="2"/>
              </w:num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sz w:val="21"/>
                <w:szCs w:val="21"/>
                <w:lang w:eastAsia="fr-CA"/>
              </w:rPr>
              <w:t>19 mai : 17h30 : </w:t>
            </w:r>
            <w:hyperlink r:id="rId49" w:tgtFrame="_blank" w:history="1">
              <w:r w:rsidRPr="00AD04D4">
                <w:rPr>
                  <w:rFonts w:ascii="Comic Sans MS" w:eastAsia="Times New Roman" w:hAnsi="Comic Sans MS" w:cs="Helvetica"/>
                  <w:color w:val="0071B3"/>
                  <w:sz w:val="21"/>
                  <w:szCs w:val="21"/>
                  <w:u w:val="single"/>
                  <w:lang w:eastAsia="fr-CA"/>
                </w:rPr>
                <w:t>Souper Amitié à Sainte-Marguerite d'Youville</w:t>
              </w:r>
            </w:hyperlink>
            <w:r w:rsidRPr="00AD04D4">
              <w:rPr>
                <w:rFonts w:ascii="Comic Sans MS" w:eastAsia="Times New Roman" w:hAnsi="Comic Sans MS" w:cs="Helvetica"/>
                <w:sz w:val="21"/>
                <w:szCs w:val="21"/>
                <w:lang w:eastAsia="fr-CA"/>
              </w:rPr>
              <w:t> (3e samedi de chaque mois)</w:t>
            </w:r>
          </w:p>
          <w:p w:rsidR="00AD04D4" w:rsidRPr="00AD04D4" w:rsidRDefault="00AD04D4" w:rsidP="00AD04D4">
            <w:pPr>
              <w:numPr>
                <w:ilvl w:val="0"/>
                <w:numId w:val="2"/>
              </w:num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sz w:val="21"/>
                <w:szCs w:val="21"/>
                <w:lang w:eastAsia="fr-CA"/>
              </w:rPr>
              <w:t>19-20-21 mai : </w:t>
            </w:r>
            <w:hyperlink r:id="rId50" w:tgtFrame="_blank" w:history="1">
              <w:r w:rsidRPr="00AD04D4">
                <w:rPr>
                  <w:rFonts w:ascii="Comic Sans MS" w:eastAsia="Times New Roman" w:hAnsi="Comic Sans MS" w:cs="Helvetica"/>
                  <w:color w:val="0071B3"/>
                  <w:sz w:val="21"/>
                  <w:szCs w:val="21"/>
                  <w:u w:val="single"/>
                  <w:lang w:eastAsia="fr-CA"/>
                </w:rPr>
                <w:t>Vente de garage des Filles d'Isabelle </w:t>
              </w:r>
            </w:hyperlink>
            <w:r w:rsidRPr="00AD04D4">
              <w:rPr>
                <w:rFonts w:ascii="Comic Sans MS" w:eastAsia="Times New Roman" w:hAnsi="Comic Sans MS" w:cs="Helvetica"/>
                <w:sz w:val="21"/>
                <w:szCs w:val="21"/>
                <w:lang w:eastAsia="fr-CA"/>
              </w:rPr>
              <w:t>à Rigaud</w:t>
            </w:r>
          </w:p>
          <w:p w:rsidR="00AD04D4" w:rsidRPr="00AD04D4" w:rsidRDefault="00AD04D4" w:rsidP="00AD04D4">
            <w:pPr>
              <w:numPr>
                <w:ilvl w:val="0"/>
                <w:numId w:val="2"/>
              </w:num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sz w:val="21"/>
                <w:szCs w:val="21"/>
                <w:lang w:eastAsia="fr-CA"/>
              </w:rPr>
              <w:t>22 mai au juin : </w:t>
            </w:r>
            <w:hyperlink r:id="rId51" w:tgtFrame="_blank" w:history="1">
              <w:r w:rsidRPr="00AD04D4">
                <w:rPr>
                  <w:rFonts w:ascii="Comic Sans MS" w:eastAsia="Times New Roman" w:hAnsi="Comic Sans MS" w:cs="Helvetica"/>
                  <w:color w:val="0071B3"/>
                  <w:sz w:val="21"/>
                  <w:szCs w:val="21"/>
                  <w:u w:val="single"/>
                  <w:lang w:eastAsia="fr-CA"/>
                </w:rPr>
                <w:t>Pèlerinage de la Croix de l'évangélisation</w:t>
              </w:r>
            </w:hyperlink>
            <w:r w:rsidRPr="00AD04D4">
              <w:rPr>
                <w:rFonts w:ascii="Comic Sans MS" w:eastAsia="Times New Roman" w:hAnsi="Comic Sans MS" w:cs="Helvetica"/>
                <w:sz w:val="21"/>
                <w:szCs w:val="21"/>
                <w:lang w:eastAsia="fr-CA"/>
              </w:rPr>
              <w:t> dans le diocèse</w:t>
            </w:r>
          </w:p>
          <w:p w:rsidR="00AD04D4" w:rsidRPr="00AD04D4" w:rsidRDefault="00AD04D4" w:rsidP="00AD04D4">
            <w:pPr>
              <w:numPr>
                <w:ilvl w:val="0"/>
                <w:numId w:val="2"/>
              </w:num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sz w:val="21"/>
                <w:szCs w:val="21"/>
                <w:lang w:eastAsia="fr-CA"/>
              </w:rPr>
              <w:t>25 au 27 mai : </w:t>
            </w:r>
            <w:hyperlink r:id="rId52" w:tgtFrame="_blank" w:history="1">
              <w:r w:rsidRPr="00AD04D4">
                <w:rPr>
                  <w:rFonts w:ascii="Comic Sans MS" w:eastAsia="Times New Roman" w:hAnsi="Comic Sans MS" w:cs="Helvetica"/>
                  <w:color w:val="0071B3"/>
                  <w:sz w:val="21"/>
                  <w:szCs w:val="21"/>
                  <w:u w:val="single"/>
                  <w:lang w:eastAsia="fr-CA"/>
                </w:rPr>
                <w:t>Exercices spirituels pour les couples</w:t>
              </w:r>
            </w:hyperlink>
            <w:r w:rsidRPr="00AD04D4">
              <w:rPr>
                <w:rFonts w:ascii="Comic Sans MS" w:eastAsia="Times New Roman" w:hAnsi="Comic Sans MS" w:cs="Helvetica"/>
                <w:sz w:val="21"/>
                <w:szCs w:val="21"/>
                <w:lang w:eastAsia="fr-CA"/>
              </w:rPr>
              <w:t> à la Villa Saint-Martin à Pierrefonds</w:t>
            </w:r>
          </w:p>
          <w:p w:rsidR="00AD04D4" w:rsidRPr="00AD04D4" w:rsidRDefault="00AD04D4" w:rsidP="00AD04D4">
            <w:pPr>
              <w:numPr>
                <w:ilvl w:val="0"/>
                <w:numId w:val="2"/>
              </w:num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sz w:val="21"/>
                <w:szCs w:val="21"/>
                <w:lang w:eastAsia="fr-CA"/>
              </w:rPr>
              <w:t>25 au 27 mai : </w:t>
            </w:r>
            <w:hyperlink r:id="rId53" w:tgtFrame="_blank" w:history="1">
              <w:r w:rsidRPr="00AD04D4">
                <w:rPr>
                  <w:rFonts w:ascii="Comic Sans MS" w:eastAsia="Times New Roman" w:hAnsi="Comic Sans MS" w:cs="Helvetica"/>
                  <w:color w:val="0071B3"/>
                  <w:sz w:val="21"/>
                  <w:szCs w:val="21"/>
                  <w:u w:val="single"/>
                  <w:lang w:eastAsia="fr-CA"/>
                </w:rPr>
                <w:t>Retraite diaconale</w:t>
              </w:r>
            </w:hyperlink>
            <w:r w:rsidRPr="00AD04D4">
              <w:rPr>
                <w:rFonts w:ascii="Comic Sans MS" w:eastAsia="Times New Roman" w:hAnsi="Comic Sans MS" w:cs="Helvetica"/>
                <w:sz w:val="21"/>
                <w:szCs w:val="21"/>
                <w:lang w:eastAsia="fr-CA"/>
              </w:rPr>
              <w:t> à l'Ermitage Sainte-Croix</w:t>
            </w:r>
          </w:p>
          <w:p w:rsidR="00AD04D4" w:rsidRPr="00AD04D4" w:rsidRDefault="00AD04D4" w:rsidP="00AD04D4">
            <w:pPr>
              <w:numPr>
                <w:ilvl w:val="0"/>
                <w:numId w:val="2"/>
              </w:num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sz w:val="21"/>
                <w:szCs w:val="21"/>
                <w:lang w:eastAsia="fr-CA"/>
              </w:rPr>
              <w:t xml:space="preserve">26 mai : Ouverture du </w:t>
            </w:r>
            <w:proofErr w:type="spellStart"/>
            <w:r w:rsidRPr="00AD04D4">
              <w:rPr>
                <w:rFonts w:ascii="Comic Sans MS" w:eastAsia="Times New Roman" w:hAnsi="Comic Sans MS" w:cs="Helvetica"/>
                <w:sz w:val="21"/>
                <w:szCs w:val="21"/>
                <w:lang w:eastAsia="fr-CA"/>
              </w:rPr>
              <w:t>sancutaire</w:t>
            </w:r>
            <w:proofErr w:type="spellEnd"/>
            <w:r w:rsidRPr="00AD04D4">
              <w:rPr>
                <w:rFonts w:ascii="Comic Sans MS" w:eastAsia="Times New Roman" w:hAnsi="Comic Sans MS" w:cs="Helvetica"/>
                <w:sz w:val="21"/>
                <w:szCs w:val="21"/>
                <w:lang w:eastAsia="fr-CA"/>
              </w:rPr>
              <w:t xml:space="preserve"> Notre-Dame-de-Lourdes à Rigaud pour la saison estivale</w:t>
            </w:r>
          </w:p>
          <w:p w:rsidR="00AD04D4" w:rsidRPr="00AD04D4" w:rsidRDefault="00AD04D4" w:rsidP="00AD04D4">
            <w:pPr>
              <w:numPr>
                <w:ilvl w:val="0"/>
                <w:numId w:val="2"/>
              </w:num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sz w:val="21"/>
                <w:szCs w:val="21"/>
                <w:lang w:eastAsia="fr-CA"/>
              </w:rPr>
              <w:t>26 mai : 17h30 : </w:t>
            </w:r>
            <w:hyperlink r:id="rId54" w:tgtFrame="_blank" w:history="1">
              <w:r w:rsidRPr="00AD04D4">
                <w:rPr>
                  <w:rFonts w:ascii="Comic Sans MS" w:eastAsia="Times New Roman" w:hAnsi="Comic Sans MS" w:cs="Helvetica"/>
                  <w:color w:val="0071B3"/>
                  <w:sz w:val="21"/>
                  <w:szCs w:val="21"/>
                  <w:u w:val="single"/>
                  <w:lang w:eastAsia="fr-CA"/>
                </w:rPr>
                <w:t>Souper spaghetti des Zouaves</w:t>
              </w:r>
            </w:hyperlink>
            <w:r w:rsidRPr="00AD04D4">
              <w:rPr>
                <w:rFonts w:ascii="Comic Sans MS" w:eastAsia="Times New Roman" w:hAnsi="Comic Sans MS" w:cs="Helvetica"/>
                <w:sz w:val="21"/>
                <w:szCs w:val="21"/>
                <w:lang w:eastAsia="fr-CA"/>
              </w:rPr>
              <w:t> à la basilique-cathédrale Sainte-Cécile</w:t>
            </w:r>
          </w:p>
          <w:p w:rsidR="00AD04D4" w:rsidRPr="00AD04D4" w:rsidRDefault="00AD04D4" w:rsidP="00AD04D4">
            <w:pPr>
              <w:numPr>
                <w:ilvl w:val="0"/>
                <w:numId w:val="2"/>
              </w:num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sz w:val="21"/>
                <w:szCs w:val="21"/>
                <w:lang w:eastAsia="fr-CA"/>
              </w:rPr>
              <w:t>27 mai : 10h : </w:t>
            </w:r>
            <w:hyperlink r:id="rId55" w:tgtFrame="_blank" w:history="1">
              <w:r w:rsidRPr="00AD04D4">
                <w:rPr>
                  <w:rFonts w:ascii="Comic Sans MS" w:eastAsia="Times New Roman" w:hAnsi="Comic Sans MS" w:cs="Helvetica"/>
                  <w:color w:val="0071B3"/>
                  <w:sz w:val="21"/>
                  <w:szCs w:val="21"/>
                  <w:u w:val="single"/>
                  <w:lang w:eastAsia="fr-CA"/>
                </w:rPr>
                <w:t>Brunch de la Société Saint-Jean-Baptiste</w:t>
              </w:r>
            </w:hyperlink>
            <w:r w:rsidRPr="00AD04D4">
              <w:rPr>
                <w:rFonts w:ascii="Comic Sans MS" w:eastAsia="Times New Roman" w:hAnsi="Comic Sans MS" w:cs="Helvetica"/>
                <w:sz w:val="21"/>
                <w:szCs w:val="21"/>
                <w:lang w:eastAsia="fr-CA"/>
              </w:rPr>
              <w:t> à Sainte-Madeleine de Rigaud</w:t>
            </w:r>
          </w:p>
          <w:p w:rsidR="00AD04D4" w:rsidRPr="00AD04D4" w:rsidRDefault="00AD04D4" w:rsidP="00AD04D4">
            <w:pPr>
              <w:numPr>
                <w:ilvl w:val="0"/>
                <w:numId w:val="2"/>
              </w:num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sz w:val="21"/>
                <w:szCs w:val="21"/>
                <w:lang w:eastAsia="fr-CA"/>
              </w:rPr>
              <w:t>27 mai : 10h30 : Célébration du </w:t>
            </w:r>
            <w:hyperlink r:id="rId56" w:tgtFrame="_blank" w:history="1">
              <w:r w:rsidRPr="00AD04D4">
                <w:rPr>
                  <w:rFonts w:ascii="Comic Sans MS" w:eastAsia="Times New Roman" w:hAnsi="Comic Sans MS" w:cs="Helvetica"/>
                  <w:color w:val="0071B3"/>
                  <w:sz w:val="21"/>
                  <w:szCs w:val="21"/>
                  <w:u w:val="single"/>
                  <w:lang w:eastAsia="fr-CA"/>
                </w:rPr>
                <w:t>60e anniversaire de prêtrise</w:t>
              </w:r>
            </w:hyperlink>
            <w:r w:rsidRPr="00AD04D4">
              <w:rPr>
                <w:rFonts w:ascii="Comic Sans MS" w:eastAsia="Times New Roman" w:hAnsi="Comic Sans MS" w:cs="Helvetica"/>
                <w:sz w:val="21"/>
                <w:szCs w:val="21"/>
                <w:lang w:eastAsia="fr-CA"/>
              </w:rPr>
              <w:t> de l'abbé Gabriel Clément à Saint-Joseph de Huntingdon</w:t>
            </w:r>
          </w:p>
          <w:p w:rsidR="00AD04D4" w:rsidRPr="00AD04D4" w:rsidRDefault="00AD04D4" w:rsidP="00AD04D4">
            <w:pPr>
              <w:numPr>
                <w:ilvl w:val="0"/>
                <w:numId w:val="2"/>
              </w:num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sz w:val="21"/>
                <w:szCs w:val="21"/>
                <w:lang w:eastAsia="fr-CA"/>
              </w:rPr>
              <w:t>27 mai : 11h : Messe des malentendants à Saint-Timothée</w:t>
            </w:r>
          </w:p>
          <w:p w:rsidR="00AD04D4" w:rsidRPr="00AD04D4" w:rsidRDefault="00AD04D4" w:rsidP="00AD04D4">
            <w:pPr>
              <w:numPr>
                <w:ilvl w:val="0"/>
                <w:numId w:val="2"/>
              </w:num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sz w:val="21"/>
                <w:szCs w:val="21"/>
                <w:lang w:eastAsia="fr-CA"/>
              </w:rPr>
              <w:t>27 mai: 13h30 : </w:t>
            </w:r>
            <w:hyperlink r:id="rId57" w:tgtFrame="_blank" w:history="1">
              <w:r w:rsidRPr="00AD04D4">
                <w:rPr>
                  <w:rFonts w:ascii="Comic Sans MS" w:eastAsia="Times New Roman" w:hAnsi="Comic Sans MS" w:cs="Helvetica"/>
                  <w:color w:val="0071B3"/>
                  <w:sz w:val="21"/>
                  <w:szCs w:val="21"/>
                  <w:u w:val="single"/>
                  <w:lang w:eastAsia="fr-CA"/>
                </w:rPr>
                <w:t>Visite guidée de la basilique-cathédrale Sainte-Cécile</w:t>
              </w:r>
            </w:hyperlink>
          </w:p>
          <w:p w:rsidR="00AD04D4" w:rsidRPr="00AD04D4" w:rsidRDefault="00AD04D4" w:rsidP="00AD04D4">
            <w:pPr>
              <w:numPr>
                <w:ilvl w:val="0"/>
                <w:numId w:val="2"/>
              </w:num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sz w:val="21"/>
                <w:szCs w:val="21"/>
                <w:lang w:eastAsia="fr-CA"/>
              </w:rPr>
              <w:t>30 mai : 9h30 à 15h30 : </w:t>
            </w:r>
            <w:hyperlink r:id="rId58" w:tgtFrame="_blank" w:history="1">
              <w:r w:rsidRPr="00AD04D4">
                <w:rPr>
                  <w:rFonts w:ascii="Comic Sans MS" w:eastAsia="Times New Roman" w:hAnsi="Comic Sans MS" w:cs="Helvetica"/>
                  <w:color w:val="0071B3"/>
                  <w:sz w:val="21"/>
                  <w:szCs w:val="21"/>
                  <w:u w:val="single"/>
                  <w:lang w:eastAsia="fr-CA"/>
                </w:rPr>
                <w:t>Formation sur le Tournant missionnaire</w:t>
              </w:r>
            </w:hyperlink>
            <w:r w:rsidRPr="00AD04D4">
              <w:rPr>
                <w:rFonts w:ascii="Comic Sans MS" w:eastAsia="Times New Roman" w:hAnsi="Comic Sans MS" w:cs="Helvetica"/>
                <w:sz w:val="21"/>
                <w:szCs w:val="21"/>
                <w:lang w:eastAsia="fr-CA"/>
              </w:rPr>
              <w:t> avec Mgr Alain Faubert</w:t>
            </w:r>
          </w:p>
          <w:p w:rsidR="00AD04D4" w:rsidRPr="00AD04D4" w:rsidRDefault="00AD04D4" w:rsidP="00AD04D4">
            <w:pPr>
              <w:numPr>
                <w:ilvl w:val="0"/>
                <w:numId w:val="2"/>
              </w:num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sz w:val="21"/>
                <w:szCs w:val="21"/>
                <w:lang w:eastAsia="fr-CA"/>
              </w:rPr>
              <w:t>31 mai et 1er juin : </w:t>
            </w:r>
            <w:hyperlink r:id="rId59" w:tgtFrame="_blank" w:history="1">
              <w:r w:rsidRPr="00AD04D4">
                <w:rPr>
                  <w:rFonts w:ascii="Comic Sans MS" w:eastAsia="Times New Roman" w:hAnsi="Comic Sans MS" w:cs="Helvetica"/>
                  <w:color w:val="0071B3"/>
                  <w:sz w:val="21"/>
                  <w:szCs w:val="21"/>
                  <w:u w:val="single"/>
                  <w:lang w:eastAsia="fr-CA"/>
                </w:rPr>
                <w:t>Concerts du duo Complicité</w:t>
              </w:r>
            </w:hyperlink>
            <w:r w:rsidRPr="00AD04D4">
              <w:rPr>
                <w:rFonts w:ascii="Comic Sans MS" w:eastAsia="Times New Roman" w:hAnsi="Comic Sans MS" w:cs="Helvetica"/>
                <w:sz w:val="21"/>
                <w:szCs w:val="21"/>
                <w:lang w:eastAsia="fr-CA"/>
              </w:rPr>
              <w:t xml:space="preserve">, formé de l'abbé Normand Bergeron et de Martin </w:t>
            </w:r>
            <w:proofErr w:type="spellStart"/>
            <w:r w:rsidRPr="00AD04D4">
              <w:rPr>
                <w:rFonts w:ascii="Comic Sans MS" w:eastAsia="Times New Roman" w:hAnsi="Comic Sans MS" w:cs="Helvetica"/>
                <w:sz w:val="21"/>
                <w:szCs w:val="21"/>
                <w:lang w:eastAsia="fr-CA"/>
              </w:rPr>
              <w:t>Nepveu</w:t>
            </w:r>
            <w:proofErr w:type="spellEnd"/>
            <w:r w:rsidRPr="00AD04D4">
              <w:rPr>
                <w:rFonts w:ascii="Comic Sans MS" w:eastAsia="Times New Roman" w:hAnsi="Comic Sans MS" w:cs="Helvetica"/>
                <w:sz w:val="21"/>
                <w:szCs w:val="21"/>
                <w:lang w:eastAsia="fr-CA"/>
              </w:rPr>
              <w:t>, pianistes, à 19h30 à la basilique-cathédrale Sainte-Cécile</w:t>
            </w:r>
          </w:p>
          <w:p w:rsidR="00AD04D4" w:rsidRPr="00AD04D4" w:rsidRDefault="00AD04D4" w:rsidP="00AD04D4">
            <w:pPr>
              <w:numPr>
                <w:ilvl w:val="0"/>
                <w:numId w:val="2"/>
              </w:num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sz w:val="21"/>
                <w:szCs w:val="21"/>
                <w:lang w:eastAsia="fr-CA"/>
              </w:rPr>
              <w:t>3 juin : </w:t>
            </w:r>
            <w:r w:rsidRPr="00AD04D4">
              <w:rPr>
                <w:rFonts w:ascii="Comic Sans MS" w:eastAsia="Times New Roman" w:hAnsi="Comic Sans MS" w:cs="Helvetica"/>
                <w:b/>
                <w:bCs/>
                <w:sz w:val="21"/>
                <w:szCs w:val="21"/>
                <w:lang w:eastAsia="fr-CA"/>
              </w:rPr>
              <w:t>Le 3 juin 2018</w:t>
            </w:r>
            <w:r w:rsidRPr="00AD04D4">
              <w:rPr>
                <w:rFonts w:ascii="Comic Sans MS" w:eastAsia="Times New Roman" w:hAnsi="Comic Sans MS" w:cs="Helvetica"/>
                <w:sz w:val="21"/>
                <w:szCs w:val="21"/>
                <w:lang w:eastAsia="fr-CA"/>
              </w:rPr>
              <w:t>, à 14h, la célébration de clôture des festivités du 125e anniversaire du Diocèse de Valleyfield aura lieu à la basilique-cathédrale Sainte-Cécile. </w:t>
            </w:r>
            <w:r w:rsidRPr="00AD04D4">
              <w:rPr>
                <w:rFonts w:ascii="Comic Sans MS" w:eastAsia="Times New Roman" w:hAnsi="Comic Sans MS" w:cs="Helvetica"/>
                <w:b/>
                <w:bCs/>
                <w:sz w:val="21"/>
                <w:szCs w:val="21"/>
                <w:lang w:eastAsia="fr-CA"/>
              </w:rPr>
              <w:t>Mettez la date à votre agenda!</w:t>
            </w:r>
          </w:p>
          <w:p w:rsidR="00AD04D4" w:rsidRPr="00AD04D4" w:rsidRDefault="00AD04D4" w:rsidP="00AD04D4">
            <w:pPr>
              <w:numPr>
                <w:ilvl w:val="0"/>
                <w:numId w:val="2"/>
              </w:num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sz w:val="21"/>
                <w:szCs w:val="21"/>
                <w:lang w:eastAsia="fr-CA"/>
              </w:rPr>
              <w:t>5 juin : Pèlerinage au Cap-de-la-Madeleine; départ à 10h30 de Rigaud. Info : Denise Ranger 450-451-4070</w:t>
            </w:r>
          </w:p>
          <w:p w:rsidR="00AD04D4" w:rsidRPr="00AD04D4" w:rsidRDefault="00AD04D4" w:rsidP="00AD04D4">
            <w:pPr>
              <w:numPr>
                <w:ilvl w:val="0"/>
                <w:numId w:val="2"/>
              </w:num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sz w:val="21"/>
                <w:szCs w:val="21"/>
                <w:lang w:eastAsia="fr-CA"/>
              </w:rPr>
              <w:t>5 juin : 19h : </w:t>
            </w:r>
            <w:hyperlink r:id="rId60" w:tgtFrame="_blank" w:history="1">
              <w:r w:rsidRPr="00AD04D4">
                <w:rPr>
                  <w:rFonts w:ascii="Comic Sans MS" w:eastAsia="Times New Roman" w:hAnsi="Comic Sans MS" w:cs="Helvetica"/>
                  <w:color w:val="0071B3"/>
                  <w:sz w:val="21"/>
                  <w:szCs w:val="21"/>
                  <w:u w:val="single"/>
                  <w:lang w:eastAsia="fr-CA"/>
                </w:rPr>
                <w:t>Conférence du Dr Patrick Vinay </w:t>
              </w:r>
            </w:hyperlink>
            <w:r w:rsidRPr="00AD04D4">
              <w:rPr>
                <w:rFonts w:ascii="Comic Sans MS" w:eastAsia="Times New Roman" w:hAnsi="Comic Sans MS" w:cs="Helvetica"/>
                <w:sz w:val="21"/>
                <w:szCs w:val="21"/>
                <w:lang w:eastAsia="fr-CA"/>
              </w:rPr>
              <w:t>au Centre d'hébergement Dr-Aimé-Leduc sur le thème : Choix de parcours en fin de vie</w:t>
            </w:r>
          </w:p>
          <w:p w:rsidR="00AD04D4" w:rsidRPr="00AD04D4" w:rsidRDefault="00AD04D4" w:rsidP="00AD04D4">
            <w:pPr>
              <w:spacing w:after="288" w:line="240" w:lineRule="auto"/>
              <w:rPr>
                <w:rFonts w:ascii="Helvetica" w:eastAsia="Times New Roman" w:hAnsi="Helvetica" w:cs="Helvetica"/>
                <w:sz w:val="18"/>
                <w:szCs w:val="18"/>
                <w:lang w:eastAsia="fr-CA"/>
              </w:rPr>
            </w:pPr>
          </w:p>
          <w:p w:rsidR="00AD04D4" w:rsidRPr="00AD04D4" w:rsidRDefault="00AD04D4" w:rsidP="00AD04D4">
            <w:pPr>
              <w:spacing w:after="288" w:line="240" w:lineRule="auto"/>
              <w:rPr>
                <w:rFonts w:ascii="Helvetica" w:eastAsia="Times New Roman" w:hAnsi="Helvetica" w:cs="Helvetica"/>
                <w:sz w:val="18"/>
                <w:szCs w:val="18"/>
                <w:lang w:eastAsia="fr-CA"/>
              </w:rPr>
            </w:pPr>
            <w:r w:rsidRPr="00AD04D4">
              <w:rPr>
                <w:rFonts w:ascii="Comic Sans MS" w:eastAsia="Times New Roman" w:hAnsi="Comic Sans MS" w:cs="Helvetica"/>
                <w:b/>
                <w:bCs/>
                <w:sz w:val="21"/>
                <w:szCs w:val="21"/>
                <w:lang w:eastAsia="fr-CA"/>
              </w:rPr>
              <w:t>POUR CONNAÎTRE TOUS LES ÉVÉNEMENTS À VENIR, CONSULTEZ LE </w:t>
            </w:r>
            <w:hyperlink r:id="rId61" w:tgtFrame="_blank" w:history="1">
              <w:r w:rsidRPr="00AD04D4">
                <w:rPr>
                  <w:rFonts w:ascii="Comic Sans MS" w:eastAsia="Times New Roman" w:hAnsi="Comic Sans MS" w:cs="Helvetica"/>
                  <w:b/>
                  <w:bCs/>
                  <w:color w:val="0071B3"/>
                  <w:sz w:val="21"/>
                  <w:szCs w:val="21"/>
                  <w:u w:val="single"/>
                  <w:lang w:eastAsia="fr-CA"/>
                </w:rPr>
                <w:t>CALENDRIER DIOCÉSAIN</w:t>
              </w:r>
            </w:hyperlink>
            <w:r w:rsidRPr="00AD04D4">
              <w:rPr>
                <w:rFonts w:ascii="Comic Sans MS" w:eastAsia="Times New Roman" w:hAnsi="Comic Sans MS" w:cs="Helvetica"/>
                <w:b/>
                <w:bCs/>
                <w:sz w:val="21"/>
                <w:szCs w:val="21"/>
                <w:lang w:eastAsia="fr-CA"/>
              </w:rPr>
              <w:t>!</w:t>
            </w:r>
          </w:p>
          <w:p w:rsidR="00AD04D4" w:rsidRPr="00AD04D4" w:rsidRDefault="00AD04D4" w:rsidP="00AD04D4">
            <w:pPr>
              <w:spacing w:after="0" w:line="240" w:lineRule="auto"/>
              <w:rPr>
                <w:rFonts w:ascii="Helvetica" w:eastAsia="Times New Roman" w:hAnsi="Helvetica" w:cs="Helvetica"/>
                <w:sz w:val="21"/>
                <w:szCs w:val="21"/>
                <w:lang w:eastAsia="fr-CA"/>
              </w:rPr>
            </w:pPr>
          </w:p>
        </w:tc>
      </w:tr>
      <w:tr w:rsidR="00AD04D4" w:rsidRPr="00AD04D4" w:rsidTr="00AD04D4">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spacing w:after="0" w:line="240" w:lineRule="auto"/>
              <w:jc w:val="center"/>
              <w:rPr>
                <w:rFonts w:ascii="Helvetica" w:eastAsia="Times New Roman" w:hAnsi="Helvetica" w:cs="Helvetica"/>
                <w:sz w:val="21"/>
                <w:szCs w:val="21"/>
                <w:lang w:eastAsia="fr-CA"/>
              </w:rPr>
            </w:pPr>
          </w:p>
          <w:p w:rsidR="00AD04D4" w:rsidRPr="00AD04D4" w:rsidRDefault="00AD04D4" w:rsidP="00AD04D4">
            <w:pPr>
              <w:spacing w:after="288" w:line="240" w:lineRule="auto"/>
              <w:jc w:val="center"/>
              <w:rPr>
                <w:rFonts w:ascii="Helvetica" w:eastAsia="Times New Roman" w:hAnsi="Helvetica" w:cs="Helvetica"/>
                <w:sz w:val="18"/>
                <w:szCs w:val="18"/>
                <w:lang w:eastAsia="fr-CA"/>
              </w:rPr>
            </w:pPr>
            <w:r w:rsidRPr="00AD04D4">
              <w:rPr>
                <w:rFonts w:ascii="Helvetica" w:eastAsia="Times New Roman" w:hAnsi="Helvetica" w:cs="Helvetica"/>
                <w:noProof/>
                <w:sz w:val="18"/>
                <w:szCs w:val="18"/>
                <w:lang w:eastAsia="fr-CA"/>
              </w:rPr>
              <w:drawing>
                <wp:inline distT="0" distB="0" distL="0" distR="0" wp14:anchorId="1FE9B989" wp14:editId="785F27E2">
                  <wp:extent cx="2857500" cy="1609725"/>
                  <wp:effectExtent l="0" t="0" r="0" b="9525"/>
                  <wp:docPr id="37" name="Image 37" descr="http://www.diocesevalleyfield.org/sites/default/files/COMMUNICATIONS/Info_Hebdo/a_lire_pour_vivr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iocesevalleyfield.org/sites/default/files/COMMUNICATIONS/Info_Hebdo/a_lire_pour_vivre_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AD04D4" w:rsidRPr="00AD04D4" w:rsidRDefault="00AD04D4" w:rsidP="00AD04D4">
            <w:pPr>
              <w:spacing w:after="288" w:line="240" w:lineRule="auto"/>
              <w:jc w:val="center"/>
              <w:rPr>
                <w:rFonts w:ascii="Helvetica" w:eastAsia="Times New Roman" w:hAnsi="Helvetica" w:cs="Helvetica"/>
                <w:sz w:val="18"/>
                <w:szCs w:val="18"/>
                <w:lang w:eastAsia="fr-CA"/>
              </w:rPr>
            </w:pPr>
          </w:p>
          <w:p w:rsidR="00AD04D4" w:rsidRPr="00AD04D4" w:rsidRDefault="00AD04D4" w:rsidP="00AD04D4">
            <w:pPr>
              <w:spacing w:after="288" w:line="240" w:lineRule="auto"/>
              <w:jc w:val="center"/>
              <w:rPr>
                <w:rFonts w:ascii="Helvetica" w:eastAsia="Times New Roman" w:hAnsi="Helvetica" w:cs="Helvetica"/>
                <w:sz w:val="18"/>
                <w:szCs w:val="18"/>
                <w:lang w:eastAsia="fr-CA"/>
              </w:rPr>
            </w:pPr>
            <w:r w:rsidRPr="00AD04D4">
              <w:rPr>
                <w:rFonts w:ascii="Comic Sans MS" w:eastAsia="Times New Roman" w:hAnsi="Comic Sans MS" w:cs="Helvetica"/>
                <w:b/>
                <w:bCs/>
                <w:sz w:val="24"/>
                <w:szCs w:val="24"/>
                <w:lang w:eastAsia="fr-CA"/>
              </w:rPr>
              <w:t>LES RÉFLEXIONS DE L'ABBÉ GÉRALD CHAPUT : </w:t>
            </w:r>
          </w:p>
          <w:p w:rsidR="00AD04D4" w:rsidRPr="00AD04D4" w:rsidRDefault="00AD04D4" w:rsidP="00AD04D4">
            <w:pPr>
              <w:spacing w:after="288" w:line="240" w:lineRule="auto"/>
              <w:jc w:val="center"/>
              <w:rPr>
                <w:rFonts w:ascii="Helvetica" w:eastAsia="Times New Roman" w:hAnsi="Helvetica" w:cs="Helvetica"/>
                <w:sz w:val="18"/>
                <w:szCs w:val="18"/>
                <w:lang w:eastAsia="fr-CA"/>
              </w:rPr>
            </w:pPr>
          </w:p>
          <w:p w:rsidR="00AD04D4" w:rsidRPr="00AD04D4" w:rsidRDefault="00AD04D4" w:rsidP="00AD04D4">
            <w:pPr>
              <w:spacing w:after="288" w:line="240" w:lineRule="auto"/>
              <w:jc w:val="center"/>
              <w:rPr>
                <w:rFonts w:ascii="Helvetica" w:eastAsia="Times New Roman" w:hAnsi="Helvetica" w:cs="Helvetica"/>
                <w:sz w:val="18"/>
                <w:szCs w:val="18"/>
                <w:lang w:eastAsia="fr-CA"/>
              </w:rPr>
            </w:pPr>
            <w:r w:rsidRPr="00AD04D4">
              <w:rPr>
                <w:rFonts w:ascii="Comic Sans MS" w:eastAsia="Times New Roman" w:hAnsi="Comic Sans MS" w:cs="Helvetica"/>
                <w:sz w:val="21"/>
                <w:szCs w:val="21"/>
                <w:lang w:eastAsia="fr-CA"/>
              </w:rPr>
              <w:t>Samedi de la 7e semaine de Pâques :</w:t>
            </w:r>
            <w:r w:rsidRPr="00AD04D4">
              <w:rPr>
                <w:rFonts w:ascii="Comic Sans MS" w:eastAsia="Times New Roman" w:hAnsi="Comic Sans MS" w:cs="Helvetica"/>
                <w:b/>
                <w:bCs/>
                <w:sz w:val="21"/>
                <w:szCs w:val="21"/>
                <w:lang w:eastAsia="fr-CA"/>
              </w:rPr>
              <w:t> </w:t>
            </w:r>
            <w:hyperlink r:id="rId63" w:tgtFrame="_blank" w:history="1">
              <w:r w:rsidRPr="00AD04D4">
                <w:rPr>
                  <w:rFonts w:ascii="Comic Sans MS" w:eastAsia="Times New Roman" w:hAnsi="Comic Sans MS" w:cs="Helvetica"/>
                  <w:b/>
                  <w:bCs/>
                  <w:color w:val="0071B3"/>
                  <w:sz w:val="21"/>
                  <w:szCs w:val="21"/>
                  <w:u w:val="single"/>
                  <w:lang w:eastAsia="fr-CA"/>
                </w:rPr>
                <w:t>Mourir à nos idoles</w:t>
              </w:r>
            </w:hyperlink>
          </w:p>
          <w:p w:rsidR="00AD04D4" w:rsidRPr="00AD04D4" w:rsidRDefault="00AD04D4" w:rsidP="00AD04D4">
            <w:pPr>
              <w:spacing w:after="0" w:line="240" w:lineRule="auto"/>
              <w:jc w:val="center"/>
              <w:rPr>
                <w:rFonts w:ascii="Helvetica" w:eastAsia="Times New Roman" w:hAnsi="Helvetica" w:cs="Helvetica"/>
                <w:sz w:val="21"/>
                <w:szCs w:val="21"/>
                <w:lang w:eastAsia="fr-CA"/>
              </w:rPr>
            </w:pPr>
          </w:p>
          <w:p w:rsidR="00AD04D4" w:rsidRPr="00AD04D4" w:rsidRDefault="00AD04D4" w:rsidP="00AD04D4">
            <w:pPr>
              <w:spacing w:after="0" w:line="240" w:lineRule="auto"/>
              <w:jc w:val="center"/>
              <w:rPr>
                <w:rFonts w:ascii="Helvetica" w:eastAsia="Times New Roman" w:hAnsi="Helvetica" w:cs="Helvetica"/>
                <w:sz w:val="18"/>
                <w:szCs w:val="18"/>
                <w:lang w:eastAsia="fr-CA"/>
              </w:rPr>
            </w:pPr>
          </w:p>
        </w:tc>
      </w:tr>
      <w:tr w:rsidR="00AD04D4" w:rsidRPr="00AD04D4" w:rsidTr="00AD04D4">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Helvetica" w:eastAsia="Times New Roman" w:hAnsi="Helvetica" w:cs="Helvetica"/>
                <w:b/>
                <w:bCs/>
                <w:noProof/>
                <w:sz w:val="21"/>
                <w:szCs w:val="21"/>
                <w:lang w:eastAsia="fr-CA"/>
              </w:rPr>
              <w:drawing>
                <wp:anchor distT="0" distB="0" distL="114300" distR="114300" simplePos="0" relativeHeight="251669504" behindDoc="1" locked="0" layoutInCell="1" allowOverlap="1">
                  <wp:simplePos x="0" y="0"/>
                  <wp:positionH relativeFrom="column">
                    <wp:posOffset>4445</wp:posOffset>
                  </wp:positionH>
                  <wp:positionV relativeFrom="paragraph">
                    <wp:posOffset>0</wp:posOffset>
                  </wp:positionV>
                  <wp:extent cx="1904400" cy="1429200"/>
                  <wp:effectExtent l="0" t="0" r="635" b="0"/>
                  <wp:wrapTight wrapText="bothSides">
                    <wp:wrapPolygon edited="0">
                      <wp:start x="0" y="0"/>
                      <wp:lineTo x="0" y="21312"/>
                      <wp:lineTo x="21391" y="21312"/>
                      <wp:lineTo x="21391" y="0"/>
                      <wp:lineTo x="0" y="0"/>
                    </wp:wrapPolygon>
                  </wp:wrapTight>
                  <wp:docPr id="38" name="Image 38" descr="http://www.diocesevalleyfield.org/sites/default/files/avis_de_deces_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diocesevalleyfield.org/sites/default/files/avis_de_deces_2_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4400" cy="142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04D4">
              <w:rPr>
                <w:rFonts w:ascii="Helvetica" w:eastAsia="Times New Roman" w:hAnsi="Helvetica" w:cs="Helvetica"/>
                <w:b/>
                <w:bCs/>
                <w:sz w:val="21"/>
                <w:szCs w:val="21"/>
                <w:lang w:eastAsia="fr-CA"/>
              </w:rPr>
              <w:t> MME NAISH ADDICOTT (</w:t>
            </w:r>
            <w:proofErr w:type="spellStart"/>
            <w:r w:rsidRPr="00AD04D4">
              <w:rPr>
                <w:rFonts w:ascii="Helvetica" w:eastAsia="Times New Roman" w:hAnsi="Helvetica" w:cs="Helvetica"/>
                <w:b/>
                <w:bCs/>
                <w:sz w:val="21"/>
                <w:szCs w:val="21"/>
                <w:lang w:eastAsia="fr-CA"/>
              </w:rPr>
              <w:t>nee</w:t>
            </w:r>
            <w:proofErr w:type="spellEnd"/>
            <w:r w:rsidRPr="00AD04D4">
              <w:rPr>
                <w:rFonts w:ascii="Helvetica" w:eastAsia="Times New Roman" w:hAnsi="Helvetica" w:cs="Helvetica"/>
                <w:b/>
                <w:bCs/>
                <w:sz w:val="21"/>
                <w:szCs w:val="21"/>
                <w:lang w:eastAsia="fr-CA"/>
              </w:rPr>
              <w:t xml:space="preserve"> Young) </w:t>
            </w:r>
            <w:r w:rsidRPr="00AD04D4">
              <w:rPr>
                <w:rFonts w:ascii="Helvetica" w:eastAsia="Times New Roman" w:hAnsi="Helvetica" w:cs="Helvetica"/>
                <w:sz w:val="21"/>
                <w:szCs w:val="21"/>
                <w:lang w:eastAsia="fr-CA"/>
              </w:rPr>
              <w:t xml:space="preserve">- At 85, </w:t>
            </w:r>
            <w:proofErr w:type="spellStart"/>
            <w:r w:rsidRPr="00AD04D4">
              <w:rPr>
                <w:rFonts w:ascii="Helvetica" w:eastAsia="Times New Roman" w:hAnsi="Helvetica" w:cs="Helvetica"/>
                <w:sz w:val="21"/>
                <w:szCs w:val="21"/>
                <w:lang w:eastAsia="fr-CA"/>
              </w:rPr>
              <w:t>passed</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peacefully</w:t>
            </w:r>
            <w:proofErr w:type="spellEnd"/>
            <w:r w:rsidRPr="00AD04D4">
              <w:rPr>
                <w:rFonts w:ascii="Helvetica" w:eastAsia="Times New Roman" w:hAnsi="Helvetica" w:cs="Helvetica"/>
                <w:sz w:val="21"/>
                <w:szCs w:val="21"/>
                <w:lang w:eastAsia="fr-CA"/>
              </w:rPr>
              <w:t xml:space="preserve"> on May 7, 2018 </w:t>
            </w:r>
            <w:proofErr w:type="spellStart"/>
            <w:r w:rsidRPr="00AD04D4">
              <w:rPr>
                <w:rFonts w:ascii="Helvetica" w:eastAsia="Times New Roman" w:hAnsi="Helvetica" w:cs="Helvetica"/>
                <w:sz w:val="21"/>
                <w:szCs w:val="21"/>
                <w:lang w:eastAsia="fr-CA"/>
              </w:rPr>
              <w:t>with</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her</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family</w:t>
            </w:r>
            <w:proofErr w:type="spellEnd"/>
            <w:r w:rsidRPr="00AD04D4">
              <w:rPr>
                <w:rFonts w:ascii="Helvetica" w:eastAsia="Times New Roman" w:hAnsi="Helvetica" w:cs="Helvetica"/>
                <w:sz w:val="21"/>
                <w:szCs w:val="21"/>
                <w:lang w:eastAsia="fr-CA"/>
              </w:rPr>
              <w:t xml:space="preserve"> and </w:t>
            </w:r>
            <w:proofErr w:type="spellStart"/>
            <w:r w:rsidRPr="00AD04D4">
              <w:rPr>
                <w:rFonts w:ascii="Helvetica" w:eastAsia="Times New Roman" w:hAnsi="Helvetica" w:cs="Helvetica"/>
                <w:sz w:val="21"/>
                <w:szCs w:val="21"/>
                <w:lang w:eastAsia="fr-CA"/>
              </w:rPr>
              <w:t>loved</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ones</w:t>
            </w:r>
            <w:proofErr w:type="spellEnd"/>
            <w:r w:rsidRPr="00AD04D4">
              <w:rPr>
                <w:rFonts w:ascii="Helvetica" w:eastAsia="Times New Roman" w:hAnsi="Helvetica" w:cs="Helvetica"/>
                <w:sz w:val="21"/>
                <w:szCs w:val="21"/>
                <w:lang w:eastAsia="fr-CA"/>
              </w:rPr>
              <w:t xml:space="preserve"> at </w:t>
            </w:r>
            <w:proofErr w:type="spellStart"/>
            <w:r w:rsidRPr="00AD04D4">
              <w:rPr>
                <w:rFonts w:ascii="Helvetica" w:eastAsia="Times New Roman" w:hAnsi="Helvetica" w:cs="Helvetica"/>
                <w:sz w:val="21"/>
                <w:szCs w:val="21"/>
                <w:lang w:eastAsia="fr-CA"/>
              </w:rPr>
              <w:t>her</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side</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Predeceased</w:t>
            </w:r>
            <w:proofErr w:type="spellEnd"/>
            <w:r w:rsidRPr="00AD04D4">
              <w:rPr>
                <w:rFonts w:ascii="Helvetica" w:eastAsia="Times New Roman" w:hAnsi="Helvetica" w:cs="Helvetica"/>
                <w:sz w:val="21"/>
                <w:szCs w:val="21"/>
                <w:lang w:eastAsia="fr-CA"/>
              </w:rPr>
              <w:t xml:space="preserve"> by </w:t>
            </w:r>
            <w:proofErr w:type="spellStart"/>
            <w:r w:rsidRPr="00AD04D4">
              <w:rPr>
                <w:rFonts w:ascii="Helvetica" w:eastAsia="Times New Roman" w:hAnsi="Helvetica" w:cs="Helvetica"/>
                <w:sz w:val="21"/>
                <w:szCs w:val="21"/>
                <w:lang w:eastAsia="fr-CA"/>
              </w:rPr>
              <w:t>her</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loving</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husband</w:t>
            </w:r>
            <w:proofErr w:type="spellEnd"/>
            <w:r w:rsidRPr="00AD04D4">
              <w:rPr>
                <w:rFonts w:ascii="Helvetica" w:eastAsia="Times New Roman" w:hAnsi="Helvetica" w:cs="Helvetica"/>
                <w:sz w:val="21"/>
                <w:szCs w:val="21"/>
                <w:lang w:eastAsia="fr-CA"/>
              </w:rPr>
              <w:t xml:space="preserve"> Harry </w:t>
            </w:r>
            <w:proofErr w:type="spellStart"/>
            <w:r w:rsidRPr="00AD04D4">
              <w:rPr>
                <w:rFonts w:ascii="Helvetica" w:eastAsia="Times New Roman" w:hAnsi="Helvetica" w:cs="Helvetica"/>
                <w:sz w:val="21"/>
                <w:szCs w:val="21"/>
                <w:lang w:eastAsia="fr-CA"/>
              </w:rPr>
              <w:t>in</w:t>
            </w:r>
            <w:proofErr w:type="spellEnd"/>
            <w:r w:rsidRPr="00AD04D4">
              <w:rPr>
                <w:rFonts w:ascii="Helvetica" w:eastAsia="Times New Roman" w:hAnsi="Helvetica" w:cs="Helvetica"/>
                <w:sz w:val="21"/>
                <w:szCs w:val="21"/>
                <w:lang w:eastAsia="fr-CA"/>
              </w:rPr>
              <w:t xml:space="preserve"> 2016. </w:t>
            </w:r>
            <w:proofErr w:type="spellStart"/>
            <w:r w:rsidRPr="00AD04D4">
              <w:rPr>
                <w:rFonts w:ascii="Helvetica" w:eastAsia="Times New Roman" w:hAnsi="Helvetica" w:cs="Helvetica"/>
                <w:sz w:val="21"/>
                <w:szCs w:val="21"/>
                <w:lang w:eastAsia="fr-CA"/>
              </w:rPr>
              <w:t>Naish</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will</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be</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lovingly</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remembered</w:t>
            </w:r>
            <w:proofErr w:type="spellEnd"/>
            <w:r w:rsidRPr="00AD04D4">
              <w:rPr>
                <w:rFonts w:ascii="Helvetica" w:eastAsia="Times New Roman" w:hAnsi="Helvetica" w:cs="Helvetica"/>
                <w:sz w:val="21"/>
                <w:szCs w:val="21"/>
                <w:lang w:eastAsia="fr-CA"/>
              </w:rPr>
              <w:t xml:space="preserve"> by </w:t>
            </w:r>
            <w:proofErr w:type="spellStart"/>
            <w:r w:rsidRPr="00AD04D4">
              <w:rPr>
                <w:rFonts w:ascii="Helvetica" w:eastAsia="Times New Roman" w:hAnsi="Helvetica" w:cs="Helvetica"/>
                <w:sz w:val="21"/>
                <w:szCs w:val="21"/>
                <w:lang w:eastAsia="fr-CA"/>
              </w:rPr>
              <w:t>her</w:t>
            </w:r>
            <w:proofErr w:type="spellEnd"/>
            <w:r w:rsidRPr="00AD04D4">
              <w:rPr>
                <w:rFonts w:ascii="Helvetica" w:eastAsia="Times New Roman" w:hAnsi="Helvetica" w:cs="Helvetica"/>
                <w:sz w:val="21"/>
                <w:szCs w:val="21"/>
                <w:lang w:eastAsia="fr-CA"/>
              </w:rPr>
              <w:t xml:space="preserve"> son Vaughan, </w:t>
            </w:r>
            <w:proofErr w:type="spellStart"/>
            <w:r w:rsidRPr="00AD04D4">
              <w:rPr>
                <w:rFonts w:ascii="Helvetica" w:eastAsia="Times New Roman" w:hAnsi="Helvetica" w:cs="Helvetica"/>
                <w:b/>
                <w:bCs/>
                <w:sz w:val="21"/>
                <w:szCs w:val="21"/>
                <w:lang w:eastAsia="fr-CA"/>
              </w:rPr>
              <w:t>daughter</w:t>
            </w:r>
            <w:proofErr w:type="spellEnd"/>
            <w:r w:rsidRPr="00AD04D4">
              <w:rPr>
                <w:rFonts w:ascii="Helvetica" w:eastAsia="Times New Roman" w:hAnsi="Helvetica" w:cs="Helvetica"/>
                <w:b/>
                <w:bCs/>
                <w:sz w:val="21"/>
                <w:szCs w:val="21"/>
                <w:lang w:eastAsia="fr-CA"/>
              </w:rPr>
              <w:t xml:space="preserve"> Eileen</w:t>
            </w:r>
            <w:r w:rsidRPr="00AD04D4">
              <w:rPr>
                <w:rFonts w:ascii="Helvetica" w:eastAsia="Times New Roman" w:hAnsi="Helvetica" w:cs="Helvetica"/>
                <w:sz w:val="21"/>
                <w:szCs w:val="21"/>
                <w:lang w:eastAsia="fr-CA"/>
              </w:rPr>
              <w:t xml:space="preserve"> and </w:t>
            </w:r>
            <w:proofErr w:type="spellStart"/>
            <w:r w:rsidRPr="00AD04D4">
              <w:rPr>
                <w:rFonts w:ascii="Helvetica" w:eastAsia="Times New Roman" w:hAnsi="Helvetica" w:cs="Helvetica"/>
                <w:sz w:val="21"/>
                <w:szCs w:val="21"/>
                <w:lang w:eastAsia="fr-CA"/>
              </w:rPr>
              <w:t>grandsons</w:t>
            </w:r>
            <w:proofErr w:type="spellEnd"/>
            <w:r w:rsidRPr="00AD04D4">
              <w:rPr>
                <w:rFonts w:ascii="Helvetica" w:eastAsia="Times New Roman" w:hAnsi="Helvetica" w:cs="Helvetica"/>
                <w:sz w:val="21"/>
                <w:szCs w:val="21"/>
                <w:lang w:eastAsia="fr-CA"/>
              </w:rPr>
              <w:t xml:space="preserve"> Cody, Jordan and Adam. </w:t>
            </w:r>
            <w:proofErr w:type="spellStart"/>
            <w:r w:rsidRPr="00AD04D4">
              <w:rPr>
                <w:rFonts w:ascii="Helvetica" w:eastAsia="Times New Roman" w:hAnsi="Helvetica" w:cs="Helvetica"/>
                <w:sz w:val="21"/>
                <w:szCs w:val="21"/>
                <w:lang w:eastAsia="fr-CA"/>
              </w:rPr>
              <w:t>She</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is</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also</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survived</w:t>
            </w:r>
            <w:proofErr w:type="spellEnd"/>
            <w:r w:rsidRPr="00AD04D4">
              <w:rPr>
                <w:rFonts w:ascii="Helvetica" w:eastAsia="Times New Roman" w:hAnsi="Helvetica" w:cs="Helvetica"/>
                <w:sz w:val="21"/>
                <w:szCs w:val="21"/>
                <w:lang w:eastAsia="fr-CA"/>
              </w:rPr>
              <w:t xml:space="preserve"> by </w:t>
            </w:r>
            <w:proofErr w:type="spellStart"/>
            <w:r w:rsidRPr="00AD04D4">
              <w:rPr>
                <w:rFonts w:ascii="Helvetica" w:eastAsia="Times New Roman" w:hAnsi="Helvetica" w:cs="Helvetica"/>
                <w:sz w:val="21"/>
                <w:szCs w:val="21"/>
                <w:lang w:eastAsia="fr-CA"/>
              </w:rPr>
              <w:t>her</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sisters</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Lextella</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McManaman</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Lenora</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Jessome</w:t>
            </w:r>
            <w:proofErr w:type="spellEnd"/>
            <w:r w:rsidRPr="00AD04D4">
              <w:rPr>
                <w:rFonts w:ascii="Helvetica" w:eastAsia="Times New Roman" w:hAnsi="Helvetica" w:cs="Helvetica"/>
                <w:sz w:val="21"/>
                <w:szCs w:val="21"/>
                <w:lang w:eastAsia="fr-CA"/>
              </w:rPr>
              <w:t xml:space="preserve"> (Emerson) and Sally </w:t>
            </w:r>
            <w:proofErr w:type="spellStart"/>
            <w:r w:rsidRPr="00AD04D4">
              <w:rPr>
                <w:rFonts w:ascii="Helvetica" w:eastAsia="Times New Roman" w:hAnsi="Helvetica" w:cs="Helvetica"/>
                <w:sz w:val="21"/>
                <w:szCs w:val="21"/>
                <w:lang w:eastAsia="fr-CA"/>
              </w:rPr>
              <w:t>Stubbert</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Brosie</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her</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sisters</w:t>
            </w:r>
            <w:proofErr w:type="spellEnd"/>
            <w:r w:rsidRPr="00AD04D4">
              <w:rPr>
                <w:rFonts w:ascii="Helvetica" w:eastAsia="Times New Roman" w:hAnsi="Helvetica" w:cs="Helvetica"/>
                <w:sz w:val="21"/>
                <w:szCs w:val="21"/>
                <w:lang w:eastAsia="fr-CA"/>
              </w:rPr>
              <w:t>-in-</w:t>
            </w:r>
            <w:proofErr w:type="spellStart"/>
            <w:r w:rsidRPr="00AD04D4">
              <w:rPr>
                <w:rFonts w:ascii="Helvetica" w:eastAsia="Times New Roman" w:hAnsi="Helvetica" w:cs="Helvetica"/>
                <w:sz w:val="21"/>
                <w:szCs w:val="21"/>
                <w:lang w:eastAsia="fr-CA"/>
              </w:rPr>
              <w:t>law</w:t>
            </w:r>
            <w:proofErr w:type="spellEnd"/>
            <w:r w:rsidRPr="00AD04D4">
              <w:rPr>
                <w:rFonts w:ascii="Helvetica" w:eastAsia="Times New Roman" w:hAnsi="Helvetica" w:cs="Helvetica"/>
                <w:sz w:val="21"/>
                <w:szCs w:val="21"/>
                <w:lang w:eastAsia="fr-CA"/>
              </w:rPr>
              <w:t xml:space="preserve"> Marjorie and Shirley, </w:t>
            </w:r>
            <w:proofErr w:type="spellStart"/>
            <w:r w:rsidRPr="00AD04D4">
              <w:rPr>
                <w:rFonts w:ascii="Helvetica" w:eastAsia="Times New Roman" w:hAnsi="Helvetica" w:cs="Helvetica"/>
                <w:sz w:val="21"/>
                <w:szCs w:val="21"/>
                <w:lang w:eastAsia="fr-CA"/>
              </w:rPr>
              <w:t>nieces</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nephews</w:t>
            </w:r>
            <w:proofErr w:type="spellEnd"/>
            <w:r w:rsidRPr="00AD04D4">
              <w:rPr>
                <w:rFonts w:ascii="Helvetica" w:eastAsia="Times New Roman" w:hAnsi="Helvetica" w:cs="Helvetica"/>
                <w:sz w:val="21"/>
                <w:szCs w:val="21"/>
                <w:lang w:eastAsia="fr-CA"/>
              </w:rPr>
              <w:t xml:space="preserve"> and a host of long-time </w:t>
            </w:r>
            <w:proofErr w:type="spellStart"/>
            <w:r w:rsidRPr="00AD04D4">
              <w:rPr>
                <w:rFonts w:ascii="Helvetica" w:eastAsia="Times New Roman" w:hAnsi="Helvetica" w:cs="Helvetica"/>
                <w:sz w:val="21"/>
                <w:szCs w:val="21"/>
                <w:lang w:eastAsia="fr-CA"/>
              </w:rPr>
              <w:t>friends</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She</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will</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be</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reunited</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with</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her</w:t>
            </w:r>
            <w:proofErr w:type="spellEnd"/>
            <w:r w:rsidRPr="00AD04D4">
              <w:rPr>
                <w:rFonts w:ascii="Helvetica" w:eastAsia="Times New Roman" w:hAnsi="Helvetica" w:cs="Helvetica"/>
                <w:sz w:val="21"/>
                <w:szCs w:val="21"/>
                <w:lang w:eastAsia="fr-CA"/>
              </w:rPr>
              <w:t xml:space="preserve"> parents Ben and Liza, </w:t>
            </w:r>
            <w:proofErr w:type="spellStart"/>
            <w:r w:rsidRPr="00AD04D4">
              <w:rPr>
                <w:rFonts w:ascii="Helvetica" w:eastAsia="Times New Roman" w:hAnsi="Helvetica" w:cs="Helvetica"/>
                <w:sz w:val="21"/>
                <w:szCs w:val="21"/>
                <w:lang w:eastAsia="fr-CA"/>
              </w:rPr>
              <w:t>her</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brothers</w:t>
            </w:r>
            <w:proofErr w:type="spellEnd"/>
            <w:r w:rsidRPr="00AD04D4">
              <w:rPr>
                <w:rFonts w:ascii="Helvetica" w:eastAsia="Times New Roman" w:hAnsi="Helvetica" w:cs="Helvetica"/>
                <w:sz w:val="21"/>
                <w:szCs w:val="21"/>
                <w:lang w:eastAsia="fr-CA"/>
              </w:rPr>
              <w:t xml:space="preserve"> John D., </w:t>
            </w:r>
            <w:proofErr w:type="spellStart"/>
            <w:r w:rsidRPr="00AD04D4">
              <w:rPr>
                <w:rFonts w:ascii="Helvetica" w:eastAsia="Times New Roman" w:hAnsi="Helvetica" w:cs="Helvetica"/>
                <w:sz w:val="21"/>
                <w:szCs w:val="21"/>
                <w:lang w:eastAsia="fr-CA"/>
              </w:rPr>
              <w:t>Benjie</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Franklyn</w:t>
            </w:r>
            <w:proofErr w:type="spellEnd"/>
            <w:r w:rsidRPr="00AD04D4">
              <w:rPr>
                <w:rFonts w:ascii="Helvetica" w:eastAsia="Times New Roman" w:hAnsi="Helvetica" w:cs="Helvetica"/>
                <w:sz w:val="21"/>
                <w:szCs w:val="21"/>
                <w:lang w:eastAsia="fr-CA"/>
              </w:rPr>
              <w:t xml:space="preserve"> and Alex, </w:t>
            </w:r>
            <w:proofErr w:type="spellStart"/>
            <w:r w:rsidRPr="00AD04D4">
              <w:rPr>
                <w:rFonts w:ascii="Helvetica" w:eastAsia="Times New Roman" w:hAnsi="Helvetica" w:cs="Helvetica"/>
                <w:sz w:val="21"/>
                <w:szCs w:val="21"/>
                <w:lang w:eastAsia="fr-CA"/>
              </w:rPr>
              <w:t>her</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sisters</w:t>
            </w:r>
            <w:proofErr w:type="spellEnd"/>
            <w:r w:rsidRPr="00AD04D4">
              <w:rPr>
                <w:rFonts w:ascii="Helvetica" w:eastAsia="Times New Roman" w:hAnsi="Helvetica" w:cs="Helvetica"/>
                <w:sz w:val="21"/>
                <w:szCs w:val="21"/>
                <w:lang w:eastAsia="fr-CA"/>
              </w:rPr>
              <w:t xml:space="preserve"> Marie and </w:t>
            </w:r>
            <w:proofErr w:type="spellStart"/>
            <w:r w:rsidRPr="00AD04D4">
              <w:rPr>
                <w:rFonts w:ascii="Helvetica" w:eastAsia="Times New Roman" w:hAnsi="Helvetica" w:cs="Helvetica"/>
                <w:sz w:val="21"/>
                <w:szCs w:val="21"/>
                <w:lang w:eastAsia="fr-CA"/>
              </w:rPr>
              <w:t>Nelida</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dear</w:t>
            </w:r>
            <w:proofErr w:type="spellEnd"/>
            <w:r w:rsidRPr="00AD04D4">
              <w:rPr>
                <w:rFonts w:ascii="Helvetica" w:eastAsia="Times New Roman" w:hAnsi="Helvetica" w:cs="Helvetica"/>
                <w:sz w:val="21"/>
                <w:szCs w:val="21"/>
                <w:lang w:eastAsia="fr-CA"/>
              </w:rPr>
              <w:t xml:space="preserve"> in-</w:t>
            </w:r>
            <w:proofErr w:type="spellStart"/>
            <w:r w:rsidRPr="00AD04D4">
              <w:rPr>
                <w:rFonts w:ascii="Helvetica" w:eastAsia="Times New Roman" w:hAnsi="Helvetica" w:cs="Helvetica"/>
                <w:sz w:val="21"/>
                <w:szCs w:val="21"/>
                <w:lang w:eastAsia="fr-CA"/>
              </w:rPr>
              <w:t>laws</w:t>
            </w:r>
            <w:proofErr w:type="spellEnd"/>
            <w:r w:rsidRPr="00AD04D4">
              <w:rPr>
                <w:rFonts w:ascii="Helvetica" w:eastAsia="Times New Roman" w:hAnsi="Helvetica" w:cs="Helvetica"/>
                <w:sz w:val="21"/>
                <w:szCs w:val="21"/>
                <w:lang w:eastAsia="fr-CA"/>
              </w:rPr>
              <w:t xml:space="preserve"> and </w:t>
            </w:r>
            <w:proofErr w:type="spellStart"/>
            <w:r w:rsidRPr="00AD04D4">
              <w:rPr>
                <w:rFonts w:ascii="Helvetica" w:eastAsia="Times New Roman" w:hAnsi="Helvetica" w:cs="Helvetica"/>
                <w:sz w:val="21"/>
                <w:szCs w:val="21"/>
                <w:lang w:eastAsia="fr-CA"/>
              </w:rPr>
              <w:t>loved</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ones</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Naish</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was</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born</w:t>
            </w:r>
            <w:proofErr w:type="spellEnd"/>
            <w:r w:rsidRPr="00AD04D4">
              <w:rPr>
                <w:rFonts w:ascii="Helvetica" w:eastAsia="Times New Roman" w:hAnsi="Helvetica" w:cs="Helvetica"/>
                <w:sz w:val="21"/>
                <w:szCs w:val="21"/>
                <w:lang w:eastAsia="fr-CA"/>
              </w:rPr>
              <w:t xml:space="preserve"> and </w:t>
            </w:r>
            <w:proofErr w:type="spellStart"/>
            <w:r w:rsidRPr="00AD04D4">
              <w:rPr>
                <w:rFonts w:ascii="Helvetica" w:eastAsia="Times New Roman" w:hAnsi="Helvetica" w:cs="Helvetica"/>
                <w:sz w:val="21"/>
                <w:szCs w:val="21"/>
                <w:lang w:eastAsia="fr-CA"/>
              </w:rPr>
              <w:t>raised</w:t>
            </w:r>
            <w:proofErr w:type="spellEnd"/>
            <w:r w:rsidRPr="00AD04D4">
              <w:rPr>
                <w:rFonts w:ascii="Helvetica" w:eastAsia="Times New Roman" w:hAnsi="Helvetica" w:cs="Helvetica"/>
                <w:sz w:val="21"/>
                <w:szCs w:val="21"/>
                <w:lang w:eastAsia="fr-CA"/>
              </w:rPr>
              <w:t xml:space="preserve"> in Bras d'Or, Nova </w:t>
            </w:r>
            <w:proofErr w:type="spellStart"/>
            <w:r w:rsidRPr="00AD04D4">
              <w:rPr>
                <w:rFonts w:ascii="Helvetica" w:eastAsia="Times New Roman" w:hAnsi="Helvetica" w:cs="Helvetica"/>
                <w:sz w:val="21"/>
                <w:szCs w:val="21"/>
                <w:lang w:eastAsia="fr-CA"/>
              </w:rPr>
              <w:t>Scotia</w:t>
            </w:r>
            <w:proofErr w:type="spellEnd"/>
            <w:r w:rsidRPr="00AD04D4">
              <w:rPr>
                <w:rFonts w:ascii="Helvetica" w:eastAsia="Times New Roman" w:hAnsi="Helvetica" w:cs="Helvetica"/>
                <w:sz w:val="21"/>
                <w:szCs w:val="21"/>
                <w:lang w:eastAsia="fr-CA"/>
              </w:rPr>
              <w:t xml:space="preserve">. Harry and </w:t>
            </w:r>
            <w:proofErr w:type="spellStart"/>
            <w:r w:rsidRPr="00AD04D4">
              <w:rPr>
                <w:rFonts w:ascii="Helvetica" w:eastAsia="Times New Roman" w:hAnsi="Helvetica" w:cs="Helvetica"/>
                <w:sz w:val="21"/>
                <w:szCs w:val="21"/>
                <w:lang w:eastAsia="fr-CA"/>
              </w:rPr>
              <w:t>Naish</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were</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married</w:t>
            </w:r>
            <w:proofErr w:type="spellEnd"/>
            <w:r w:rsidRPr="00AD04D4">
              <w:rPr>
                <w:rFonts w:ascii="Helvetica" w:eastAsia="Times New Roman" w:hAnsi="Helvetica" w:cs="Helvetica"/>
                <w:sz w:val="21"/>
                <w:szCs w:val="21"/>
                <w:lang w:eastAsia="fr-CA"/>
              </w:rPr>
              <w:t xml:space="preserve"> and </w:t>
            </w:r>
            <w:proofErr w:type="spellStart"/>
            <w:r w:rsidRPr="00AD04D4">
              <w:rPr>
                <w:rFonts w:ascii="Helvetica" w:eastAsia="Times New Roman" w:hAnsi="Helvetica" w:cs="Helvetica"/>
                <w:sz w:val="21"/>
                <w:szCs w:val="21"/>
                <w:lang w:eastAsia="fr-CA"/>
              </w:rPr>
              <w:t>moved</w:t>
            </w:r>
            <w:proofErr w:type="spellEnd"/>
            <w:r w:rsidRPr="00AD04D4">
              <w:rPr>
                <w:rFonts w:ascii="Helvetica" w:eastAsia="Times New Roman" w:hAnsi="Helvetica" w:cs="Helvetica"/>
                <w:sz w:val="21"/>
                <w:szCs w:val="21"/>
                <w:lang w:eastAsia="fr-CA"/>
              </w:rPr>
              <w:t xml:space="preserve"> to Sydney, NS, </w:t>
            </w:r>
            <w:proofErr w:type="spellStart"/>
            <w:r w:rsidRPr="00AD04D4">
              <w:rPr>
                <w:rFonts w:ascii="Helvetica" w:eastAsia="Times New Roman" w:hAnsi="Helvetica" w:cs="Helvetica"/>
                <w:sz w:val="21"/>
                <w:szCs w:val="21"/>
                <w:lang w:eastAsia="fr-CA"/>
              </w:rPr>
              <w:t>followed</w:t>
            </w:r>
            <w:proofErr w:type="spellEnd"/>
            <w:r w:rsidRPr="00AD04D4">
              <w:rPr>
                <w:rFonts w:ascii="Helvetica" w:eastAsia="Times New Roman" w:hAnsi="Helvetica" w:cs="Helvetica"/>
                <w:sz w:val="21"/>
                <w:szCs w:val="21"/>
                <w:lang w:eastAsia="fr-CA"/>
              </w:rPr>
              <w:t xml:space="preserve"> by Halifax, </w:t>
            </w:r>
            <w:proofErr w:type="spellStart"/>
            <w:r w:rsidRPr="00AD04D4">
              <w:rPr>
                <w:rFonts w:ascii="Helvetica" w:eastAsia="Times New Roman" w:hAnsi="Helvetica" w:cs="Helvetica"/>
                <w:sz w:val="21"/>
                <w:szCs w:val="21"/>
                <w:lang w:eastAsia="fr-CA"/>
              </w:rPr>
              <w:t>then</w:t>
            </w:r>
            <w:proofErr w:type="spellEnd"/>
            <w:r w:rsidRPr="00AD04D4">
              <w:rPr>
                <w:rFonts w:ascii="Helvetica" w:eastAsia="Times New Roman" w:hAnsi="Helvetica" w:cs="Helvetica"/>
                <w:sz w:val="21"/>
                <w:szCs w:val="21"/>
                <w:lang w:eastAsia="fr-CA"/>
              </w:rPr>
              <w:t xml:space="preserve"> Ottawa and </w:t>
            </w:r>
            <w:proofErr w:type="spellStart"/>
            <w:r w:rsidRPr="00AD04D4">
              <w:rPr>
                <w:rFonts w:ascii="Helvetica" w:eastAsia="Times New Roman" w:hAnsi="Helvetica" w:cs="Helvetica"/>
                <w:sz w:val="21"/>
                <w:szCs w:val="21"/>
                <w:lang w:eastAsia="fr-CA"/>
              </w:rPr>
              <w:t>finally</w:t>
            </w:r>
            <w:proofErr w:type="spellEnd"/>
            <w:r w:rsidRPr="00AD04D4">
              <w:rPr>
                <w:rFonts w:ascii="Helvetica" w:eastAsia="Times New Roman" w:hAnsi="Helvetica" w:cs="Helvetica"/>
                <w:sz w:val="21"/>
                <w:szCs w:val="21"/>
                <w:lang w:eastAsia="fr-CA"/>
              </w:rPr>
              <w:t xml:space="preserve"> Mercier, QC. </w:t>
            </w:r>
            <w:proofErr w:type="spellStart"/>
            <w:r w:rsidRPr="00AD04D4">
              <w:rPr>
                <w:rFonts w:ascii="Helvetica" w:eastAsia="Times New Roman" w:hAnsi="Helvetica" w:cs="Helvetica"/>
                <w:sz w:val="21"/>
                <w:szCs w:val="21"/>
                <w:lang w:eastAsia="fr-CA"/>
              </w:rPr>
              <w:t>She</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threw</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her</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energies</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into</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raising</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their</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children</w:t>
            </w:r>
            <w:proofErr w:type="spellEnd"/>
            <w:r w:rsidRPr="00AD04D4">
              <w:rPr>
                <w:rFonts w:ascii="Helvetica" w:eastAsia="Times New Roman" w:hAnsi="Helvetica" w:cs="Helvetica"/>
                <w:sz w:val="21"/>
                <w:szCs w:val="21"/>
                <w:lang w:eastAsia="fr-CA"/>
              </w:rPr>
              <w:t xml:space="preserve">. Open to all </w:t>
            </w:r>
            <w:proofErr w:type="spellStart"/>
            <w:r w:rsidRPr="00AD04D4">
              <w:rPr>
                <w:rFonts w:ascii="Helvetica" w:eastAsia="Times New Roman" w:hAnsi="Helvetica" w:cs="Helvetica"/>
                <w:sz w:val="21"/>
                <w:szCs w:val="21"/>
                <w:lang w:eastAsia="fr-CA"/>
              </w:rPr>
              <w:t>neighbouring</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children</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she</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earned</w:t>
            </w:r>
            <w:proofErr w:type="spellEnd"/>
            <w:r w:rsidRPr="00AD04D4">
              <w:rPr>
                <w:rFonts w:ascii="Helvetica" w:eastAsia="Times New Roman" w:hAnsi="Helvetica" w:cs="Helvetica"/>
                <w:sz w:val="21"/>
                <w:szCs w:val="21"/>
                <w:lang w:eastAsia="fr-CA"/>
              </w:rPr>
              <w:t xml:space="preserve"> the </w:t>
            </w:r>
            <w:proofErr w:type="spellStart"/>
            <w:r w:rsidRPr="00AD04D4">
              <w:rPr>
                <w:rFonts w:ascii="Helvetica" w:eastAsia="Times New Roman" w:hAnsi="Helvetica" w:cs="Helvetica"/>
                <w:sz w:val="21"/>
                <w:szCs w:val="21"/>
                <w:lang w:eastAsia="fr-CA"/>
              </w:rPr>
              <w:t>name</w:t>
            </w:r>
            <w:proofErr w:type="spellEnd"/>
            <w:r w:rsidRPr="00AD04D4">
              <w:rPr>
                <w:rFonts w:ascii="Helvetica" w:eastAsia="Times New Roman" w:hAnsi="Helvetica" w:cs="Helvetica"/>
                <w:sz w:val="21"/>
                <w:szCs w:val="21"/>
                <w:lang w:eastAsia="fr-CA"/>
              </w:rPr>
              <w:t xml:space="preserve"> of "Madame Gomme". </w:t>
            </w:r>
            <w:proofErr w:type="spellStart"/>
            <w:r w:rsidRPr="00AD04D4">
              <w:rPr>
                <w:rFonts w:ascii="Helvetica" w:eastAsia="Times New Roman" w:hAnsi="Helvetica" w:cs="Helvetica"/>
                <w:sz w:val="21"/>
                <w:szCs w:val="21"/>
                <w:lang w:eastAsia="fr-CA"/>
              </w:rPr>
              <w:t>Her</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playfulness</w:t>
            </w:r>
            <w:proofErr w:type="spellEnd"/>
            <w:r w:rsidRPr="00AD04D4">
              <w:rPr>
                <w:rFonts w:ascii="Helvetica" w:eastAsia="Times New Roman" w:hAnsi="Helvetica" w:cs="Helvetica"/>
                <w:sz w:val="21"/>
                <w:szCs w:val="21"/>
                <w:lang w:eastAsia="fr-CA"/>
              </w:rPr>
              <w:t xml:space="preserve"> and zest for life </w:t>
            </w:r>
            <w:proofErr w:type="spellStart"/>
            <w:r w:rsidRPr="00AD04D4">
              <w:rPr>
                <w:rFonts w:ascii="Helvetica" w:eastAsia="Times New Roman" w:hAnsi="Helvetica" w:cs="Helvetica"/>
                <w:sz w:val="21"/>
                <w:szCs w:val="21"/>
                <w:lang w:eastAsia="fr-CA"/>
              </w:rPr>
              <w:t>were</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some</w:t>
            </w:r>
            <w:proofErr w:type="spellEnd"/>
            <w:r w:rsidRPr="00AD04D4">
              <w:rPr>
                <w:rFonts w:ascii="Helvetica" w:eastAsia="Times New Roman" w:hAnsi="Helvetica" w:cs="Helvetica"/>
                <w:sz w:val="21"/>
                <w:szCs w:val="21"/>
                <w:lang w:eastAsia="fr-CA"/>
              </w:rPr>
              <w:t xml:space="preserve"> of </w:t>
            </w:r>
            <w:proofErr w:type="spellStart"/>
            <w:r w:rsidRPr="00AD04D4">
              <w:rPr>
                <w:rFonts w:ascii="Helvetica" w:eastAsia="Times New Roman" w:hAnsi="Helvetica" w:cs="Helvetica"/>
                <w:sz w:val="21"/>
                <w:szCs w:val="21"/>
                <w:lang w:eastAsia="fr-CA"/>
              </w:rPr>
              <w:t>her</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many</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qualities</w:t>
            </w:r>
            <w:proofErr w:type="spellEnd"/>
            <w:r w:rsidRPr="00AD04D4">
              <w:rPr>
                <w:rFonts w:ascii="Helvetica" w:eastAsia="Times New Roman" w:hAnsi="Helvetica" w:cs="Helvetica"/>
                <w:sz w:val="21"/>
                <w:szCs w:val="21"/>
                <w:lang w:eastAsia="fr-CA"/>
              </w:rPr>
              <w:t xml:space="preserve">. To know </w:t>
            </w:r>
            <w:proofErr w:type="spellStart"/>
            <w:r w:rsidRPr="00AD04D4">
              <w:rPr>
                <w:rFonts w:ascii="Helvetica" w:eastAsia="Times New Roman" w:hAnsi="Helvetica" w:cs="Helvetica"/>
                <w:sz w:val="21"/>
                <w:szCs w:val="21"/>
                <w:lang w:eastAsia="fr-CA"/>
              </w:rPr>
              <w:t>her</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was</w:t>
            </w:r>
            <w:proofErr w:type="spellEnd"/>
            <w:r w:rsidRPr="00AD04D4">
              <w:rPr>
                <w:rFonts w:ascii="Helvetica" w:eastAsia="Times New Roman" w:hAnsi="Helvetica" w:cs="Helvetica"/>
                <w:sz w:val="21"/>
                <w:szCs w:val="21"/>
                <w:lang w:eastAsia="fr-CA"/>
              </w:rPr>
              <w:t xml:space="preserve"> to love </w:t>
            </w:r>
            <w:proofErr w:type="spellStart"/>
            <w:r w:rsidRPr="00AD04D4">
              <w:rPr>
                <w:rFonts w:ascii="Helvetica" w:eastAsia="Times New Roman" w:hAnsi="Helvetica" w:cs="Helvetica"/>
                <w:sz w:val="21"/>
                <w:szCs w:val="21"/>
                <w:lang w:eastAsia="fr-CA"/>
              </w:rPr>
              <w:t>her</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she</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was</w:t>
            </w:r>
            <w:proofErr w:type="spellEnd"/>
            <w:r w:rsidRPr="00AD04D4">
              <w:rPr>
                <w:rFonts w:ascii="Helvetica" w:eastAsia="Times New Roman" w:hAnsi="Helvetica" w:cs="Helvetica"/>
                <w:sz w:val="21"/>
                <w:szCs w:val="21"/>
                <w:lang w:eastAsia="fr-CA"/>
              </w:rPr>
              <w:t xml:space="preserve"> the best </w:t>
            </w:r>
            <w:proofErr w:type="spellStart"/>
            <w:r w:rsidRPr="00AD04D4">
              <w:rPr>
                <w:rFonts w:ascii="Helvetica" w:eastAsia="Times New Roman" w:hAnsi="Helvetica" w:cs="Helvetica"/>
                <w:sz w:val="21"/>
                <w:szCs w:val="21"/>
                <w:lang w:eastAsia="fr-CA"/>
              </w:rPr>
              <w:t>example</w:t>
            </w:r>
            <w:proofErr w:type="spellEnd"/>
            <w:r w:rsidRPr="00AD04D4">
              <w:rPr>
                <w:rFonts w:ascii="Helvetica" w:eastAsia="Times New Roman" w:hAnsi="Helvetica" w:cs="Helvetica"/>
                <w:sz w:val="21"/>
                <w:szCs w:val="21"/>
                <w:lang w:eastAsia="fr-CA"/>
              </w:rPr>
              <w:t xml:space="preserve"> of a </w:t>
            </w:r>
            <w:proofErr w:type="spellStart"/>
            <w:r w:rsidRPr="00AD04D4">
              <w:rPr>
                <w:rFonts w:ascii="Helvetica" w:eastAsia="Times New Roman" w:hAnsi="Helvetica" w:cs="Helvetica"/>
                <w:sz w:val="21"/>
                <w:szCs w:val="21"/>
                <w:lang w:eastAsia="fr-CA"/>
              </w:rPr>
              <w:t>human</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being</w:t>
            </w:r>
            <w:proofErr w:type="spellEnd"/>
            <w:r w:rsidRPr="00AD04D4">
              <w:rPr>
                <w:rFonts w:ascii="Helvetica" w:eastAsia="Times New Roman" w:hAnsi="Helvetica" w:cs="Helvetica"/>
                <w:sz w:val="21"/>
                <w:szCs w:val="21"/>
                <w:lang w:eastAsia="fr-CA"/>
              </w:rPr>
              <w:t xml:space="preserve">. A </w:t>
            </w:r>
            <w:proofErr w:type="spellStart"/>
            <w:r w:rsidRPr="00AD04D4">
              <w:rPr>
                <w:rFonts w:ascii="Helvetica" w:eastAsia="Times New Roman" w:hAnsi="Helvetica" w:cs="Helvetica"/>
                <w:sz w:val="21"/>
                <w:szCs w:val="21"/>
                <w:lang w:eastAsia="fr-CA"/>
              </w:rPr>
              <w:t>funeral</w:t>
            </w:r>
            <w:proofErr w:type="spellEnd"/>
            <w:r w:rsidRPr="00AD04D4">
              <w:rPr>
                <w:rFonts w:ascii="Helvetica" w:eastAsia="Times New Roman" w:hAnsi="Helvetica" w:cs="Helvetica"/>
                <w:sz w:val="21"/>
                <w:szCs w:val="21"/>
                <w:lang w:eastAsia="fr-CA"/>
              </w:rPr>
              <w:t xml:space="preserve"> mass </w:t>
            </w:r>
            <w:proofErr w:type="spellStart"/>
            <w:r w:rsidRPr="00AD04D4">
              <w:rPr>
                <w:rFonts w:ascii="Helvetica" w:eastAsia="Times New Roman" w:hAnsi="Helvetica" w:cs="Helvetica"/>
                <w:sz w:val="21"/>
                <w:szCs w:val="21"/>
                <w:lang w:eastAsia="fr-CA"/>
              </w:rPr>
              <w:t>will</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be</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held</w:t>
            </w:r>
            <w:proofErr w:type="spellEnd"/>
            <w:r w:rsidRPr="00AD04D4">
              <w:rPr>
                <w:rFonts w:ascii="Helvetica" w:eastAsia="Times New Roman" w:hAnsi="Helvetica" w:cs="Helvetica"/>
                <w:sz w:val="21"/>
                <w:szCs w:val="21"/>
                <w:lang w:eastAsia="fr-CA"/>
              </w:rPr>
              <w:t xml:space="preserve"> at Our Lady of </w:t>
            </w:r>
            <w:proofErr w:type="spellStart"/>
            <w:r w:rsidRPr="00AD04D4">
              <w:rPr>
                <w:rFonts w:ascii="Helvetica" w:eastAsia="Times New Roman" w:hAnsi="Helvetica" w:cs="Helvetica"/>
                <w:sz w:val="21"/>
                <w:szCs w:val="21"/>
                <w:lang w:eastAsia="fr-CA"/>
              </w:rPr>
              <w:t>Perpetual</w:t>
            </w:r>
            <w:proofErr w:type="spellEnd"/>
            <w:r w:rsidRPr="00AD04D4">
              <w:rPr>
                <w:rFonts w:ascii="Helvetica" w:eastAsia="Times New Roman" w:hAnsi="Helvetica" w:cs="Helvetica"/>
                <w:sz w:val="21"/>
                <w:szCs w:val="21"/>
                <w:lang w:eastAsia="fr-CA"/>
              </w:rPr>
              <w:t xml:space="preserve"> Help </w:t>
            </w:r>
            <w:proofErr w:type="spellStart"/>
            <w:r w:rsidRPr="00AD04D4">
              <w:rPr>
                <w:rFonts w:ascii="Helvetica" w:eastAsia="Times New Roman" w:hAnsi="Helvetica" w:cs="Helvetica"/>
                <w:sz w:val="21"/>
                <w:szCs w:val="21"/>
                <w:lang w:eastAsia="fr-CA"/>
              </w:rPr>
              <w:t>church</w:t>
            </w:r>
            <w:proofErr w:type="spellEnd"/>
            <w:r w:rsidRPr="00AD04D4">
              <w:rPr>
                <w:rFonts w:ascii="Helvetica" w:eastAsia="Times New Roman" w:hAnsi="Helvetica" w:cs="Helvetica"/>
                <w:sz w:val="21"/>
                <w:szCs w:val="21"/>
                <w:lang w:eastAsia="fr-CA"/>
              </w:rPr>
              <w:t xml:space="preserve">, 295 </w:t>
            </w:r>
            <w:proofErr w:type="spellStart"/>
            <w:r w:rsidRPr="00AD04D4">
              <w:rPr>
                <w:rFonts w:ascii="Helvetica" w:eastAsia="Times New Roman" w:hAnsi="Helvetica" w:cs="Helvetica"/>
                <w:sz w:val="21"/>
                <w:szCs w:val="21"/>
                <w:lang w:eastAsia="fr-CA"/>
              </w:rPr>
              <w:t>McLeod</w:t>
            </w:r>
            <w:proofErr w:type="spellEnd"/>
            <w:r w:rsidRPr="00AD04D4">
              <w:rPr>
                <w:rFonts w:ascii="Helvetica" w:eastAsia="Times New Roman" w:hAnsi="Helvetica" w:cs="Helvetica"/>
                <w:sz w:val="21"/>
                <w:szCs w:val="21"/>
                <w:lang w:eastAsia="fr-CA"/>
              </w:rPr>
              <w:t xml:space="preserve">, Châteauguay, QC J6J 2H8, on May 19 at 1 p.m., </w:t>
            </w:r>
            <w:proofErr w:type="spellStart"/>
            <w:r w:rsidRPr="00AD04D4">
              <w:rPr>
                <w:rFonts w:ascii="Helvetica" w:eastAsia="Times New Roman" w:hAnsi="Helvetica" w:cs="Helvetica"/>
                <w:sz w:val="21"/>
                <w:szCs w:val="21"/>
                <w:lang w:eastAsia="fr-CA"/>
              </w:rPr>
              <w:t>condolences</w:t>
            </w:r>
            <w:proofErr w:type="spellEnd"/>
            <w:r w:rsidRPr="00AD04D4">
              <w:rPr>
                <w:rFonts w:ascii="Helvetica" w:eastAsia="Times New Roman" w:hAnsi="Helvetica" w:cs="Helvetica"/>
                <w:sz w:val="21"/>
                <w:szCs w:val="21"/>
                <w:lang w:eastAsia="fr-CA"/>
              </w:rPr>
              <w:t xml:space="preserve"> at the </w:t>
            </w:r>
            <w:proofErr w:type="spellStart"/>
            <w:r w:rsidRPr="00AD04D4">
              <w:rPr>
                <w:rFonts w:ascii="Helvetica" w:eastAsia="Times New Roman" w:hAnsi="Helvetica" w:cs="Helvetica"/>
                <w:sz w:val="21"/>
                <w:szCs w:val="21"/>
                <w:lang w:eastAsia="fr-CA"/>
              </w:rPr>
              <w:t>church</w:t>
            </w:r>
            <w:proofErr w:type="spellEnd"/>
            <w:r w:rsidRPr="00AD04D4">
              <w:rPr>
                <w:rFonts w:ascii="Helvetica" w:eastAsia="Times New Roman" w:hAnsi="Helvetica" w:cs="Helvetica"/>
                <w:sz w:val="21"/>
                <w:szCs w:val="21"/>
                <w:lang w:eastAsia="fr-CA"/>
              </w:rPr>
              <w:t xml:space="preserve"> at </w:t>
            </w:r>
            <w:proofErr w:type="spellStart"/>
            <w:r w:rsidRPr="00AD04D4">
              <w:rPr>
                <w:rFonts w:ascii="Helvetica" w:eastAsia="Times New Roman" w:hAnsi="Helvetica" w:cs="Helvetica"/>
                <w:sz w:val="21"/>
                <w:szCs w:val="21"/>
                <w:lang w:eastAsia="fr-CA"/>
              </w:rPr>
              <w:t>noon</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Interment</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will</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follow</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this</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summer</w:t>
            </w:r>
            <w:proofErr w:type="spellEnd"/>
            <w:r w:rsidRPr="00AD04D4">
              <w:rPr>
                <w:rFonts w:ascii="Helvetica" w:eastAsia="Times New Roman" w:hAnsi="Helvetica" w:cs="Helvetica"/>
                <w:sz w:val="21"/>
                <w:szCs w:val="21"/>
                <w:lang w:eastAsia="fr-CA"/>
              </w:rPr>
              <w:t xml:space="preserve"> in Cape Breton. The </w:t>
            </w:r>
            <w:proofErr w:type="spellStart"/>
            <w:r w:rsidRPr="00AD04D4">
              <w:rPr>
                <w:rFonts w:ascii="Helvetica" w:eastAsia="Times New Roman" w:hAnsi="Helvetica" w:cs="Helvetica"/>
                <w:sz w:val="21"/>
                <w:szCs w:val="21"/>
                <w:lang w:eastAsia="fr-CA"/>
              </w:rPr>
              <w:t>family</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wishes</w:t>
            </w:r>
            <w:proofErr w:type="spellEnd"/>
            <w:r w:rsidRPr="00AD04D4">
              <w:rPr>
                <w:rFonts w:ascii="Helvetica" w:eastAsia="Times New Roman" w:hAnsi="Helvetica" w:cs="Helvetica"/>
                <w:sz w:val="21"/>
                <w:szCs w:val="21"/>
                <w:lang w:eastAsia="fr-CA"/>
              </w:rPr>
              <w:t xml:space="preserve"> to </w:t>
            </w:r>
            <w:proofErr w:type="spellStart"/>
            <w:r w:rsidRPr="00AD04D4">
              <w:rPr>
                <w:rFonts w:ascii="Helvetica" w:eastAsia="Times New Roman" w:hAnsi="Helvetica" w:cs="Helvetica"/>
                <w:sz w:val="21"/>
                <w:szCs w:val="21"/>
                <w:lang w:eastAsia="fr-CA"/>
              </w:rPr>
              <w:t>thank</w:t>
            </w:r>
            <w:proofErr w:type="spellEnd"/>
            <w:r w:rsidRPr="00AD04D4">
              <w:rPr>
                <w:rFonts w:ascii="Helvetica" w:eastAsia="Times New Roman" w:hAnsi="Helvetica" w:cs="Helvetica"/>
                <w:sz w:val="21"/>
                <w:szCs w:val="21"/>
                <w:lang w:eastAsia="fr-CA"/>
              </w:rPr>
              <w:t xml:space="preserve"> Dr. Guerra and the staff at Anna Laberge </w:t>
            </w:r>
            <w:proofErr w:type="spellStart"/>
            <w:r w:rsidRPr="00AD04D4">
              <w:rPr>
                <w:rFonts w:ascii="Helvetica" w:eastAsia="Times New Roman" w:hAnsi="Helvetica" w:cs="Helvetica"/>
                <w:sz w:val="21"/>
                <w:szCs w:val="21"/>
                <w:lang w:eastAsia="fr-CA"/>
              </w:rPr>
              <w:t>hospital</w:t>
            </w:r>
            <w:proofErr w:type="spellEnd"/>
            <w:r w:rsidRPr="00AD04D4">
              <w:rPr>
                <w:rFonts w:ascii="Helvetica" w:eastAsia="Times New Roman" w:hAnsi="Helvetica" w:cs="Helvetica"/>
                <w:sz w:val="21"/>
                <w:szCs w:val="21"/>
                <w:lang w:eastAsia="fr-CA"/>
              </w:rPr>
              <w:t xml:space="preserve"> for </w:t>
            </w:r>
            <w:proofErr w:type="spellStart"/>
            <w:r w:rsidRPr="00AD04D4">
              <w:rPr>
                <w:rFonts w:ascii="Helvetica" w:eastAsia="Times New Roman" w:hAnsi="Helvetica" w:cs="Helvetica"/>
                <w:sz w:val="21"/>
                <w:szCs w:val="21"/>
                <w:lang w:eastAsia="fr-CA"/>
              </w:rPr>
              <w:t>their</w:t>
            </w:r>
            <w:proofErr w:type="spellEnd"/>
            <w:r w:rsidRPr="00AD04D4">
              <w:rPr>
                <w:rFonts w:ascii="Helvetica" w:eastAsia="Times New Roman" w:hAnsi="Helvetica" w:cs="Helvetica"/>
                <w:sz w:val="21"/>
                <w:szCs w:val="21"/>
                <w:lang w:eastAsia="fr-CA"/>
              </w:rPr>
              <w:t xml:space="preserve"> attentive care. </w:t>
            </w:r>
            <w:proofErr w:type="spellStart"/>
            <w:r w:rsidRPr="00AD04D4">
              <w:rPr>
                <w:rFonts w:ascii="Helvetica" w:eastAsia="Times New Roman" w:hAnsi="Helvetica" w:cs="Helvetica"/>
                <w:sz w:val="21"/>
                <w:szCs w:val="21"/>
                <w:lang w:eastAsia="fr-CA"/>
              </w:rPr>
              <w:t>Memorial</w:t>
            </w:r>
            <w:proofErr w:type="spellEnd"/>
            <w:r w:rsidRPr="00AD04D4">
              <w:rPr>
                <w:rFonts w:ascii="Helvetica" w:eastAsia="Times New Roman" w:hAnsi="Helvetica" w:cs="Helvetica"/>
                <w:sz w:val="21"/>
                <w:szCs w:val="21"/>
                <w:lang w:eastAsia="fr-CA"/>
              </w:rPr>
              <w:t xml:space="preserve"> donations in memory of </w:t>
            </w:r>
            <w:proofErr w:type="spellStart"/>
            <w:r w:rsidRPr="00AD04D4">
              <w:rPr>
                <w:rFonts w:ascii="Helvetica" w:eastAsia="Times New Roman" w:hAnsi="Helvetica" w:cs="Helvetica"/>
                <w:sz w:val="21"/>
                <w:szCs w:val="21"/>
                <w:lang w:eastAsia="fr-CA"/>
              </w:rPr>
              <w:t>Naish</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may</w:t>
            </w:r>
            <w:proofErr w:type="spellEnd"/>
            <w:r w:rsidRPr="00AD04D4">
              <w:rPr>
                <w:rFonts w:ascii="Helvetica" w:eastAsia="Times New Roman" w:hAnsi="Helvetica" w:cs="Helvetica"/>
                <w:sz w:val="21"/>
                <w:szCs w:val="21"/>
                <w:lang w:eastAsia="fr-CA"/>
              </w:rPr>
              <w:t xml:space="preserve"> </w:t>
            </w:r>
            <w:proofErr w:type="spellStart"/>
            <w:r w:rsidRPr="00AD04D4">
              <w:rPr>
                <w:rFonts w:ascii="Helvetica" w:eastAsia="Times New Roman" w:hAnsi="Helvetica" w:cs="Helvetica"/>
                <w:sz w:val="21"/>
                <w:szCs w:val="21"/>
                <w:lang w:eastAsia="fr-CA"/>
              </w:rPr>
              <w:t>be</w:t>
            </w:r>
            <w:proofErr w:type="spellEnd"/>
            <w:r w:rsidRPr="00AD04D4">
              <w:rPr>
                <w:rFonts w:ascii="Helvetica" w:eastAsia="Times New Roman" w:hAnsi="Helvetica" w:cs="Helvetica"/>
                <w:sz w:val="21"/>
                <w:szCs w:val="21"/>
                <w:lang w:eastAsia="fr-CA"/>
              </w:rPr>
              <w:t xml:space="preserve"> made to O.L.P.H. </w:t>
            </w:r>
            <w:proofErr w:type="spellStart"/>
            <w:r w:rsidRPr="00AD04D4">
              <w:rPr>
                <w:rFonts w:ascii="Helvetica" w:eastAsia="Times New Roman" w:hAnsi="Helvetica" w:cs="Helvetica"/>
                <w:sz w:val="21"/>
                <w:szCs w:val="21"/>
                <w:lang w:eastAsia="fr-CA"/>
              </w:rPr>
              <w:t>parish</w:t>
            </w:r>
            <w:proofErr w:type="spellEnd"/>
            <w:r w:rsidRPr="00AD04D4">
              <w:rPr>
                <w:rFonts w:ascii="Helvetica" w:eastAsia="Times New Roman" w:hAnsi="Helvetica" w:cs="Helvetica"/>
                <w:sz w:val="21"/>
                <w:szCs w:val="21"/>
                <w:lang w:eastAsia="fr-CA"/>
              </w:rPr>
              <w:t>.</w:t>
            </w:r>
          </w:p>
          <w:p w:rsidR="00AD04D4" w:rsidRPr="00AD04D4" w:rsidRDefault="00AD04D4" w:rsidP="00AD04D4">
            <w:pPr>
              <w:spacing w:after="288" w:line="240" w:lineRule="auto"/>
              <w:jc w:val="center"/>
              <w:rPr>
                <w:rFonts w:ascii="Helvetica" w:eastAsia="Times New Roman" w:hAnsi="Helvetica" w:cs="Helvetica"/>
                <w:sz w:val="21"/>
                <w:szCs w:val="21"/>
                <w:lang w:eastAsia="fr-CA"/>
              </w:rPr>
            </w:pPr>
            <w:r w:rsidRPr="00AD04D4">
              <w:rPr>
                <w:rFonts w:ascii="Helvetica" w:eastAsia="Times New Roman" w:hAnsi="Helvetica" w:cs="Helvetica"/>
                <w:b/>
                <w:bCs/>
                <w:sz w:val="21"/>
                <w:szCs w:val="21"/>
                <w:lang w:eastAsia="fr-CA"/>
              </w:rPr>
              <w:t xml:space="preserve">Mme </w:t>
            </w:r>
            <w:proofErr w:type="spellStart"/>
            <w:r w:rsidRPr="00AD04D4">
              <w:rPr>
                <w:rFonts w:ascii="Helvetica" w:eastAsia="Times New Roman" w:hAnsi="Helvetica" w:cs="Helvetica"/>
                <w:b/>
                <w:bCs/>
                <w:sz w:val="21"/>
                <w:szCs w:val="21"/>
                <w:lang w:eastAsia="fr-CA"/>
              </w:rPr>
              <w:t>Addicott</w:t>
            </w:r>
            <w:proofErr w:type="spellEnd"/>
            <w:r w:rsidRPr="00AD04D4">
              <w:rPr>
                <w:rFonts w:ascii="Helvetica" w:eastAsia="Times New Roman" w:hAnsi="Helvetica" w:cs="Helvetica"/>
                <w:b/>
                <w:bCs/>
                <w:sz w:val="21"/>
                <w:szCs w:val="21"/>
                <w:lang w:eastAsia="fr-CA"/>
              </w:rPr>
              <w:t xml:space="preserve"> était la mère d'Eileen </w:t>
            </w:r>
            <w:proofErr w:type="spellStart"/>
            <w:r w:rsidRPr="00AD04D4">
              <w:rPr>
                <w:rFonts w:ascii="Helvetica" w:eastAsia="Times New Roman" w:hAnsi="Helvetica" w:cs="Helvetica"/>
                <w:b/>
                <w:bCs/>
                <w:sz w:val="21"/>
                <w:szCs w:val="21"/>
                <w:lang w:eastAsia="fr-CA"/>
              </w:rPr>
              <w:t>Addicott</w:t>
            </w:r>
            <w:proofErr w:type="spellEnd"/>
            <w:r w:rsidRPr="00AD04D4">
              <w:rPr>
                <w:rFonts w:ascii="Helvetica" w:eastAsia="Times New Roman" w:hAnsi="Helvetica" w:cs="Helvetica"/>
                <w:b/>
                <w:bCs/>
                <w:sz w:val="21"/>
                <w:szCs w:val="21"/>
                <w:lang w:eastAsia="fr-CA"/>
              </w:rPr>
              <w:t>, intervenante en pastorale pour la région de Châteauguay.</w:t>
            </w:r>
          </w:p>
        </w:tc>
      </w:tr>
      <w:tr w:rsidR="00AD04D4" w:rsidRPr="00AD04D4" w:rsidTr="00AD04D4">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spacing w:after="288" w:line="240" w:lineRule="auto"/>
              <w:rPr>
                <w:rFonts w:ascii="Helvetica" w:eastAsia="Times New Roman" w:hAnsi="Helvetica" w:cs="Helvetica"/>
                <w:sz w:val="21"/>
                <w:szCs w:val="21"/>
                <w:lang w:eastAsia="fr-CA"/>
              </w:rPr>
            </w:pP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Comic Sans MS" w:eastAsia="Times New Roman" w:hAnsi="Comic Sans MS" w:cs="Helvetica"/>
                <w:b/>
                <w:bCs/>
                <w:sz w:val="21"/>
                <w:szCs w:val="21"/>
                <w:lang w:eastAsia="fr-CA"/>
              </w:rPr>
              <w:t>OFFRE D'EMPLOI</w:t>
            </w:r>
            <w:r w:rsidRPr="00AD04D4">
              <w:rPr>
                <w:rFonts w:ascii="Comic Sans MS" w:eastAsia="Times New Roman" w:hAnsi="Comic Sans MS" w:cs="Helvetica"/>
                <w:sz w:val="21"/>
                <w:szCs w:val="21"/>
                <w:lang w:eastAsia="fr-CA"/>
              </w:rPr>
              <w:t> : </w:t>
            </w:r>
            <w:hyperlink r:id="rId65" w:tgtFrame="_blank" w:history="1">
              <w:r w:rsidRPr="00AD04D4">
                <w:rPr>
                  <w:rFonts w:ascii="Comic Sans MS" w:eastAsia="Times New Roman" w:hAnsi="Comic Sans MS" w:cs="Helvetica"/>
                  <w:color w:val="0071B3"/>
                  <w:sz w:val="21"/>
                  <w:szCs w:val="21"/>
                  <w:u w:val="single"/>
                  <w:lang w:eastAsia="fr-CA"/>
                </w:rPr>
                <w:t>Animateur, animatrice de pastorale diocésaine pour le diocèse de Québec</w:t>
              </w:r>
            </w:hyperlink>
          </w:p>
          <w:p w:rsidR="00AD04D4" w:rsidRPr="00AD04D4" w:rsidRDefault="00AD04D4" w:rsidP="00AD04D4">
            <w:pPr>
              <w:spacing w:after="288" w:line="240" w:lineRule="auto"/>
              <w:rPr>
                <w:rFonts w:ascii="Helvetica" w:eastAsia="Times New Roman" w:hAnsi="Helvetica" w:cs="Helvetica"/>
                <w:sz w:val="21"/>
                <w:szCs w:val="21"/>
                <w:lang w:eastAsia="fr-CA"/>
              </w:rPr>
            </w:pPr>
          </w:p>
        </w:tc>
      </w:tr>
      <w:tr w:rsidR="00AD04D4" w:rsidRPr="00AD04D4" w:rsidTr="00AD04D4">
        <w:trPr>
          <w:tblCellSpacing w:w="15" w:type="dxa"/>
        </w:trPr>
        <w:tc>
          <w:tcPr>
            <w:tcW w:w="0" w:type="auto"/>
            <w:tcBorders>
              <w:top w:val="dotted" w:sz="6" w:space="0" w:color="D3D3D3"/>
              <w:left w:val="dotted" w:sz="6" w:space="0" w:color="D3D3D3"/>
              <w:bottom w:val="dotted" w:sz="6" w:space="0" w:color="D3D3D3"/>
              <w:right w:val="dotted" w:sz="6" w:space="0" w:color="D3D3D3"/>
            </w:tcBorders>
            <w:shd w:val="clear" w:color="auto" w:fill="66CCFF"/>
            <w:tcMar>
              <w:top w:w="60" w:type="dxa"/>
              <w:left w:w="135" w:type="dxa"/>
              <w:bottom w:w="60" w:type="dxa"/>
              <w:right w:w="135" w:type="dxa"/>
            </w:tcMar>
            <w:vAlign w:val="center"/>
            <w:hideMark/>
          </w:tcPr>
          <w:p w:rsidR="00AD04D4" w:rsidRPr="00AD04D4" w:rsidRDefault="00AD04D4" w:rsidP="00AD04D4">
            <w:pPr>
              <w:spacing w:after="0" w:line="240" w:lineRule="auto"/>
              <w:rPr>
                <w:rFonts w:ascii="Helvetica" w:eastAsia="Times New Roman" w:hAnsi="Helvetica" w:cs="Helvetica"/>
                <w:sz w:val="21"/>
                <w:szCs w:val="21"/>
                <w:lang w:eastAsia="fr-CA"/>
              </w:rPr>
            </w:pPr>
            <w:r w:rsidRPr="00AD04D4">
              <w:rPr>
                <w:rFonts w:ascii="Helvetica" w:eastAsia="Times New Roman" w:hAnsi="Helvetica" w:cs="Helvetica"/>
                <w:color w:val="FFFFFF"/>
                <w:sz w:val="24"/>
                <w:szCs w:val="24"/>
                <w:lang w:eastAsia="fr-CA"/>
              </w:rPr>
              <w:t>SUIVEZ-NOUS SUR </w:t>
            </w:r>
            <w:hyperlink r:id="rId66" w:tgtFrame="_blank" w:history="1">
              <w:r w:rsidRPr="00AD04D4">
                <w:rPr>
                  <w:rFonts w:ascii="Helvetica" w:eastAsia="Times New Roman" w:hAnsi="Helvetica" w:cs="Helvetica"/>
                  <w:color w:val="0071B3"/>
                  <w:sz w:val="24"/>
                  <w:szCs w:val="24"/>
                  <w:u w:val="single"/>
                  <w:lang w:eastAsia="fr-CA"/>
                </w:rPr>
                <w:t>FACEBOOK!</w:t>
              </w:r>
            </w:hyperlink>
          </w:p>
        </w:tc>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spacing w:after="0" w:line="240" w:lineRule="auto"/>
              <w:rPr>
                <w:rFonts w:ascii="Helvetica" w:eastAsia="Times New Roman" w:hAnsi="Helvetica" w:cs="Helvetica"/>
                <w:sz w:val="21"/>
                <w:szCs w:val="21"/>
                <w:lang w:eastAsia="fr-CA"/>
              </w:rPr>
            </w:pPr>
          </w:p>
        </w:tc>
      </w:tr>
      <w:tr w:rsidR="00AD04D4" w:rsidRPr="00AD04D4" w:rsidTr="00AD04D4">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spacing w:after="0" w:line="240" w:lineRule="auto"/>
              <w:rPr>
                <w:rFonts w:ascii="Helvetica" w:eastAsia="Times New Roman" w:hAnsi="Helvetica" w:cs="Helvetica"/>
                <w:i/>
                <w:iCs/>
                <w:sz w:val="21"/>
                <w:szCs w:val="21"/>
                <w:lang w:eastAsia="fr-CA"/>
              </w:rPr>
            </w:pPr>
            <w:r w:rsidRPr="00AD04D4">
              <w:rPr>
                <w:rFonts w:ascii="Helvetica" w:eastAsia="Times New Roman" w:hAnsi="Helvetica" w:cs="Helvetica"/>
                <w:i/>
                <w:iCs/>
                <w:sz w:val="14"/>
                <w:szCs w:val="14"/>
                <w:lang w:eastAsia="fr-CA"/>
              </w:rPr>
              <w:t>  </w:t>
            </w:r>
          </w:p>
          <w:p w:rsidR="00AD04D4" w:rsidRPr="00AD04D4" w:rsidRDefault="00AD04D4" w:rsidP="00AD04D4">
            <w:pPr>
              <w:spacing w:after="0" w:line="240" w:lineRule="auto"/>
              <w:rPr>
                <w:rFonts w:ascii="Helvetica" w:eastAsia="Times New Roman" w:hAnsi="Helvetica" w:cs="Helvetica"/>
                <w:i/>
                <w:iCs/>
                <w:sz w:val="21"/>
                <w:szCs w:val="21"/>
                <w:lang w:eastAsia="fr-CA"/>
              </w:rPr>
            </w:pPr>
            <w:r w:rsidRPr="00AD04D4">
              <w:rPr>
                <w:rFonts w:ascii="Helvetica" w:eastAsia="Times New Roman" w:hAnsi="Helvetica" w:cs="Helvetica"/>
                <w:i/>
                <w:iCs/>
                <w:sz w:val="14"/>
                <w:szCs w:val="14"/>
                <w:lang w:eastAsia="fr-CA"/>
              </w:rPr>
              <w:t>Tous droits réservés - Diocèse catholique de Valleyfield</w:t>
            </w:r>
          </w:p>
          <w:p w:rsidR="00AD04D4" w:rsidRPr="00AD04D4" w:rsidRDefault="00AD04D4" w:rsidP="00AD04D4">
            <w:pPr>
              <w:spacing w:after="0" w:line="240" w:lineRule="auto"/>
              <w:rPr>
                <w:rFonts w:ascii="Helvetica" w:eastAsia="Times New Roman" w:hAnsi="Helvetica" w:cs="Helvetica"/>
                <w:i/>
                <w:iCs/>
                <w:sz w:val="21"/>
                <w:szCs w:val="21"/>
                <w:lang w:eastAsia="fr-CA"/>
              </w:rPr>
            </w:pPr>
            <w:r w:rsidRPr="00AD04D4">
              <w:rPr>
                <w:rFonts w:ascii="Helvetica" w:eastAsia="Times New Roman" w:hAnsi="Helvetica" w:cs="Helvetica"/>
                <w:i/>
                <w:iCs/>
                <w:sz w:val="14"/>
                <w:szCs w:val="14"/>
                <w:lang w:eastAsia="fr-CA"/>
              </w:rPr>
              <w:t>11, rue de l'église, Salaberry-de-Valleyfield, QC  J6T 1J5</w:t>
            </w:r>
          </w:p>
          <w:p w:rsidR="00AD04D4" w:rsidRPr="00AD04D4" w:rsidRDefault="00AD04D4" w:rsidP="00AD04D4">
            <w:pPr>
              <w:spacing w:after="0" w:line="240" w:lineRule="auto"/>
              <w:rPr>
                <w:rFonts w:ascii="Helvetica" w:eastAsia="Times New Roman" w:hAnsi="Helvetica" w:cs="Helvetica"/>
                <w:i/>
                <w:iCs/>
                <w:sz w:val="21"/>
                <w:szCs w:val="21"/>
                <w:lang w:eastAsia="fr-CA"/>
              </w:rPr>
            </w:pPr>
            <w:r w:rsidRPr="00AD04D4">
              <w:rPr>
                <w:rFonts w:ascii="Helvetica" w:eastAsia="Times New Roman" w:hAnsi="Helvetica" w:cs="Helvetica"/>
                <w:i/>
                <w:iCs/>
                <w:sz w:val="14"/>
                <w:szCs w:val="14"/>
                <w:lang w:eastAsia="fr-CA"/>
              </w:rPr>
              <w:t>T 450 373.8122  - F 450 371.0000</w:t>
            </w:r>
          </w:p>
          <w:p w:rsidR="00AD04D4" w:rsidRPr="00AD04D4" w:rsidRDefault="00AD04D4" w:rsidP="00AD04D4">
            <w:pPr>
              <w:spacing w:after="0" w:line="240" w:lineRule="auto"/>
              <w:rPr>
                <w:rFonts w:ascii="Helvetica" w:eastAsia="Times New Roman" w:hAnsi="Helvetica" w:cs="Helvetica"/>
                <w:i/>
                <w:iCs/>
                <w:sz w:val="21"/>
                <w:szCs w:val="21"/>
                <w:lang w:eastAsia="fr-CA"/>
              </w:rPr>
            </w:pPr>
            <w:r w:rsidRPr="00AD04D4">
              <w:rPr>
                <w:rFonts w:ascii="Helvetica" w:eastAsia="Times New Roman" w:hAnsi="Helvetica" w:cs="Helvetica"/>
                <w:i/>
                <w:iCs/>
                <w:sz w:val="14"/>
                <w:szCs w:val="14"/>
                <w:lang w:eastAsia="fr-CA"/>
              </w:rPr>
              <w:t>sec.eveque@diocesevalleyfield.org </w:t>
            </w:r>
          </w:p>
        </w:tc>
      </w:tr>
      <w:tr w:rsidR="00AD04D4" w:rsidRPr="00AD04D4" w:rsidTr="00AD04D4">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spacing w:after="0" w:line="240" w:lineRule="auto"/>
              <w:rPr>
                <w:rFonts w:ascii="Helvetica" w:eastAsia="Times New Roman" w:hAnsi="Helvetica" w:cs="Helvetica"/>
                <w:i/>
                <w:iCs/>
                <w:sz w:val="21"/>
                <w:szCs w:val="21"/>
                <w:lang w:eastAsia="fr-CA"/>
              </w:rPr>
            </w:pPr>
            <w:r w:rsidRPr="00AD04D4">
              <w:rPr>
                <w:rFonts w:ascii="Helvetica" w:eastAsia="Times New Roman" w:hAnsi="Helvetica" w:cs="Helvetica"/>
                <w:i/>
                <w:iCs/>
                <w:sz w:val="15"/>
                <w:szCs w:val="15"/>
                <w:lang w:eastAsia="fr-CA"/>
              </w:rPr>
              <w:t>Faites parvenir les informations concernant vos événements à : sec.eveque@diocesevalleyfield.org</w:t>
            </w:r>
          </w:p>
        </w:tc>
      </w:tr>
      <w:tr w:rsidR="00AD04D4" w:rsidRPr="00AD04D4" w:rsidTr="00AD04D4">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D04D4" w:rsidRPr="00AD04D4" w:rsidRDefault="00AD04D4" w:rsidP="00AD04D4">
            <w:pPr>
              <w:spacing w:after="0" w:line="240" w:lineRule="auto"/>
              <w:rPr>
                <w:rFonts w:ascii="Helvetica" w:eastAsia="Times New Roman" w:hAnsi="Helvetica" w:cs="Helvetica"/>
                <w:i/>
                <w:iCs/>
                <w:sz w:val="21"/>
                <w:szCs w:val="21"/>
                <w:lang w:eastAsia="fr-CA"/>
              </w:rPr>
            </w:pPr>
            <w:hyperlink r:id="rId67" w:history="1">
              <w:r w:rsidRPr="00AD04D4">
                <w:rPr>
                  <w:rFonts w:ascii="Helvetica" w:eastAsia="Times New Roman" w:hAnsi="Helvetica" w:cs="Helvetica"/>
                  <w:i/>
                  <w:iCs/>
                  <w:color w:val="0071B3"/>
                  <w:sz w:val="15"/>
                  <w:szCs w:val="15"/>
                  <w:u w:val="single"/>
                  <w:lang w:eastAsia="fr-CA"/>
                </w:rPr>
                <w:t>Pour vous désinscrire:</w:t>
              </w:r>
            </w:hyperlink>
            <w:r w:rsidRPr="00AD04D4">
              <w:rPr>
                <w:rFonts w:ascii="Helvetica" w:eastAsia="Times New Roman" w:hAnsi="Helvetica" w:cs="Helvetica"/>
                <w:i/>
                <w:iCs/>
                <w:sz w:val="15"/>
                <w:szCs w:val="15"/>
                <w:lang w:eastAsia="fr-CA"/>
              </w:rPr>
              <w:t> sec.eveque@diocesevalleyfield.org </w:t>
            </w:r>
          </w:p>
          <w:p w:rsidR="00AD04D4" w:rsidRPr="00AD04D4" w:rsidRDefault="00AD04D4" w:rsidP="00AD04D4">
            <w:pPr>
              <w:spacing w:after="288" w:line="240" w:lineRule="auto"/>
              <w:rPr>
                <w:rFonts w:ascii="Helvetica" w:eastAsia="Times New Roman" w:hAnsi="Helvetica" w:cs="Helvetica"/>
                <w:sz w:val="21"/>
                <w:szCs w:val="21"/>
                <w:lang w:eastAsia="fr-CA"/>
              </w:rPr>
            </w:pPr>
            <w:r w:rsidRPr="00AD04D4">
              <w:rPr>
                <w:rFonts w:ascii="Helvetica" w:eastAsia="Times New Roman" w:hAnsi="Helvetica" w:cs="Helvetica"/>
                <w:sz w:val="15"/>
                <w:szCs w:val="15"/>
                <w:lang w:eastAsia="fr-CA"/>
              </w:rPr>
              <w:t>S.V.P. Spécifier votre nom et l'adresse électronique à désinscrire. Merci!</w:t>
            </w:r>
          </w:p>
        </w:tc>
      </w:tr>
    </w:tbl>
    <w:p w:rsidR="00366A03" w:rsidRDefault="00366A03"/>
    <w:sectPr w:rsidR="00366A03" w:rsidSect="00AD04D4">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B45951"/>
    <w:multiLevelType w:val="multilevel"/>
    <w:tmpl w:val="A44A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EA7777"/>
    <w:multiLevelType w:val="multilevel"/>
    <w:tmpl w:val="A0182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4D4"/>
    <w:rsid w:val="00366A03"/>
    <w:rsid w:val="006335BC"/>
    <w:rsid w:val="008F5827"/>
    <w:rsid w:val="00A57437"/>
    <w:rsid w:val="00AD04D4"/>
    <w:rsid w:val="00B42E37"/>
    <w:rsid w:val="00B7084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11F9C388-DF12-4589-93AE-2CAEA9714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uiPriority w:val="99"/>
    <w:semiHidden/>
    <w:unhideWhenUsed/>
    <w:rsid w:val="006335BC"/>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 w:type="paragraph" w:styleId="NormalWeb">
    <w:name w:val="Normal (Web)"/>
    <w:basedOn w:val="Normal"/>
    <w:uiPriority w:val="99"/>
    <w:semiHidden/>
    <w:unhideWhenUsed/>
    <w:rsid w:val="00AD04D4"/>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
    <w:name w:val="Hyperlink"/>
    <w:basedOn w:val="Policepardfaut"/>
    <w:uiPriority w:val="99"/>
    <w:semiHidden/>
    <w:unhideWhenUsed/>
    <w:rsid w:val="00AD04D4"/>
    <w:rPr>
      <w:color w:val="0000FF"/>
      <w:u w:val="single"/>
    </w:rPr>
  </w:style>
  <w:style w:type="character" w:styleId="lev">
    <w:name w:val="Strong"/>
    <w:basedOn w:val="Policepardfaut"/>
    <w:uiPriority w:val="22"/>
    <w:qFormat/>
    <w:rsid w:val="00AD04D4"/>
    <w:rPr>
      <w:b/>
      <w:bCs/>
    </w:rPr>
  </w:style>
  <w:style w:type="character" w:styleId="Accentuation">
    <w:name w:val="Emphasis"/>
    <w:basedOn w:val="Policepardfaut"/>
    <w:uiPriority w:val="20"/>
    <w:qFormat/>
    <w:rsid w:val="00AD04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897086">
      <w:bodyDiv w:val="1"/>
      <w:marLeft w:val="0"/>
      <w:marRight w:val="0"/>
      <w:marTop w:val="0"/>
      <w:marBottom w:val="0"/>
      <w:divBdr>
        <w:top w:val="none" w:sz="0" w:space="0" w:color="auto"/>
        <w:left w:val="none" w:sz="0" w:space="0" w:color="auto"/>
        <w:bottom w:val="none" w:sz="0" w:space="0" w:color="auto"/>
        <w:right w:val="none" w:sz="0" w:space="0" w:color="auto"/>
      </w:divBdr>
    </w:div>
    <w:div w:id="1029916828">
      <w:bodyDiv w:val="1"/>
      <w:marLeft w:val="0"/>
      <w:marRight w:val="0"/>
      <w:marTop w:val="0"/>
      <w:marBottom w:val="0"/>
      <w:divBdr>
        <w:top w:val="none" w:sz="0" w:space="0" w:color="auto"/>
        <w:left w:val="none" w:sz="0" w:space="0" w:color="auto"/>
        <w:bottom w:val="none" w:sz="0" w:space="0" w:color="auto"/>
        <w:right w:val="none" w:sz="0" w:space="0" w:color="auto"/>
      </w:divBdr>
      <w:divsChild>
        <w:div w:id="2023511270">
          <w:marLeft w:val="0"/>
          <w:marRight w:val="0"/>
          <w:marTop w:val="0"/>
          <w:marBottom w:val="0"/>
          <w:divBdr>
            <w:top w:val="none" w:sz="0" w:space="0" w:color="auto"/>
            <w:left w:val="none" w:sz="0" w:space="0" w:color="auto"/>
            <w:bottom w:val="none" w:sz="0" w:space="0" w:color="auto"/>
            <w:right w:val="none" w:sz="0" w:space="0" w:color="auto"/>
          </w:divBdr>
        </w:div>
        <w:div w:id="1408652302">
          <w:marLeft w:val="0"/>
          <w:marRight w:val="0"/>
          <w:marTop w:val="0"/>
          <w:marBottom w:val="0"/>
          <w:divBdr>
            <w:top w:val="none" w:sz="0" w:space="0" w:color="auto"/>
            <w:left w:val="none" w:sz="0" w:space="0" w:color="auto"/>
            <w:bottom w:val="none" w:sz="0" w:space="0" w:color="auto"/>
            <w:right w:val="none" w:sz="0" w:space="0" w:color="auto"/>
          </w:divBdr>
          <w:divsChild>
            <w:div w:id="1217008202">
              <w:marLeft w:val="0"/>
              <w:marRight w:val="0"/>
              <w:marTop w:val="0"/>
              <w:marBottom w:val="0"/>
              <w:divBdr>
                <w:top w:val="none" w:sz="0" w:space="0" w:color="auto"/>
                <w:left w:val="none" w:sz="0" w:space="0" w:color="auto"/>
                <w:bottom w:val="none" w:sz="0" w:space="0" w:color="auto"/>
                <w:right w:val="none" w:sz="0" w:space="0" w:color="auto"/>
              </w:divBdr>
              <w:divsChild>
                <w:div w:id="519003525">
                  <w:marLeft w:val="0"/>
                  <w:marRight w:val="0"/>
                  <w:marTop w:val="0"/>
                  <w:marBottom w:val="0"/>
                  <w:divBdr>
                    <w:top w:val="none" w:sz="0" w:space="0" w:color="auto"/>
                    <w:left w:val="none" w:sz="0" w:space="0" w:color="auto"/>
                    <w:bottom w:val="none" w:sz="0" w:space="0" w:color="auto"/>
                    <w:right w:val="none" w:sz="0" w:space="0" w:color="auto"/>
                  </w:divBdr>
                  <w:divsChild>
                    <w:div w:id="710763698">
                      <w:marLeft w:val="0"/>
                      <w:marRight w:val="0"/>
                      <w:marTop w:val="0"/>
                      <w:marBottom w:val="0"/>
                      <w:divBdr>
                        <w:top w:val="none" w:sz="0" w:space="0" w:color="auto"/>
                        <w:left w:val="none" w:sz="0" w:space="0" w:color="auto"/>
                        <w:bottom w:val="none" w:sz="0" w:space="0" w:color="auto"/>
                        <w:right w:val="none" w:sz="0" w:space="0" w:color="auto"/>
                      </w:divBdr>
                      <w:divsChild>
                        <w:div w:id="1988973592">
                          <w:marLeft w:val="0"/>
                          <w:marRight w:val="0"/>
                          <w:marTop w:val="0"/>
                          <w:marBottom w:val="0"/>
                          <w:divBdr>
                            <w:top w:val="none" w:sz="0" w:space="0" w:color="auto"/>
                            <w:left w:val="none" w:sz="0" w:space="0" w:color="auto"/>
                            <w:bottom w:val="none" w:sz="0" w:space="0" w:color="auto"/>
                            <w:right w:val="none" w:sz="0" w:space="0" w:color="auto"/>
                          </w:divBdr>
                          <w:divsChild>
                            <w:div w:id="1324117690">
                              <w:marLeft w:val="0"/>
                              <w:marRight w:val="0"/>
                              <w:marTop w:val="0"/>
                              <w:marBottom w:val="0"/>
                              <w:divBdr>
                                <w:top w:val="none" w:sz="0" w:space="0" w:color="auto"/>
                                <w:left w:val="none" w:sz="0" w:space="0" w:color="auto"/>
                                <w:bottom w:val="none" w:sz="0" w:space="0" w:color="auto"/>
                                <w:right w:val="none" w:sz="0" w:space="0" w:color="auto"/>
                              </w:divBdr>
                              <w:divsChild>
                                <w:div w:id="512233865">
                                  <w:marLeft w:val="0"/>
                                  <w:marRight w:val="0"/>
                                  <w:marTop w:val="0"/>
                                  <w:marBottom w:val="0"/>
                                  <w:divBdr>
                                    <w:top w:val="none" w:sz="0" w:space="0" w:color="auto"/>
                                    <w:left w:val="none" w:sz="0" w:space="0" w:color="auto"/>
                                    <w:bottom w:val="none" w:sz="0" w:space="0" w:color="auto"/>
                                    <w:right w:val="none" w:sz="0" w:space="0" w:color="auto"/>
                                  </w:divBdr>
                                  <w:divsChild>
                                    <w:div w:id="73828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11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86334">
              <w:marLeft w:val="0"/>
              <w:marRight w:val="0"/>
              <w:marTop w:val="0"/>
              <w:marBottom w:val="0"/>
              <w:divBdr>
                <w:top w:val="none" w:sz="0" w:space="0" w:color="auto"/>
                <w:left w:val="none" w:sz="0" w:space="0" w:color="auto"/>
                <w:bottom w:val="none" w:sz="0" w:space="0" w:color="auto"/>
                <w:right w:val="none" w:sz="0" w:space="0" w:color="auto"/>
              </w:divBdr>
              <w:divsChild>
                <w:div w:id="954293112">
                  <w:marLeft w:val="0"/>
                  <w:marRight w:val="0"/>
                  <w:marTop w:val="0"/>
                  <w:marBottom w:val="0"/>
                  <w:divBdr>
                    <w:top w:val="none" w:sz="0" w:space="0" w:color="auto"/>
                    <w:left w:val="none" w:sz="0" w:space="0" w:color="auto"/>
                    <w:bottom w:val="none" w:sz="0" w:space="0" w:color="auto"/>
                    <w:right w:val="none" w:sz="0" w:space="0" w:color="auto"/>
                  </w:divBdr>
                  <w:divsChild>
                    <w:div w:id="58892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7666">
              <w:marLeft w:val="0"/>
              <w:marRight w:val="0"/>
              <w:marTop w:val="0"/>
              <w:marBottom w:val="0"/>
              <w:divBdr>
                <w:top w:val="none" w:sz="0" w:space="0" w:color="auto"/>
                <w:left w:val="none" w:sz="0" w:space="0" w:color="auto"/>
                <w:bottom w:val="none" w:sz="0" w:space="0" w:color="auto"/>
                <w:right w:val="none" w:sz="0" w:space="0" w:color="auto"/>
              </w:divBdr>
              <w:divsChild>
                <w:div w:id="17238296">
                  <w:marLeft w:val="0"/>
                  <w:marRight w:val="0"/>
                  <w:marTop w:val="0"/>
                  <w:marBottom w:val="0"/>
                  <w:divBdr>
                    <w:top w:val="none" w:sz="0" w:space="0" w:color="auto"/>
                    <w:left w:val="none" w:sz="0" w:space="0" w:color="auto"/>
                    <w:bottom w:val="none" w:sz="0" w:space="0" w:color="auto"/>
                    <w:right w:val="none" w:sz="0" w:space="0" w:color="auto"/>
                  </w:divBdr>
                </w:div>
                <w:div w:id="1440415974">
                  <w:marLeft w:val="0"/>
                  <w:marRight w:val="0"/>
                  <w:marTop w:val="0"/>
                  <w:marBottom w:val="0"/>
                  <w:divBdr>
                    <w:top w:val="none" w:sz="0" w:space="0" w:color="auto"/>
                    <w:left w:val="none" w:sz="0" w:space="0" w:color="auto"/>
                    <w:bottom w:val="none" w:sz="0" w:space="0" w:color="auto"/>
                    <w:right w:val="none" w:sz="0" w:space="0" w:color="auto"/>
                  </w:divBdr>
                </w:div>
                <w:div w:id="2087191556">
                  <w:marLeft w:val="0"/>
                  <w:marRight w:val="0"/>
                  <w:marTop w:val="0"/>
                  <w:marBottom w:val="0"/>
                  <w:divBdr>
                    <w:top w:val="none" w:sz="0" w:space="0" w:color="auto"/>
                    <w:left w:val="none" w:sz="0" w:space="0" w:color="auto"/>
                    <w:bottom w:val="none" w:sz="0" w:space="0" w:color="auto"/>
                    <w:right w:val="none" w:sz="0" w:space="0" w:color="auto"/>
                  </w:divBdr>
                </w:div>
                <w:div w:id="432826572">
                  <w:marLeft w:val="0"/>
                  <w:marRight w:val="0"/>
                  <w:marTop w:val="0"/>
                  <w:marBottom w:val="0"/>
                  <w:divBdr>
                    <w:top w:val="none" w:sz="0" w:space="0" w:color="auto"/>
                    <w:left w:val="none" w:sz="0" w:space="0" w:color="auto"/>
                    <w:bottom w:val="none" w:sz="0" w:space="0" w:color="auto"/>
                    <w:right w:val="none" w:sz="0" w:space="0" w:color="auto"/>
                  </w:divBdr>
                </w:div>
                <w:div w:id="1963608244">
                  <w:marLeft w:val="0"/>
                  <w:marRight w:val="0"/>
                  <w:marTop w:val="0"/>
                  <w:marBottom w:val="0"/>
                  <w:divBdr>
                    <w:top w:val="none" w:sz="0" w:space="0" w:color="auto"/>
                    <w:left w:val="none" w:sz="0" w:space="0" w:color="auto"/>
                    <w:bottom w:val="none" w:sz="0" w:space="0" w:color="auto"/>
                    <w:right w:val="none" w:sz="0" w:space="0" w:color="auto"/>
                  </w:divBdr>
                </w:div>
                <w:div w:id="752245853">
                  <w:marLeft w:val="0"/>
                  <w:marRight w:val="0"/>
                  <w:marTop w:val="0"/>
                  <w:marBottom w:val="0"/>
                  <w:divBdr>
                    <w:top w:val="none" w:sz="0" w:space="0" w:color="auto"/>
                    <w:left w:val="none" w:sz="0" w:space="0" w:color="auto"/>
                    <w:bottom w:val="none" w:sz="0" w:space="0" w:color="auto"/>
                    <w:right w:val="none" w:sz="0" w:space="0" w:color="auto"/>
                  </w:divBdr>
                </w:div>
                <w:div w:id="260647526">
                  <w:marLeft w:val="0"/>
                  <w:marRight w:val="0"/>
                  <w:marTop w:val="0"/>
                  <w:marBottom w:val="0"/>
                  <w:divBdr>
                    <w:top w:val="none" w:sz="0" w:space="0" w:color="auto"/>
                    <w:left w:val="none" w:sz="0" w:space="0" w:color="auto"/>
                    <w:bottom w:val="none" w:sz="0" w:space="0" w:color="auto"/>
                    <w:right w:val="none" w:sz="0" w:space="0" w:color="auto"/>
                  </w:divBdr>
                </w:div>
                <w:div w:id="619143193">
                  <w:marLeft w:val="0"/>
                  <w:marRight w:val="0"/>
                  <w:marTop w:val="0"/>
                  <w:marBottom w:val="0"/>
                  <w:divBdr>
                    <w:top w:val="none" w:sz="0" w:space="0" w:color="auto"/>
                    <w:left w:val="none" w:sz="0" w:space="0" w:color="auto"/>
                    <w:bottom w:val="none" w:sz="0" w:space="0" w:color="auto"/>
                    <w:right w:val="none" w:sz="0" w:space="0" w:color="auto"/>
                  </w:divBdr>
                </w:div>
                <w:div w:id="884410765">
                  <w:marLeft w:val="0"/>
                  <w:marRight w:val="0"/>
                  <w:marTop w:val="0"/>
                  <w:marBottom w:val="0"/>
                  <w:divBdr>
                    <w:top w:val="none" w:sz="0" w:space="0" w:color="auto"/>
                    <w:left w:val="none" w:sz="0" w:space="0" w:color="auto"/>
                    <w:bottom w:val="none" w:sz="0" w:space="0" w:color="auto"/>
                    <w:right w:val="none" w:sz="0" w:space="0" w:color="auto"/>
                  </w:divBdr>
                </w:div>
                <w:div w:id="1826313228">
                  <w:marLeft w:val="0"/>
                  <w:marRight w:val="0"/>
                  <w:marTop w:val="0"/>
                  <w:marBottom w:val="0"/>
                  <w:divBdr>
                    <w:top w:val="none" w:sz="0" w:space="0" w:color="auto"/>
                    <w:left w:val="none" w:sz="0" w:space="0" w:color="auto"/>
                    <w:bottom w:val="none" w:sz="0" w:space="0" w:color="auto"/>
                    <w:right w:val="none" w:sz="0" w:space="0" w:color="auto"/>
                  </w:divBdr>
                </w:div>
                <w:div w:id="2082633164">
                  <w:marLeft w:val="0"/>
                  <w:marRight w:val="0"/>
                  <w:marTop w:val="0"/>
                  <w:marBottom w:val="0"/>
                  <w:divBdr>
                    <w:top w:val="none" w:sz="0" w:space="0" w:color="auto"/>
                    <w:left w:val="none" w:sz="0" w:space="0" w:color="auto"/>
                    <w:bottom w:val="none" w:sz="0" w:space="0" w:color="auto"/>
                    <w:right w:val="none" w:sz="0" w:space="0" w:color="auto"/>
                  </w:divBdr>
                </w:div>
                <w:div w:id="1211768213">
                  <w:marLeft w:val="0"/>
                  <w:marRight w:val="0"/>
                  <w:marTop w:val="0"/>
                  <w:marBottom w:val="0"/>
                  <w:divBdr>
                    <w:top w:val="none" w:sz="0" w:space="0" w:color="auto"/>
                    <w:left w:val="none" w:sz="0" w:space="0" w:color="auto"/>
                    <w:bottom w:val="none" w:sz="0" w:space="0" w:color="auto"/>
                    <w:right w:val="none" w:sz="0" w:space="0" w:color="auto"/>
                  </w:divBdr>
                </w:div>
                <w:div w:id="2132741371">
                  <w:marLeft w:val="0"/>
                  <w:marRight w:val="0"/>
                  <w:marTop w:val="0"/>
                  <w:marBottom w:val="0"/>
                  <w:divBdr>
                    <w:top w:val="none" w:sz="0" w:space="0" w:color="auto"/>
                    <w:left w:val="none" w:sz="0" w:space="0" w:color="auto"/>
                    <w:bottom w:val="none" w:sz="0" w:space="0" w:color="auto"/>
                    <w:right w:val="none" w:sz="0" w:space="0" w:color="auto"/>
                  </w:divBdr>
                </w:div>
                <w:div w:id="191119202">
                  <w:marLeft w:val="0"/>
                  <w:marRight w:val="0"/>
                  <w:marTop w:val="0"/>
                  <w:marBottom w:val="0"/>
                  <w:divBdr>
                    <w:top w:val="none" w:sz="0" w:space="0" w:color="auto"/>
                    <w:left w:val="none" w:sz="0" w:space="0" w:color="auto"/>
                    <w:bottom w:val="none" w:sz="0" w:space="0" w:color="auto"/>
                    <w:right w:val="none" w:sz="0" w:space="0" w:color="auto"/>
                  </w:divBdr>
                </w:div>
              </w:divsChild>
            </w:div>
            <w:div w:id="1022053784">
              <w:marLeft w:val="0"/>
              <w:marRight w:val="0"/>
              <w:marTop w:val="0"/>
              <w:marBottom w:val="0"/>
              <w:divBdr>
                <w:top w:val="none" w:sz="0" w:space="0" w:color="auto"/>
                <w:left w:val="none" w:sz="0" w:space="0" w:color="auto"/>
                <w:bottom w:val="none" w:sz="0" w:space="0" w:color="auto"/>
                <w:right w:val="none" w:sz="0" w:space="0" w:color="auto"/>
              </w:divBdr>
              <w:divsChild>
                <w:div w:id="89467828">
                  <w:marLeft w:val="0"/>
                  <w:marRight w:val="0"/>
                  <w:marTop w:val="0"/>
                  <w:marBottom w:val="0"/>
                  <w:divBdr>
                    <w:top w:val="none" w:sz="0" w:space="0" w:color="auto"/>
                    <w:left w:val="none" w:sz="0" w:space="0" w:color="auto"/>
                    <w:bottom w:val="none" w:sz="0" w:space="0" w:color="auto"/>
                    <w:right w:val="none" w:sz="0" w:space="0" w:color="auto"/>
                  </w:divBdr>
                </w:div>
              </w:divsChild>
            </w:div>
            <w:div w:id="766269641">
              <w:marLeft w:val="0"/>
              <w:marRight w:val="0"/>
              <w:marTop w:val="0"/>
              <w:marBottom w:val="0"/>
              <w:divBdr>
                <w:top w:val="none" w:sz="0" w:space="0" w:color="auto"/>
                <w:left w:val="none" w:sz="0" w:space="0" w:color="auto"/>
                <w:bottom w:val="none" w:sz="0" w:space="0" w:color="auto"/>
                <w:right w:val="none" w:sz="0" w:space="0" w:color="auto"/>
              </w:divBdr>
              <w:divsChild>
                <w:div w:id="2049333642">
                  <w:marLeft w:val="0"/>
                  <w:marRight w:val="0"/>
                  <w:marTop w:val="0"/>
                  <w:marBottom w:val="0"/>
                  <w:divBdr>
                    <w:top w:val="none" w:sz="0" w:space="0" w:color="auto"/>
                    <w:left w:val="none" w:sz="0" w:space="0" w:color="auto"/>
                    <w:bottom w:val="none" w:sz="0" w:space="0" w:color="auto"/>
                    <w:right w:val="none" w:sz="0" w:space="0" w:color="auto"/>
                  </w:divBdr>
                  <w:divsChild>
                    <w:div w:id="175704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06263">
              <w:marLeft w:val="0"/>
              <w:marRight w:val="0"/>
              <w:marTop w:val="0"/>
              <w:marBottom w:val="0"/>
              <w:divBdr>
                <w:top w:val="none" w:sz="0" w:space="0" w:color="auto"/>
                <w:left w:val="none" w:sz="0" w:space="0" w:color="auto"/>
                <w:bottom w:val="none" w:sz="0" w:space="0" w:color="auto"/>
                <w:right w:val="none" w:sz="0" w:space="0" w:color="auto"/>
              </w:divBdr>
            </w:div>
            <w:div w:id="1558584574">
              <w:marLeft w:val="0"/>
              <w:marRight w:val="0"/>
              <w:marTop w:val="0"/>
              <w:marBottom w:val="0"/>
              <w:divBdr>
                <w:top w:val="none" w:sz="0" w:space="0" w:color="auto"/>
                <w:left w:val="none" w:sz="0" w:space="0" w:color="auto"/>
                <w:bottom w:val="none" w:sz="0" w:space="0" w:color="auto"/>
                <w:right w:val="none" w:sz="0" w:space="0" w:color="auto"/>
              </w:divBdr>
            </w:div>
            <w:div w:id="842668962">
              <w:marLeft w:val="0"/>
              <w:marRight w:val="0"/>
              <w:marTop w:val="0"/>
              <w:marBottom w:val="0"/>
              <w:divBdr>
                <w:top w:val="none" w:sz="0" w:space="0" w:color="auto"/>
                <w:left w:val="none" w:sz="0" w:space="0" w:color="auto"/>
                <w:bottom w:val="none" w:sz="0" w:space="0" w:color="auto"/>
                <w:right w:val="none" w:sz="0" w:space="0" w:color="auto"/>
              </w:divBdr>
            </w:div>
            <w:div w:id="885264719">
              <w:marLeft w:val="0"/>
              <w:marRight w:val="0"/>
              <w:marTop w:val="0"/>
              <w:marBottom w:val="0"/>
              <w:divBdr>
                <w:top w:val="none" w:sz="0" w:space="0" w:color="auto"/>
                <w:left w:val="none" w:sz="0" w:space="0" w:color="auto"/>
                <w:bottom w:val="none" w:sz="0" w:space="0" w:color="auto"/>
                <w:right w:val="none" w:sz="0" w:space="0" w:color="auto"/>
              </w:divBdr>
            </w:div>
            <w:div w:id="1360740267">
              <w:marLeft w:val="0"/>
              <w:marRight w:val="0"/>
              <w:marTop w:val="0"/>
              <w:marBottom w:val="0"/>
              <w:divBdr>
                <w:top w:val="none" w:sz="0" w:space="0" w:color="auto"/>
                <w:left w:val="none" w:sz="0" w:space="0" w:color="auto"/>
                <w:bottom w:val="none" w:sz="0" w:space="0" w:color="auto"/>
                <w:right w:val="none" w:sz="0" w:space="0" w:color="auto"/>
              </w:divBdr>
            </w:div>
            <w:div w:id="14040198">
              <w:marLeft w:val="0"/>
              <w:marRight w:val="0"/>
              <w:marTop w:val="0"/>
              <w:marBottom w:val="0"/>
              <w:divBdr>
                <w:top w:val="none" w:sz="0" w:space="0" w:color="auto"/>
                <w:left w:val="none" w:sz="0" w:space="0" w:color="auto"/>
                <w:bottom w:val="none" w:sz="0" w:space="0" w:color="auto"/>
                <w:right w:val="none" w:sz="0" w:space="0" w:color="auto"/>
              </w:divBdr>
            </w:div>
            <w:div w:id="89592158">
              <w:marLeft w:val="0"/>
              <w:marRight w:val="0"/>
              <w:marTop w:val="0"/>
              <w:marBottom w:val="0"/>
              <w:divBdr>
                <w:top w:val="none" w:sz="0" w:space="0" w:color="auto"/>
                <w:left w:val="none" w:sz="0" w:space="0" w:color="auto"/>
                <w:bottom w:val="none" w:sz="0" w:space="0" w:color="auto"/>
                <w:right w:val="none" w:sz="0" w:space="0" w:color="auto"/>
              </w:divBdr>
            </w:div>
            <w:div w:id="1651401619">
              <w:marLeft w:val="0"/>
              <w:marRight w:val="0"/>
              <w:marTop w:val="0"/>
              <w:marBottom w:val="0"/>
              <w:divBdr>
                <w:top w:val="none" w:sz="0" w:space="0" w:color="auto"/>
                <w:left w:val="none" w:sz="0" w:space="0" w:color="auto"/>
                <w:bottom w:val="none" w:sz="0" w:space="0" w:color="auto"/>
                <w:right w:val="none" w:sz="0" w:space="0" w:color="auto"/>
              </w:divBdr>
              <w:divsChild>
                <w:div w:id="1395281035">
                  <w:marLeft w:val="0"/>
                  <w:marRight w:val="0"/>
                  <w:marTop w:val="0"/>
                  <w:marBottom w:val="0"/>
                  <w:divBdr>
                    <w:top w:val="none" w:sz="0" w:space="0" w:color="auto"/>
                    <w:left w:val="none" w:sz="0" w:space="0" w:color="auto"/>
                    <w:bottom w:val="none" w:sz="0" w:space="0" w:color="auto"/>
                    <w:right w:val="none" w:sz="0" w:space="0" w:color="auto"/>
                  </w:divBdr>
                </w:div>
                <w:div w:id="2449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hyperlink" Target="https://www.infosuroit.com/priorite-pietons-vaudreuil-dorion-et-la-sq-reprennent-les-activites-de-sensibilisation/" TargetMode="External"/><Relationship Id="rId21" Type="http://schemas.openxmlformats.org/officeDocument/2006/relationships/image" Target="media/image11.jpeg"/><Relationship Id="rId34" Type="http://schemas.openxmlformats.org/officeDocument/2006/relationships/image" Target="media/image16.jpeg"/><Relationship Id="rId42" Type="http://schemas.openxmlformats.org/officeDocument/2006/relationships/hyperlink" Target="https://icsuroit.org/2018/05/16/participez-a-la-creation-dun-nouveau-jardin-collectif-au-parc-du-ruisseau/" TargetMode="External"/><Relationship Id="rId47" Type="http://schemas.openxmlformats.org/officeDocument/2006/relationships/hyperlink" Target="http://www.diocesevalleyfield.org/fr/les-eveques-quebecois-reiterent-leur-soutien-developpement-et-paix" TargetMode="External"/><Relationship Id="rId50" Type="http://schemas.openxmlformats.org/officeDocument/2006/relationships/hyperlink" Target="http://www.diocesevalleyfield.org/fr/vente-de-garage-des-filles-disabelle-rigaud" TargetMode="External"/><Relationship Id="rId55" Type="http://schemas.openxmlformats.org/officeDocument/2006/relationships/hyperlink" Target="http://www.diocesevalleyfield.org/fr/brunch-ssjb-rigaud" TargetMode="External"/><Relationship Id="rId63" Type="http://schemas.openxmlformats.org/officeDocument/2006/relationships/hyperlink" Target="http://www.diocesevalleyfield.org/fr/a-lire-pour-vivre/2018-b-jn-21-20-25-samedi-7e-semaine-de-paques-mourir-nos-idoles" TargetMode="External"/><Relationship Id="rId68"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www.ocvf.ca/"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drive.google.com/file/d/1ZNeqC1t7V5JsQIjpVey6anl0-JpYCUEB/view" TargetMode="External"/><Relationship Id="rId32" Type="http://schemas.openxmlformats.org/officeDocument/2006/relationships/hyperlink" Target="http://www.borealtours.ca/pdf/GUTEMALA_COMPLETE(V2).pdf" TargetMode="External"/><Relationship Id="rId37" Type="http://schemas.openxmlformats.org/officeDocument/2006/relationships/hyperlink" Target="https://www.infosuroit.com/distribution-d-arbres-et-grand-nettoyage-des-berges-de-la-riviere-chateauguay/" TargetMode="External"/><Relationship Id="rId40" Type="http://schemas.openxmlformats.org/officeDocument/2006/relationships/hyperlink" Target="https://www.infosuroit.com/de-l-eau-a-la-terre-le-theme-des-26es-seigneuriales-de-vaudreuil-dorion/" TargetMode="External"/><Relationship Id="rId45" Type="http://schemas.openxmlformats.org/officeDocument/2006/relationships/hyperlink" Target="http://www.diocesevalleyfield.org/fr/eveques/eveque-actuel/president-de-laecq" TargetMode="External"/><Relationship Id="rId53" Type="http://schemas.openxmlformats.org/officeDocument/2006/relationships/hyperlink" Target="http://www.diocesevalleyfield.org/fr/retraite-de-la-communaute-diaconale" TargetMode="External"/><Relationship Id="rId58" Type="http://schemas.openxmlformats.org/officeDocument/2006/relationships/hyperlink" Target="http://www.diocesevalleyfield.org/fr/formation-avec-mgr-alain-faubert-tournant-missionnaire" TargetMode="External"/><Relationship Id="rId66" Type="http://schemas.openxmlformats.org/officeDocument/2006/relationships/hyperlink" Target="https://www.facebook.com/profile.php?id=100009825915757" TargetMode="External"/><Relationship Id="rId5" Type="http://schemas.openxmlformats.org/officeDocument/2006/relationships/hyperlink" Target="http://www.diocesevalleyfield.org/fr/info-hebdo" TargetMode="External"/><Relationship Id="rId15" Type="http://schemas.openxmlformats.org/officeDocument/2006/relationships/hyperlink" Target="http://www.cecc.ca/" TargetMode="External"/><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hyperlink" Target="https://www.infosuroit.com/succes-des-journees-portes-ouvertes-aux-usines-de-traitement-des-eaux/" TargetMode="External"/><Relationship Id="rId49" Type="http://schemas.openxmlformats.org/officeDocument/2006/relationships/hyperlink" Target="http://www.diocesevalleyfield.org/fr/souper-amitie-chateauguay-1" TargetMode="External"/><Relationship Id="rId57" Type="http://schemas.openxmlformats.org/officeDocument/2006/relationships/hyperlink" Target="http://www.diocesevalleyfield.org/fr/visite-guidee-de-la-basilique-cathedrale-sainte-cecile-0" TargetMode="External"/><Relationship Id="rId61" Type="http://schemas.openxmlformats.org/officeDocument/2006/relationships/hyperlink" Target="http://www.diocesevalleyfield.org/events" TargetMode="External"/><Relationship Id="rId10" Type="http://schemas.openxmlformats.org/officeDocument/2006/relationships/image" Target="media/image5.jpeg"/><Relationship Id="rId19" Type="http://schemas.openxmlformats.org/officeDocument/2006/relationships/hyperlink" Target="http://diocese-ste-anne.net/wp-content/uploads/2018/05/semaine-quebecoise-des-fam-2018.pdf" TargetMode="External"/><Relationship Id="rId31" Type="http://schemas.openxmlformats.org/officeDocument/2006/relationships/hyperlink" Target="http://www.borealtours.ca/pdf/Shell-GrecePrions2017.pdf" TargetMode="External"/><Relationship Id="rId44" Type="http://schemas.openxmlformats.org/officeDocument/2006/relationships/image" Target="media/image17.jpeg"/><Relationship Id="rId52" Type="http://schemas.openxmlformats.org/officeDocument/2006/relationships/hyperlink" Target="http://www.diocesevalleyfield.org/fr/exercices-spirituels-pour-les-couples" TargetMode="External"/><Relationship Id="rId60" Type="http://schemas.openxmlformats.org/officeDocument/2006/relationships/hyperlink" Target="http://www.diocesevalleyfield.org/fr/conference-du-dr-patrick-vinay" TargetMode="External"/><Relationship Id="rId65" Type="http://schemas.openxmlformats.org/officeDocument/2006/relationships/hyperlink" Target="http://www.ecdq.org/emploi/animateur-animatrice-de-pastorale-diocesaine/"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diocesevalleyfield.org/fr/semaine-nationale-pour-la-vie-et-la-famille-du-13-au-20-mai-2018" TargetMode="External"/><Relationship Id="rId22" Type="http://schemas.openxmlformats.org/officeDocument/2006/relationships/hyperlink" Target="https://drive.google.com/file/d/1ZNeqC1t7V5JsQIjpVey6anl0-JpYCUEB/view" TargetMode="External"/><Relationship Id="rId27" Type="http://schemas.openxmlformats.org/officeDocument/2006/relationships/hyperlink" Target="https://www.facebook.com/events/201878763954134/" TargetMode="External"/><Relationship Id="rId30" Type="http://schemas.openxmlformats.org/officeDocument/2006/relationships/hyperlink" Target="http://www.borealtours.ca/pdf/GUTEMALA_COMPLETE(V2).pdf" TargetMode="External"/><Relationship Id="rId35" Type="http://schemas.openxmlformats.org/officeDocument/2006/relationships/hyperlink" Target="https://www.infosuroit.com/eau-potable-chateauguay-invite-ses-citoyens-une-consommation-responsable/" TargetMode="External"/><Relationship Id="rId43" Type="http://schemas.openxmlformats.org/officeDocument/2006/relationships/hyperlink" Target="http://www.diocesevalleyfield.org/sites/default/files/Solidarite-Partage/Ecologie/on-se-le-demande-tous/29177259_406203576471458_4462925312119799808_n.jpg" TargetMode="External"/><Relationship Id="rId48" Type="http://schemas.openxmlformats.org/officeDocument/2006/relationships/hyperlink" Target="http://www.diocesevalleyfield.org/fr/messe-des-marguerites-0" TargetMode="External"/><Relationship Id="rId56" Type="http://schemas.openxmlformats.org/officeDocument/2006/relationships/hyperlink" Target="http://www.diocesevalleyfield.org/fr/60e-anniversaire-de-pretrise-de-labbe-gabriel-clement" TargetMode="External"/><Relationship Id="rId64" Type="http://schemas.openxmlformats.org/officeDocument/2006/relationships/image" Target="media/image19.jpeg"/><Relationship Id="rId69"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www.diocesevalleyfield.org/fr/croix-de-levangelisation-presente-dans-le-diocese" TargetMode="External"/><Relationship Id="rId3" Type="http://schemas.openxmlformats.org/officeDocument/2006/relationships/settings" Target="settings.xml"/><Relationship Id="rId12" Type="http://schemas.openxmlformats.org/officeDocument/2006/relationships/hyperlink" Target="http://www.diocesevalleyfield.org/fr/soiree-de-reflexion-sur-les-comites-paroissiaux" TargetMode="External"/><Relationship Id="rId17" Type="http://schemas.openxmlformats.org/officeDocument/2006/relationships/image" Target="media/image8.jpeg"/><Relationship Id="rId25" Type="http://schemas.openxmlformats.org/officeDocument/2006/relationships/hyperlink" Target="http://www.diocesevalleyfield.org/sites/default/files/3_juin_pub_finale.jpg" TargetMode="External"/><Relationship Id="rId33" Type="http://schemas.openxmlformats.org/officeDocument/2006/relationships/hyperlink" Target="http://www.associationreginapacis.org/" TargetMode="External"/><Relationship Id="rId38" Type="http://schemas.openxmlformats.org/officeDocument/2006/relationships/hyperlink" Target="https://www.infosuroit.com/jour-de-la-terre-et-implication-communautaire-des-honneurs-pour-le-iga-de-chateauguay/" TargetMode="External"/><Relationship Id="rId46" Type="http://schemas.openxmlformats.org/officeDocument/2006/relationships/hyperlink" Target="http://www.diocesevalleyfield.org/fr/eveques/eveque-actuel/homelies" TargetMode="External"/><Relationship Id="rId59" Type="http://schemas.openxmlformats.org/officeDocument/2006/relationships/hyperlink" Target="http://www.diocesevalleyfield.org/fr/concert-du-duo-complicite" TargetMode="External"/><Relationship Id="rId67" Type="http://schemas.openxmlformats.org/officeDocument/2006/relationships/hyperlink" Target="mailto:info@diocesevalleyfield.org?subject=D%C3%A9sinscription" TargetMode="External"/><Relationship Id="rId20" Type="http://schemas.openxmlformats.org/officeDocument/2006/relationships/image" Target="media/image10.jpeg"/><Relationship Id="rId41" Type="http://schemas.openxmlformats.org/officeDocument/2006/relationships/hyperlink" Target="https://www.infosuroit.com/centre-ecologique-fernand-seguin-periode-de-floraison-exceptionnelle/" TargetMode="External"/><Relationship Id="rId54" Type="http://schemas.openxmlformats.org/officeDocument/2006/relationships/hyperlink" Target="http://www.diocesevalleyfield.org/fr/souper-spaghetti-des-zouaves-pontificaux" TargetMode="External"/><Relationship Id="rId62"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16</Pages>
  <Words>2790</Words>
  <Characters>15345</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sec.eveque</dc:creator>
  <cp:keywords/>
  <dc:description/>
  <cp:lastModifiedBy>sec.eveque</cp:lastModifiedBy>
  <cp:revision>1</cp:revision>
  <dcterms:created xsi:type="dcterms:W3CDTF">2018-05-16T15:30:00Z</dcterms:created>
  <dcterms:modified xsi:type="dcterms:W3CDTF">2018-05-16T15:44:00Z</dcterms:modified>
</cp:coreProperties>
</file>