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86C" w:rsidRPr="004C586C" w:rsidRDefault="004C586C" w:rsidP="004C586C">
      <w:pPr>
        <w:spacing w:before="240" w:after="120" w:line="240" w:lineRule="auto"/>
        <w:outlineLvl w:val="2"/>
        <w:rPr>
          <w:rFonts w:ascii="Georgia" w:eastAsia="Times New Roman" w:hAnsi="Georgia" w:cs="Times New Roman"/>
          <w:b/>
          <w:bCs/>
          <w:color w:val="3B3B3B"/>
          <w:sz w:val="27"/>
          <w:szCs w:val="27"/>
          <w:lang w:eastAsia="fr-CA"/>
        </w:rPr>
      </w:pPr>
      <w:bookmarkStart w:id="0" w:name="_GoBack"/>
    </w:p>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149"/>
        <w:gridCol w:w="168"/>
        <w:gridCol w:w="183"/>
      </w:tblGrid>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bookmarkEnd w:id="0"/>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lastRenderedPageBreak/>
              <w:drawing>
                <wp:inline distT="0" distB="0" distL="0" distR="0" wp14:anchorId="05EC9EC3" wp14:editId="51C0812C">
                  <wp:extent cx="3800110" cy="1391707"/>
                  <wp:effectExtent l="0" t="0" r="0" b="0"/>
                  <wp:docPr id="2" name="Image 2" descr="http://www.diocesevalleyfield.org/sites/default/files/COMMUNICATIONS/Info_Hebdo/logo_cour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ocesevalleyfield.org/sites/default/files/COMMUNICATIONS/Info_Hebdo/logo_courrie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0931" cy="1399332"/>
                          </a:xfrm>
                          <a:prstGeom prst="rect">
                            <a:avLst/>
                          </a:prstGeom>
                          <a:noFill/>
                          <a:ln>
                            <a:noFill/>
                          </a:ln>
                        </pic:spPr>
                      </pic:pic>
                    </a:graphicData>
                  </a:graphic>
                </wp:inline>
              </w:drawing>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i/>
                <w:iCs/>
                <w:color w:val="000080"/>
                <w:sz w:val="36"/>
                <w:szCs w:val="36"/>
                <w:lang w:eastAsia="fr-CA"/>
              </w:rPr>
              <w:t>INFO HEBDO DU 11 AVRIL 2018</w:t>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4"/>
                <w:szCs w:val="24"/>
                <w:lang w:eastAsia="fr-CA"/>
              </w:rPr>
              <w:t>PREMIER SOUPER-BÉNÉFICE CE SOIR! C'EST UN RENDEZ-VOUS!</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drawing>
                <wp:inline distT="0" distB="0" distL="0" distR="0" wp14:anchorId="6193428B" wp14:editId="5F1C3206">
                  <wp:extent cx="4760475" cy="2724150"/>
                  <wp:effectExtent l="0" t="0" r="2540" b="0"/>
                  <wp:docPr id="3" name="Image 3" descr="http://www.diocesevalleyfield.org/sites/default/files/COMMUNICATIONS/Info_Hebdo/bandeau_web_pour_les_3_souper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ocesevalleyfield.org/sites/default/files/COMMUNICATIONS/Info_Hebdo/bandeau_web_pour_les_3_soupers_20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383" cy="2725242"/>
                          </a:xfrm>
                          <a:prstGeom prst="rect">
                            <a:avLst/>
                          </a:prstGeom>
                          <a:noFill/>
                          <a:ln>
                            <a:noFill/>
                          </a:ln>
                        </pic:spPr>
                      </pic:pic>
                    </a:graphicData>
                  </a:graphic>
                </wp:inline>
              </w:drawing>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1"/>
                <w:szCs w:val="21"/>
                <w:lang w:eastAsia="fr-CA"/>
              </w:rPr>
              <w:t xml:space="preserve">Billets en vente à votre paroisse, ou auprès de Cynthia Crevier </w:t>
            </w:r>
            <w:proofErr w:type="gramStart"/>
            <w:r w:rsidRPr="004C586C">
              <w:rPr>
                <w:rFonts w:ascii="Comic Sans MS" w:eastAsia="Times New Roman" w:hAnsi="Comic Sans MS" w:cs="Helvetica"/>
                <w:b/>
                <w:bCs/>
                <w:sz w:val="21"/>
                <w:szCs w:val="21"/>
                <w:lang w:eastAsia="fr-CA"/>
              </w:rPr>
              <w:t>au 450-373-8122 poste</w:t>
            </w:r>
            <w:proofErr w:type="gramEnd"/>
            <w:r w:rsidRPr="004C586C">
              <w:rPr>
                <w:rFonts w:ascii="Comic Sans MS" w:eastAsia="Times New Roman" w:hAnsi="Comic Sans MS" w:cs="Helvetica"/>
                <w:b/>
                <w:bCs/>
                <w:sz w:val="21"/>
                <w:szCs w:val="21"/>
                <w:lang w:eastAsia="fr-CA"/>
              </w:rPr>
              <w:t xml:space="preserve"> 216</w:t>
            </w:r>
            <w:r w:rsidRPr="004C586C">
              <w:rPr>
                <w:rFonts w:ascii="Comic Sans MS" w:eastAsia="Times New Roman" w:hAnsi="Comic Sans MS" w:cs="Helvetica"/>
                <w:sz w:val="21"/>
                <w:szCs w:val="21"/>
                <w:lang w:eastAsia="fr-CA"/>
              </w:rPr>
              <w:t>.</w:t>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E149F7" w:rsidP="004C586C">
            <w:pPr>
              <w:spacing w:after="288"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drawing>
                <wp:anchor distT="0" distB="0" distL="114300" distR="114300" simplePos="0" relativeHeight="251658240" behindDoc="1" locked="0" layoutInCell="1" allowOverlap="1">
                  <wp:simplePos x="0" y="0"/>
                  <wp:positionH relativeFrom="column">
                    <wp:posOffset>-635</wp:posOffset>
                  </wp:positionH>
                  <wp:positionV relativeFrom="paragraph">
                    <wp:posOffset>204470</wp:posOffset>
                  </wp:positionV>
                  <wp:extent cx="3157855" cy="1704975"/>
                  <wp:effectExtent l="0" t="0" r="4445" b="9525"/>
                  <wp:wrapTight wrapText="bothSides">
                    <wp:wrapPolygon edited="0">
                      <wp:start x="0" y="0"/>
                      <wp:lineTo x="0" y="21479"/>
                      <wp:lineTo x="21500" y="21479"/>
                      <wp:lineTo x="21500" y="0"/>
                      <wp:lineTo x="0" y="0"/>
                    </wp:wrapPolygon>
                  </wp:wrapTight>
                  <wp:docPr id="4" name="Image 4" descr="http://www.diocesevalleyfield.org/sites/default/files/styles/image_bandeau_nouvelles/public/bandeaux/nouvelles/gaudete.jpeg?itok=91iI_0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ocesevalleyfield.org/sites/default/files/styles/image_bandeau_nouvelles/public/bandeaux/nouvelles/gaudete.jpeg?itok=91iI_0t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85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4"/>
                <w:szCs w:val="24"/>
                <w:lang w:eastAsia="fr-CA"/>
              </w:rPr>
              <w:t>LE PAPE FRANÇOIS PUBLIE UNE NOUVELLE EXHORTATION SUR LA SAINTETÉ!</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Jamais une exhortation pontificale n’a aussi bien porté son nom. Dans </w:t>
            </w:r>
            <w:proofErr w:type="spellStart"/>
            <w:r w:rsidRPr="004C586C">
              <w:rPr>
                <w:rFonts w:ascii="Comic Sans MS" w:eastAsia="Times New Roman" w:hAnsi="Comic Sans MS" w:cs="Helvetica"/>
                <w:sz w:val="21"/>
                <w:szCs w:val="21"/>
                <w:lang w:eastAsia="fr-CA"/>
              </w:rPr>
              <w:fldChar w:fldCharType="begin"/>
            </w:r>
            <w:r w:rsidRPr="004C586C">
              <w:rPr>
                <w:rFonts w:ascii="Comic Sans MS" w:eastAsia="Times New Roman" w:hAnsi="Comic Sans MS" w:cs="Helvetica"/>
                <w:sz w:val="21"/>
                <w:szCs w:val="21"/>
                <w:lang w:eastAsia="fr-CA"/>
              </w:rPr>
              <w:instrText xml:space="preserve"> HYPERLINK "http://w2.vatican.va/content/francesco/fr/apost_exhortations/documents/papa-francesco_esortazione-ap_20180319_gaudete-et-exsultate.html" \t "_blank" </w:instrText>
            </w:r>
            <w:r w:rsidRPr="004C586C">
              <w:rPr>
                <w:rFonts w:ascii="Comic Sans MS" w:eastAsia="Times New Roman" w:hAnsi="Comic Sans MS" w:cs="Helvetica"/>
                <w:sz w:val="21"/>
                <w:szCs w:val="21"/>
                <w:lang w:eastAsia="fr-CA"/>
              </w:rPr>
              <w:fldChar w:fldCharType="separate"/>
            </w:r>
            <w:r w:rsidRPr="004C586C">
              <w:rPr>
                <w:rFonts w:ascii="Comic Sans MS" w:eastAsia="Times New Roman" w:hAnsi="Comic Sans MS" w:cs="Helvetica"/>
                <w:i/>
                <w:iCs/>
                <w:color w:val="0071B3"/>
                <w:sz w:val="21"/>
                <w:szCs w:val="21"/>
                <w:lang w:eastAsia="fr-CA"/>
              </w:rPr>
              <w:t>Gaudete</w:t>
            </w:r>
            <w:proofErr w:type="spellEnd"/>
            <w:r w:rsidRPr="004C586C">
              <w:rPr>
                <w:rFonts w:ascii="Comic Sans MS" w:eastAsia="Times New Roman" w:hAnsi="Comic Sans MS" w:cs="Helvetica"/>
                <w:i/>
                <w:iCs/>
                <w:color w:val="0071B3"/>
                <w:sz w:val="21"/>
                <w:szCs w:val="21"/>
                <w:lang w:eastAsia="fr-CA"/>
              </w:rPr>
              <w:t xml:space="preserve"> et </w:t>
            </w:r>
            <w:proofErr w:type="spellStart"/>
            <w:r w:rsidRPr="004C586C">
              <w:rPr>
                <w:rFonts w:ascii="Comic Sans MS" w:eastAsia="Times New Roman" w:hAnsi="Comic Sans MS" w:cs="Helvetica"/>
                <w:i/>
                <w:iCs/>
                <w:color w:val="0071B3"/>
                <w:sz w:val="21"/>
                <w:szCs w:val="21"/>
                <w:lang w:eastAsia="fr-CA"/>
              </w:rPr>
              <w:t>exsultate</w:t>
            </w:r>
            <w:proofErr w:type="spellEnd"/>
            <w:r w:rsidRPr="004C586C">
              <w:rPr>
                <w:rFonts w:ascii="Comic Sans MS" w:eastAsia="Times New Roman" w:hAnsi="Comic Sans MS" w:cs="Helvetica"/>
                <w:color w:val="0071B3"/>
                <w:sz w:val="21"/>
                <w:szCs w:val="21"/>
                <w:u w:val="single"/>
                <w:lang w:eastAsia="fr-CA"/>
              </w:rPr>
              <w:t> (« Soyez dans la joie et l’allégresse »</w:t>
            </w:r>
            <w:r w:rsidRPr="004C586C">
              <w:rPr>
                <w:rFonts w:ascii="Comic Sans MS" w:eastAsia="Times New Roman" w:hAnsi="Comic Sans MS" w:cs="Helvetica"/>
                <w:sz w:val="21"/>
                <w:szCs w:val="21"/>
                <w:lang w:eastAsia="fr-CA"/>
              </w:rPr>
              <w:fldChar w:fldCharType="end"/>
            </w:r>
            <w:r w:rsidRPr="004C586C">
              <w:rPr>
                <w:rFonts w:ascii="Comic Sans MS" w:eastAsia="Times New Roman" w:hAnsi="Comic Sans MS" w:cs="Helvetica"/>
                <w:sz w:val="21"/>
                <w:szCs w:val="21"/>
                <w:lang w:eastAsia="fr-CA"/>
              </w:rPr>
              <w:t xml:space="preserve">) le pape François exhorte à temps et contre temps. Au fil des 120 pages du document, il encourage les fidèles du monde entier à s’engager sur la route de la sainteté. </w:t>
            </w:r>
            <w:proofErr w:type="spellStart"/>
            <w:r w:rsidRPr="004C586C">
              <w:rPr>
                <w:rFonts w:ascii="Comic Sans MS" w:eastAsia="Times New Roman" w:hAnsi="Comic Sans MS" w:cs="Helvetica"/>
                <w:sz w:val="21"/>
                <w:szCs w:val="21"/>
                <w:lang w:eastAsia="fr-CA"/>
              </w:rPr>
              <w:t>Evidemment</w:t>
            </w:r>
            <w:proofErr w:type="spellEnd"/>
            <w:r w:rsidRPr="004C586C">
              <w:rPr>
                <w:rFonts w:ascii="Comic Sans MS" w:eastAsia="Times New Roman" w:hAnsi="Comic Sans MS" w:cs="Helvetica"/>
                <w:sz w:val="21"/>
                <w:szCs w:val="21"/>
                <w:lang w:eastAsia="fr-CA"/>
              </w:rPr>
              <w:t>, ce chemin de la perfection peut faire peur et même paraître inaccessible. </w:t>
            </w:r>
            <w:r w:rsidRPr="004C586C">
              <w:rPr>
                <w:rFonts w:ascii="Comic Sans MS" w:eastAsia="Times New Roman" w:hAnsi="Comic Sans MS" w:cs="Helvetica"/>
                <w:i/>
                <w:iCs/>
                <w:sz w:val="21"/>
                <w:szCs w:val="21"/>
                <w:lang w:eastAsia="fr-CA"/>
              </w:rPr>
              <w:t>« Le Seigneur (…) veut que nous soyons saints, insiste pourtant François, et il n’attend pas de nous (…) une existence médiocre. »</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lastRenderedPageBreak/>
              <w:t>Après avoir évoqué la vie de l’Église universelle dans sa première exhortation (</w:t>
            </w:r>
            <w:proofErr w:type="spellStart"/>
            <w:r w:rsidRPr="004C586C">
              <w:rPr>
                <w:rFonts w:ascii="Comic Sans MS" w:eastAsia="Times New Roman" w:hAnsi="Comic Sans MS" w:cs="Helvetica"/>
                <w:b/>
                <w:bCs/>
                <w:i/>
                <w:iCs/>
                <w:sz w:val="21"/>
                <w:szCs w:val="21"/>
                <w:lang w:eastAsia="fr-CA"/>
              </w:rPr>
              <w:fldChar w:fldCharType="begin"/>
            </w:r>
            <w:r w:rsidRPr="004C586C">
              <w:rPr>
                <w:rFonts w:ascii="Comic Sans MS" w:eastAsia="Times New Roman" w:hAnsi="Comic Sans MS" w:cs="Helvetica"/>
                <w:b/>
                <w:bCs/>
                <w:i/>
                <w:iCs/>
                <w:sz w:val="21"/>
                <w:szCs w:val="21"/>
                <w:lang w:eastAsia="fr-CA"/>
              </w:rPr>
              <w:instrText xml:space="preserve"> HYPERLINK "https://www.famillechretienne.fr/eglise/evangelisation/exhortation-apostolique-evangelii-gaudium-l-envoi-en-mission-119956" \t "_blank" </w:instrText>
            </w:r>
            <w:r w:rsidRPr="004C586C">
              <w:rPr>
                <w:rFonts w:ascii="Comic Sans MS" w:eastAsia="Times New Roman" w:hAnsi="Comic Sans MS" w:cs="Helvetica"/>
                <w:b/>
                <w:bCs/>
                <w:i/>
                <w:iCs/>
                <w:sz w:val="21"/>
                <w:szCs w:val="21"/>
                <w:lang w:eastAsia="fr-CA"/>
              </w:rPr>
              <w:fldChar w:fldCharType="separate"/>
            </w:r>
            <w:r w:rsidRPr="004C586C">
              <w:rPr>
                <w:rFonts w:ascii="Comic Sans MS" w:eastAsia="Times New Roman" w:hAnsi="Comic Sans MS" w:cs="Helvetica"/>
                <w:b/>
                <w:bCs/>
                <w:i/>
                <w:iCs/>
                <w:color w:val="0071B3"/>
                <w:sz w:val="21"/>
                <w:szCs w:val="21"/>
                <w:u w:val="single"/>
                <w:lang w:eastAsia="fr-CA"/>
              </w:rPr>
              <w:t>Evangelii</w:t>
            </w:r>
            <w:proofErr w:type="spellEnd"/>
            <w:r w:rsidRPr="004C586C">
              <w:rPr>
                <w:rFonts w:ascii="Comic Sans MS" w:eastAsia="Times New Roman" w:hAnsi="Comic Sans MS" w:cs="Helvetica"/>
                <w:b/>
                <w:bCs/>
                <w:i/>
                <w:iCs/>
                <w:color w:val="0071B3"/>
                <w:sz w:val="21"/>
                <w:szCs w:val="21"/>
                <w:u w:val="single"/>
                <w:lang w:eastAsia="fr-CA"/>
              </w:rPr>
              <w:t xml:space="preserve"> </w:t>
            </w:r>
            <w:proofErr w:type="spellStart"/>
            <w:r w:rsidRPr="004C586C">
              <w:rPr>
                <w:rFonts w:ascii="Comic Sans MS" w:eastAsia="Times New Roman" w:hAnsi="Comic Sans MS" w:cs="Helvetica"/>
                <w:b/>
                <w:bCs/>
                <w:i/>
                <w:iCs/>
                <w:color w:val="0071B3"/>
                <w:sz w:val="21"/>
                <w:szCs w:val="21"/>
                <w:u w:val="single"/>
                <w:lang w:eastAsia="fr-CA"/>
              </w:rPr>
              <w:t>gaudium</w:t>
            </w:r>
            <w:proofErr w:type="spellEnd"/>
            <w:r w:rsidRPr="004C586C">
              <w:rPr>
                <w:rFonts w:ascii="Comic Sans MS" w:eastAsia="Times New Roman" w:hAnsi="Comic Sans MS" w:cs="Helvetica"/>
                <w:b/>
                <w:bCs/>
                <w:i/>
                <w:iCs/>
                <w:sz w:val="21"/>
                <w:szCs w:val="21"/>
                <w:lang w:eastAsia="fr-CA"/>
              </w:rPr>
              <w:fldChar w:fldCharType="end"/>
            </w:r>
            <w:r w:rsidRPr="004C586C">
              <w:rPr>
                <w:rFonts w:ascii="Comic Sans MS" w:eastAsia="Times New Roman" w:hAnsi="Comic Sans MS" w:cs="Helvetica"/>
                <w:b/>
                <w:bCs/>
                <w:i/>
                <w:iCs/>
                <w:sz w:val="21"/>
                <w:szCs w:val="21"/>
                <w:lang w:eastAsia="fr-CA"/>
              </w:rPr>
              <w:t> </w:t>
            </w:r>
            <w:r w:rsidRPr="004C586C">
              <w:rPr>
                <w:rFonts w:ascii="Comic Sans MS" w:eastAsia="Times New Roman" w:hAnsi="Comic Sans MS" w:cs="Helvetica"/>
                <w:i/>
                <w:iCs/>
                <w:sz w:val="21"/>
                <w:szCs w:val="21"/>
                <w:lang w:eastAsia="fr-CA"/>
              </w:rPr>
              <w:t>, 2013</w:t>
            </w:r>
            <w:r w:rsidRPr="004C586C">
              <w:rPr>
                <w:rFonts w:ascii="Comic Sans MS" w:eastAsia="Times New Roman" w:hAnsi="Comic Sans MS" w:cs="Helvetica"/>
                <w:sz w:val="21"/>
                <w:szCs w:val="21"/>
                <w:lang w:eastAsia="fr-CA"/>
              </w:rPr>
              <w:t>) la famille dans la seconde (</w:t>
            </w:r>
            <w:proofErr w:type="spellStart"/>
            <w:r w:rsidRPr="004C586C">
              <w:rPr>
                <w:rFonts w:ascii="Comic Sans MS" w:eastAsia="Times New Roman" w:hAnsi="Comic Sans MS" w:cs="Helvetica"/>
                <w:b/>
                <w:bCs/>
                <w:i/>
                <w:iCs/>
                <w:sz w:val="21"/>
                <w:szCs w:val="21"/>
                <w:lang w:eastAsia="fr-CA"/>
              </w:rPr>
              <w:fldChar w:fldCharType="begin"/>
            </w:r>
            <w:r w:rsidRPr="004C586C">
              <w:rPr>
                <w:rFonts w:ascii="Comic Sans MS" w:eastAsia="Times New Roman" w:hAnsi="Comic Sans MS" w:cs="Helvetica"/>
                <w:b/>
                <w:bCs/>
                <w:i/>
                <w:iCs/>
                <w:sz w:val="21"/>
                <w:szCs w:val="21"/>
                <w:lang w:eastAsia="fr-CA"/>
              </w:rPr>
              <w:instrText xml:space="preserve"> HYPERLINK "https://www.famillechretienne.fr/eglise/pape-et-vatican/famille-le-vatican-rend-publique-l-exhortation-apostolique-amoris-laetitia-191335" \t "_blank" </w:instrText>
            </w:r>
            <w:r w:rsidRPr="004C586C">
              <w:rPr>
                <w:rFonts w:ascii="Comic Sans MS" w:eastAsia="Times New Roman" w:hAnsi="Comic Sans MS" w:cs="Helvetica"/>
                <w:b/>
                <w:bCs/>
                <w:i/>
                <w:iCs/>
                <w:sz w:val="21"/>
                <w:szCs w:val="21"/>
                <w:lang w:eastAsia="fr-CA"/>
              </w:rPr>
              <w:fldChar w:fldCharType="separate"/>
            </w:r>
            <w:r w:rsidRPr="004C586C">
              <w:rPr>
                <w:rFonts w:ascii="Comic Sans MS" w:eastAsia="Times New Roman" w:hAnsi="Comic Sans MS" w:cs="Helvetica"/>
                <w:b/>
                <w:bCs/>
                <w:i/>
                <w:iCs/>
                <w:color w:val="0071B3"/>
                <w:sz w:val="21"/>
                <w:szCs w:val="21"/>
                <w:u w:val="single"/>
                <w:lang w:eastAsia="fr-CA"/>
              </w:rPr>
              <w:t>Amoris</w:t>
            </w:r>
            <w:proofErr w:type="spellEnd"/>
            <w:r w:rsidRPr="004C586C">
              <w:rPr>
                <w:rFonts w:ascii="Comic Sans MS" w:eastAsia="Times New Roman" w:hAnsi="Comic Sans MS" w:cs="Helvetica"/>
                <w:b/>
                <w:bCs/>
                <w:i/>
                <w:iCs/>
                <w:color w:val="0071B3"/>
                <w:sz w:val="21"/>
                <w:szCs w:val="21"/>
                <w:u w:val="single"/>
                <w:lang w:eastAsia="fr-CA"/>
              </w:rPr>
              <w:t xml:space="preserve"> Laetitia</w:t>
            </w:r>
            <w:r w:rsidRPr="004C586C">
              <w:rPr>
                <w:rFonts w:ascii="Comic Sans MS" w:eastAsia="Times New Roman" w:hAnsi="Comic Sans MS" w:cs="Helvetica"/>
                <w:b/>
                <w:bCs/>
                <w:i/>
                <w:iCs/>
                <w:sz w:val="21"/>
                <w:szCs w:val="21"/>
                <w:lang w:eastAsia="fr-CA"/>
              </w:rPr>
              <w:fldChar w:fldCharType="end"/>
            </w:r>
            <w:r w:rsidRPr="004C586C">
              <w:rPr>
                <w:rFonts w:ascii="Comic Sans MS" w:eastAsia="Times New Roman" w:hAnsi="Comic Sans MS" w:cs="Helvetica"/>
                <w:b/>
                <w:bCs/>
                <w:i/>
                <w:iCs/>
                <w:sz w:val="21"/>
                <w:szCs w:val="21"/>
                <w:lang w:eastAsia="fr-CA"/>
              </w:rPr>
              <w:t> </w:t>
            </w:r>
            <w:r w:rsidRPr="004C586C">
              <w:rPr>
                <w:rFonts w:ascii="Comic Sans MS" w:eastAsia="Times New Roman" w:hAnsi="Comic Sans MS" w:cs="Helvetica"/>
                <w:i/>
                <w:iCs/>
                <w:sz w:val="21"/>
                <w:szCs w:val="21"/>
                <w:lang w:eastAsia="fr-CA"/>
              </w:rPr>
              <w:t>, 2016</w:t>
            </w:r>
            <w:r w:rsidRPr="004C586C">
              <w:rPr>
                <w:rFonts w:ascii="Comic Sans MS" w:eastAsia="Times New Roman" w:hAnsi="Comic Sans MS" w:cs="Helvetica"/>
                <w:sz w:val="21"/>
                <w:szCs w:val="21"/>
                <w:lang w:eastAsia="fr-CA"/>
              </w:rPr>
              <w:t>), le pape concentre aujourd’hui son attention sur le secret des âmes. Comme si le pontificat voulait embrasser à la fois l’infiniment grand et l’infiniment petit. Chaleureuse et didactique, cette exhortation a un petit air de famille avec les </w:t>
            </w:r>
            <w:hyperlink r:id="rId8" w:tgtFrame="_blank" w:history="1">
              <w:r w:rsidRPr="004C586C">
                <w:rPr>
                  <w:rFonts w:ascii="Comic Sans MS" w:eastAsia="Times New Roman" w:hAnsi="Comic Sans MS" w:cs="Helvetica"/>
                  <w:b/>
                  <w:bCs/>
                  <w:i/>
                  <w:iCs/>
                  <w:color w:val="0071B3"/>
                  <w:sz w:val="21"/>
                  <w:szCs w:val="21"/>
                  <w:lang w:eastAsia="fr-CA"/>
                </w:rPr>
                <w:t>Exercices spirituels</w:t>
              </w:r>
            </w:hyperlink>
            <w:r w:rsidRPr="004C586C">
              <w:rPr>
                <w:rFonts w:ascii="Comic Sans MS" w:eastAsia="Times New Roman" w:hAnsi="Comic Sans MS" w:cs="Helvetica"/>
                <w:b/>
                <w:bCs/>
                <w:sz w:val="21"/>
                <w:szCs w:val="21"/>
                <w:lang w:eastAsia="fr-CA"/>
              </w:rPr>
              <w:t> </w:t>
            </w:r>
            <w:r w:rsidRPr="004C586C">
              <w:rPr>
                <w:rFonts w:ascii="Comic Sans MS" w:eastAsia="Times New Roman" w:hAnsi="Comic Sans MS" w:cs="Helvetica"/>
                <w:sz w:val="21"/>
                <w:szCs w:val="21"/>
                <w:lang w:eastAsia="fr-CA"/>
              </w:rPr>
              <w:t>de saint Ignace de Loyola. Le pape n’est pas jésuite pour rien. Si l’objectif est bien de se mesurer aux défis du monde postmoderne, le texte fourmille de références archi classiques : la primauté absolue de Dieu, l’existence du diable ou la nécessité de l’examen de conscience. Cela tombe sans doute à pic pour rééquilibrer la balance après les incompréhensions qui ont suivi la publication d’</w:t>
            </w:r>
            <w:proofErr w:type="spellStart"/>
            <w:r w:rsidRPr="004C586C">
              <w:rPr>
                <w:rFonts w:ascii="Comic Sans MS" w:eastAsia="Times New Roman" w:hAnsi="Comic Sans MS" w:cs="Helvetica"/>
                <w:i/>
                <w:iCs/>
                <w:sz w:val="21"/>
                <w:szCs w:val="21"/>
                <w:lang w:eastAsia="fr-CA"/>
              </w:rPr>
              <w:t>Amoris</w:t>
            </w:r>
            <w:proofErr w:type="spellEnd"/>
            <w:r w:rsidRPr="004C586C">
              <w:rPr>
                <w:rFonts w:ascii="Comic Sans MS" w:eastAsia="Times New Roman" w:hAnsi="Comic Sans MS" w:cs="Helvetica"/>
                <w:i/>
                <w:iCs/>
                <w:sz w:val="21"/>
                <w:szCs w:val="21"/>
                <w:lang w:eastAsia="fr-CA"/>
              </w:rPr>
              <w:t xml:space="preserve"> Laetitia</w:t>
            </w:r>
            <w:r w:rsidRPr="004C586C">
              <w:rPr>
                <w:rFonts w:ascii="Comic Sans MS" w:eastAsia="Times New Roman" w:hAnsi="Comic Sans MS" w:cs="Helvetica"/>
                <w:sz w:val="21"/>
                <w:szCs w:val="21"/>
                <w:lang w:eastAsia="fr-CA"/>
              </w:rPr>
              <w:t> sur les questions de théologie morale.</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Même si on pourra relever quelques formules choc, </w:t>
            </w:r>
            <w:proofErr w:type="spellStart"/>
            <w:r w:rsidRPr="004C586C">
              <w:rPr>
                <w:rFonts w:ascii="Comic Sans MS" w:eastAsia="Times New Roman" w:hAnsi="Comic Sans MS" w:cs="Helvetica"/>
                <w:i/>
                <w:iCs/>
                <w:sz w:val="21"/>
                <w:szCs w:val="21"/>
                <w:lang w:eastAsia="fr-CA"/>
              </w:rPr>
              <w:t>Gaudete</w:t>
            </w:r>
            <w:proofErr w:type="spellEnd"/>
            <w:r w:rsidRPr="004C586C">
              <w:rPr>
                <w:rFonts w:ascii="Comic Sans MS" w:eastAsia="Times New Roman" w:hAnsi="Comic Sans MS" w:cs="Helvetica"/>
                <w:i/>
                <w:iCs/>
                <w:sz w:val="21"/>
                <w:szCs w:val="21"/>
                <w:lang w:eastAsia="fr-CA"/>
              </w:rPr>
              <w:t xml:space="preserve"> et </w:t>
            </w:r>
            <w:proofErr w:type="spellStart"/>
            <w:r w:rsidRPr="004C586C">
              <w:rPr>
                <w:rFonts w:ascii="Comic Sans MS" w:eastAsia="Times New Roman" w:hAnsi="Comic Sans MS" w:cs="Helvetica"/>
                <w:i/>
                <w:iCs/>
                <w:sz w:val="21"/>
                <w:szCs w:val="21"/>
                <w:lang w:eastAsia="fr-CA"/>
              </w:rPr>
              <w:t>exsultate</w:t>
            </w:r>
            <w:proofErr w:type="spellEnd"/>
            <w:r w:rsidRPr="004C586C">
              <w:rPr>
                <w:rFonts w:ascii="Comic Sans MS" w:eastAsia="Times New Roman" w:hAnsi="Comic Sans MS" w:cs="Helvetica"/>
                <w:sz w:val="21"/>
                <w:szCs w:val="21"/>
                <w:lang w:eastAsia="fr-CA"/>
              </w:rPr>
              <w:t> ne devrait pas faire polémique. Car l’objectif est clairement spirituel. Il s’agit moins d’un document à lire que d’un itinéraire intérieur à emprunter. Saint Ignace proposait « quatre semaines » en suivant le Christ pas à pas. François offre cinq méditations successives comme cinq marches pour se rapprocher de Dieu. Dans le premier chapitre, le pape lance donc un appel vibrant à la sainteté. En s’appuyant sur l’intuition de Vatican II qui rappelle que tous les fidèles ont vocation à la sainteté.  « </w:t>
            </w:r>
            <w:r w:rsidRPr="004C586C">
              <w:rPr>
                <w:rFonts w:ascii="Comic Sans MS" w:eastAsia="Times New Roman" w:hAnsi="Comic Sans MS" w:cs="Helvetica"/>
                <w:i/>
                <w:iCs/>
                <w:sz w:val="18"/>
                <w:szCs w:val="18"/>
                <w:lang w:eastAsia="fr-CA"/>
              </w:rPr>
              <w:t>J’aime voir la sainteté dans le patient peuple de Dieu écrit-il, dans cette constance à aller de l’avant chaque jour, je vois la sainteté de l’</w:t>
            </w:r>
            <w:proofErr w:type="spellStart"/>
            <w:r w:rsidRPr="004C586C">
              <w:rPr>
                <w:rFonts w:ascii="Comic Sans MS" w:eastAsia="Times New Roman" w:hAnsi="Comic Sans MS" w:cs="Helvetica"/>
                <w:i/>
                <w:iCs/>
                <w:sz w:val="18"/>
                <w:szCs w:val="18"/>
                <w:lang w:eastAsia="fr-CA"/>
              </w:rPr>
              <w:t>Eglise</w:t>
            </w:r>
            <w:proofErr w:type="spellEnd"/>
            <w:r w:rsidRPr="004C586C">
              <w:rPr>
                <w:rFonts w:ascii="Comic Sans MS" w:eastAsia="Times New Roman" w:hAnsi="Comic Sans MS" w:cs="Helvetica"/>
                <w:i/>
                <w:iCs/>
                <w:sz w:val="18"/>
                <w:szCs w:val="18"/>
                <w:lang w:eastAsia="fr-CA"/>
              </w:rPr>
              <w:t xml:space="preserve"> militante.</w:t>
            </w:r>
            <w:r w:rsidRPr="004C586C">
              <w:rPr>
                <w:rFonts w:ascii="Comic Sans MS" w:eastAsia="Times New Roman" w:hAnsi="Comic Sans MS" w:cs="Helvetica"/>
                <w:sz w:val="21"/>
                <w:szCs w:val="21"/>
                <w:lang w:eastAsia="fr-CA"/>
              </w:rPr>
              <w:t> » Le chapitre suivant est consacré à la dénonciation de deux ennemis de la sainteté. Pour François, il s’agit de la résurgence de vielles hérésies à savoir le </w:t>
            </w:r>
            <w:hyperlink r:id="rId9" w:tgtFrame="_blank" w:history="1">
              <w:r w:rsidRPr="004C586C">
                <w:rPr>
                  <w:rFonts w:ascii="Comic Sans MS" w:eastAsia="Times New Roman" w:hAnsi="Comic Sans MS" w:cs="Helvetica"/>
                  <w:b/>
                  <w:bCs/>
                  <w:color w:val="0071B3"/>
                  <w:sz w:val="18"/>
                  <w:szCs w:val="18"/>
                  <w:u w:val="single"/>
                  <w:lang w:eastAsia="fr-CA"/>
                </w:rPr>
                <w:t>gnosticisme</w:t>
              </w:r>
            </w:hyperlink>
            <w:r w:rsidRPr="004C586C">
              <w:rPr>
                <w:rFonts w:ascii="Comic Sans MS" w:eastAsia="Times New Roman" w:hAnsi="Comic Sans MS" w:cs="Helvetica"/>
                <w:b/>
                <w:bCs/>
                <w:sz w:val="18"/>
                <w:szCs w:val="18"/>
                <w:lang w:eastAsia="fr-CA"/>
              </w:rPr>
              <w:t> </w:t>
            </w:r>
            <w:r w:rsidRPr="004C586C">
              <w:rPr>
                <w:rFonts w:ascii="Comic Sans MS" w:eastAsia="Times New Roman" w:hAnsi="Comic Sans MS" w:cs="Helvetica"/>
                <w:sz w:val="21"/>
                <w:szCs w:val="21"/>
                <w:lang w:eastAsia="fr-CA"/>
              </w:rPr>
              <w:t xml:space="preserve">qui prétend obtenir le salut par le savoir et le pélagianisme qui estime à tort que « tout est possible par la volonté humaine ». Dans son troisième chapitre François propose de marcher à la lumière du Maître. En clair, une imitation de Jésus dans un style très </w:t>
            </w:r>
            <w:proofErr w:type="spellStart"/>
            <w:r w:rsidRPr="004C586C">
              <w:rPr>
                <w:rFonts w:ascii="Comic Sans MS" w:eastAsia="Times New Roman" w:hAnsi="Comic Sans MS" w:cs="Helvetica"/>
                <w:sz w:val="21"/>
                <w:szCs w:val="21"/>
                <w:lang w:eastAsia="fr-CA"/>
              </w:rPr>
              <w:t>ignatien</w:t>
            </w:r>
            <w:proofErr w:type="spellEnd"/>
            <w:r w:rsidRPr="004C586C">
              <w:rPr>
                <w:rFonts w:ascii="Comic Sans MS" w:eastAsia="Times New Roman" w:hAnsi="Comic Sans MS" w:cs="Helvetica"/>
                <w:sz w:val="21"/>
                <w:szCs w:val="21"/>
                <w:lang w:eastAsia="fr-CA"/>
              </w:rPr>
              <w:t>. Le chapitre suivant invite les fidèles à cultiver certaines vertus propices à la sainteté comme l’endurance ou l’audace. Le pape termine son exhortation en soulignant que la sainteté est d’abord un combat qui demande vigilance et discernement : </w:t>
            </w:r>
            <w:r w:rsidRPr="004C586C">
              <w:rPr>
                <w:rFonts w:ascii="Comic Sans MS" w:eastAsia="Times New Roman" w:hAnsi="Comic Sans MS" w:cs="Helvetica"/>
                <w:i/>
                <w:iCs/>
                <w:sz w:val="18"/>
                <w:szCs w:val="18"/>
                <w:lang w:eastAsia="fr-CA"/>
              </w:rPr>
              <w:t>« Notre chemin vers la sainteté est aussi une lutte constante. Celui qui ne veut pas le reconnaître se trouvera exposé à l’échec ou à la médiocrité. » </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xml:space="preserve">Samuel </w:t>
            </w:r>
            <w:proofErr w:type="spellStart"/>
            <w:r w:rsidRPr="004C586C">
              <w:rPr>
                <w:rFonts w:ascii="Comic Sans MS" w:eastAsia="Times New Roman" w:hAnsi="Comic Sans MS" w:cs="Helvetica"/>
                <w:sz w:val="21"/>
                <w:szCs w:val="21"/>
                <w:lang w:eastAsia="fr-CA"/>
              </w:rPr>
              <w:t>Pruvot</w:t>
            </w:r>
            <w:proofErr w:type="spellEnd"/>
            <w:r w:rsidRPr="004C586C">
              <w:rPr>
                <w:rFonts w:ascii="Comic Sans MS" w:eastAsia="Times New Roman" w:hAnsi="Comic Sans MS" w:cs="Helvetica"/>
                <w:sz w:val="21"/>
                <w:szCs w:val="21"/>
                <w:lang w:eastAsia="fr-CA"/>
              </w:rPr>
              <w:t>, pour </w:t>
            </w:r>
            <w:r w:rsidRPr="004C586C">
              <w:rPr>
                <w:rFonts w:ascii="Comic Sans MS" w:eastAsia="Times New Roman" w:hAnsi="Comic Sans MS" w:cs="Helvetica"/>
                <w:i/>
                <w:iCs/>
                <w:sz w:val="21"/>
                <w:szCs w:val="21"/>
                <w:lang w:eastAsia="fr-CA"/>
              </w:rPr>
              <w:t>Famille Chrétienne</w:t>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E149F7" w:rsidP="004C586C">
            <w:pPr>
              <w:spacing w:after="288" w:line="240" w:lineRule="auto"/>
              <w:rPr>
                <w:rFonts w:ascii="Helvetica" w:eastAsia="Times New Roman" w:hAnsi="Helvetica" w:cs="Helvetica"/>
                <w:sz w:val="21"/>
                <w:szCs w:val="21"/>
                <w:lang w:eastAsia="fr-CA"/>
              </w:rPr>
            </w:pPr>
            <w:r>
              <w:rPr>
                <w:rFonts w:ascii="Comic Sans MS" w:eastAsia="Times New Roman" w:hAnsi="Comic Sans MS" w:cs="Helvetica"/>
                <w:b/>
                <w:bCs/>
                <w:sz w:val="24"/>
                <w:szCs w:val="24"/>
                <w:lang w:eastAsia="fr-CA"/>
              </w:rPr>
              <w:t>ÉCHOS DE LA SEMAINE SAINTE</w:t>
            </w:r>
          </w:p>
          <w:p w:rsidR="004C586C" w:rsidRPr="004C586C" w:rsidRDefault="004C586C" w:rsidP="004C586C">
            <w:pPr>
              <w:spacing w:after="288" w:line="240" w:lineRule="auto"/>
              <w:rPr>
                <w:rFonts w:ascii="Helvetica" w:eastAsia="Times New Roman" w:hAnsi="Helvetica" w:cs="Helvetica"/>
                <w:sz w:val="21"/>
                <w:szCs w:val="21"/>
                <w:lang w:eastAsia="fr-CA"/>
              </w:rPr>
            </w:pPr>
            <w:hyperlink r:id="rId10" w:tgtFrame="_blank" w:history="1">
              <w:r w:rsidRPr="004C586C">
                <w:rPr>
                  <w:rFonts w:ascii="Comic Sans MS" w:eastAsia="Times New Roman" w:hAnsi="Comic Sans MS" w:cs="Helvetica"/>
                  <w:color w:val="0071B3"/>
                  <w:sz w:val="21"/>
                  <w:szCs w:val="21"/>
                  <w:u w:val="single"/>
                  <w:lang w:eastAsia="fr-CA"/>
                </w:rPr>
                <w:t xml:space="preserve">La meilleure eau de Pâques serait dans </w:t>
              </w:r>
              <w:proofErr w:type="spellStart"/>
              <w:r w:rsidRPr="004C586C">
                <w:rPr>
                  <w:rFonts w:ascii="Comic Sans MS" w:eastAsia="Times New Roman" w:hAnsi="Comic Sans MS" w:cs="Helvetica"/>
                  <w:color w:val="0071B3"/>
                  <w:sz w:val="21"/>
                  <w:szCs w:val="21"/>
                  <w:u w:val="single"/>
                  <w:lang w:eastAsia="fr-CA"/>
                </w:rPr>
                <w:t>Soulanges</w:t>
              </w:r>
              <w:proofErr w:type="spellEnd"/>
              <w:r w:rsidRPr="004C586C">
                <w:rPr>
                  <w:rFonts w:ascii="Comic Sans MS" w:eastAsia="Times New Roman" w:hAnsi="Comic Sans MS" w:cs="Helvetica"/>
                  <w:color w:val="0071B3"/>
                  <w:sz w:val="21"/>
                  <w:szCs w:val="21"/>
                  <w:u w:val="single"/>
                  <w:lang w:eastAsia="fr-CA"/>
                </w:rPr>
                <w:t>!</w:t>
              </w:r>
            </w:hyperlink>
          </w:p>
          <w:p w:rsidR="004C586C" w:rsidRPr="004C586C" w:rsidRDefault="004C586C" w:rsidP="004C586C">
            <w:pPr>
              <w:spacing w:after="288" w:line="240" w:lineRule="auto"/>
              <w:rPr>
                <w:rFonts w:ascii="Helvetica" w:eastAsia="Times New Roman" w:hAnsi="Helvetica" w:cs="Helvetica"/>
                <w:sz w:val="21"/>
                <w:szCs w:val="21"/>
                <w:lang w:eastAsia="fr-CA"/>
              </w:rPr>
            </w:pPr>
            <w:hyperlink r:id="rId11" w:tgtFrame="_blank" w:history="1">
              <w:r w:rsidRPr="004C586C">
                <w:rPr>
                  <w:rFonts w:ascii="Comic Sans MS" w:eastAsia="Times New Roman" w:hAnsi="Comic Sans MS" w:cs="Helvetica"/>
                  <w:color w:val="0071B3"/>
                  <w:sz w:val="21"/>
                  <w:szCs w:val="21"/>
                  <w:u w:val="single"/>
                  <w:lang w:eastAsia="fr-CA"/>
                </w:rPr>
                <w:t>Homélie de Mgr Noël Simard pour la Veillée pascale (Vigile de Pâques) 2018</w:t>
              </w:r>
            </w:hyperlink>
          </w:p>
          <w:p w:rsidR="00E149F7" w:rsidRDefault="00E149F7" w:rsidP="004C586C">
            <w:pPr>
              <w:spacing w:after="288" w:line="240" w:lineRule="auto"/>
              <w:rPr>
                <w:rFonts w:ascii="Comic Sans MS" w:eastAsia="Times New Roman" w:hAnsi="Comic Sans MS" w:cs="Helvetica"/>
                <w:sz w:val="21"/>
                <w:szCs w:val="21"/>
                <w:lang w:eastAsia="fr-CA"/>
              </w:rPr>
            </w:pPr>
          </w:p>
          <w:p w:rsidR="00E149F7" w:rsidRDefault="00E149F7" w:rsidP="004C586C">
            <w:pPr>
              <w:spacing w:after="288" w:line="240" w:lineRule="auto"/>
              <w:rPr>
                <w:rFonts w:ascii="Comic Sans MS" w:eastAsia="Times New Roman" w:hAnsi="Comic Sans MS" w:cs="Helvetica"/>
                <w:sz w:val="21"/>
                <w:szCs w:val="21"/>
                <w:lang w:eastAsia="fr-CA"/>
              </w:rPr>
            </w:pPr>
          </w:p>
          <w:p w:rsidR="00E149F7" w:rsidRDefault="00E149F7" w:rsidP="004C586C">
            <w:pPr>
              <w:spacing w:after="288" w:line="240" w:lineRule="auto"/>
              <w:rPr>
                <w:rFonts w:ascii="Comic Sans MS" w:eastAsia="Times New Roman" w:hAnsi="Comic Sans MS" w:cs="Helvetica"/>
                <w:sz w:val="21"/>
                <w:szCs w:val="21"/>
                <w:lang w:eastAsia="fr-CA"/>
              </w:rPr>
            </w:pPr>
          </w:p>
          <w:p w:rsidR="00E149F7" w:rsidRDefault="00E149F7" w:rsidP="004C586C">
            <w:pPr>
              <w:spacing w:after="288" w:line="240" w:lineRule="auto"/>
              <w:rPr>
                <w:rFonts w:ascii="Comic Sans MS" w:eastAsia="Times New Roman" w:hAnsi="Comic Sans MS" w:cs="Helvetica"/>
                <w:sz w:val="21"/>
                <w:szCs w:val="21"/>
                <w:lang w:eastAsia="fr-CA"/>
              </w:rPr>
            </w:pPr>
          </w:p>
          <w:p w:rsidR="00E149F7" w:rsidRDefault="00E149F7" w:rsidP="004C586C">
            <w:pPr>
              <w:spacing w:after="288" w:line="240" w:lineRule="auto"/>
              <w:rPr>
                <w:rFonts w:ascii="Comic Sans MS" w:eastAsia="Times New Roman" w:hAnsi="Comic Sans MS"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lastRenderedPageBreak/>
              <w:t xml:space="preserve">Homélie </w:t>
            </w:r>
            <w:r w:rsidR="00E149F7">
              <w:rPr>
                <w:rFonts w:ascii="Comic Sans MS" w:eastAsia="Times New Roman" w:hAnsi="Comic Sans MS" w:cs="Helvetica"/>
                <w:sz w:val="21"/>
                <w:szCs w:val="21"/>
                <w:lang w:eastAsia="fr-CA"/>
              </w:rPr>
              <w:t>de Mgr Noël Simard pour Pâques </w:t>
            </w:r>
            <w:r w:rsidRPr="004C586C">
              <w:rPr>
                <w:rFonts w:ascii="Comic Sans MS" w:eastAsia="Times New Roman" w:hAnsi="Comic Sans MS" w:cs="Helvetica"/>
                <w:sz w:val="21"/>
                <w:szCs w:val="21"/>
                <w:lang w:eastAsia="fr-CA"/>
              </w:rPr>
              <w:t>: </w:t>
            </w:r>
            <w:r w:rsidRPr="004C586C">
              <w:rPr>
                <w:rFonts w:ascii="Comic Sans MS" w:eastAsia="Times New Roman" w:hAnsi="Comic Sans MS" w:cs="Helvetica"/>
                <w:i/>
                <w:iCs/>
                <w:sz w:val="18"/>
                <w:szCs w:val="18"/>
                <w:lang w:eastAsia="fr-CA"/>
              </w:rPr>
              <w:t>Il vit et il crut  </w:t>
            </w:r>
            <w:r w:rsidRPr="004C586C">
              <w:rPr>
                <w:rFonts w:ascii="Comic Sans MS" w:eastAsia="Times New Roman" w:hAnsi="Comic Sans MS" w:cs="Helvetica"/>
                <w:sz w:val="21"/>
                <w:szCs w:val="21"/>
                <w:lang w:eastAsia="fr-CA"/>
              </w:rPr>
              <w:t>(Jean 20, 1-9)</w:t>
            </w:r>
          </w:p>
          <w:p w:rsidR="004C586C" w:rsidRPr="004C586C" w:rsidRDefault="00E149F7" w:rsidP="004C586C">
            <w:pPr>
              <w:spacing w:after="288"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drawing>
                <wp:anchor distT="0" distB="0" distL="114300" distR="114300" simplePos="0" relativeHeight="251659264" behindDoc="1" locked="0" layoutInCell="1" allowOverlap="1">
                  <wp:simplePos x="0" y="0"/>
                  <wp:positionH relativeFrom="column">
                    <wp:posOffset>-3981450</wp:posOffset>
                  </wp:positionH>
                  <wp:positionV relativeFrom="paragraph">
                    <wp:posOffset>26670</wp:posOffset>
                  </wp:positionV>
                  <wp:extent cx="3752850" cy="2117090"/>
                  <wp:effectExtent l="0" t="0" r="0" b="0"/>
                  <wp:wrapTight wrapText="bothSides">
                    <wp:wrapPolygon edited="0">
                      <wp:start x="0" y="0"/>
                      <wp:lineTo x="0" y="21380"/>
                      <wp:lineTo x="21490" y="21380"/>
                      <wp:lineTo x="21490" y="0"/>
                      <wp:lineTo x="0" y="0"/>
                    </wp:wrapPolygon>
                  </wp:wrapTight>
                  <wp:docPr id="5" name="Image 5" descr="http://www.diocesevalleyfield.org/sites/default/files/styles/image_bandeau_nouvelles/public/bandeaux/nouvelles/paques-chr-tienne-3d0b2c4.jpg?itok=1jIMQ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ocesevalleyfield.org/sites/default/files/styles/image_bandeau_nouvelles/public/bandeaux/nouvelles/paques-chr-tienne-3d0b2c4.jpg?itok=1jIMQeS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71" t="3892" r="3317"/>
                          <a:stretch/>
                        </pic:blipFill>
                        <pic:spPr bwMode="auto">
                          <a:xfrm>
                            <a:off x="0" y="0"/>
                            <a:ext cx="3752850" cy="211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86C" w:rsidRPr="004C586C">
              <w:rPr>
                <w:rFonts w:ascii="Comic Sans MS" w:eastAsia="Times New Roman" w:hAnsi="Comic Sans MS" w:cs="Helvetica"/>
                <w:sz w:val="21"/>
                <w:szCs w:val="21"/>
                <w:lang w:eastAsia="fr-CA"/>
              </w:rPr>
              <w:t>Le premier jour de la semaine, de grand matin (il fait encore sombre), Marie-Madeleine se rend au tombeau… Elle est triste… C’est souvent le cas quand nous nous rendons sur la tombe d’un être cher. Mais pour elle, il y a une tristesse de plus : ce n’est pas seulement le corps d’un ami qui gît dans la tombe, c’est l’espérance d’un règne nouveau qui est anéantie. Il fait encore sombre : Jean veut nous faire comprendre que ce n’est pas seulement l’obscurité de la nuit mais que la lumière est en train de l’emporter sur les ténèbres, qu’elle chasse la nuit dans laquelle les humains sont enfermés à cause de leurs péchés. Jésus ressuscité est la lumière qui luit dans les ténèbres.</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Marie-Madeleine trouve un tombeau vide et vite elle court avertir Pierre et le disciple que Jésus aimait. Celui-ci arrive le premier, mais n’entre pas tout de suite. C’est Pierre qui entre le premier et ensuite le disciple (Jean), qui voit les linges et le suaire, et qui « croit ». Il n’y a pas d’apparition, mais il se rappelle ce que Jésus leur avait dit à propos de sa mort et de sa résurrection. Cela est important pour nous : nous n’aurons jamais d’autre signe de la résurrection de Jésus que le tombeau vide et les apparitions. Si nous croyons au Christ ressuscité, c’est parce que nous faisons confiance au témoignage des apôtres et à celui des communautés chrétiennes qui nous a été transmis de génération en génération; nous le transmettons dans le diocèse depuis 125 ans…</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Nous avons le témoignage de Pierre : comment se fait-il qu’un homme qui a renié Jésus ait la capacité et l’audace de faire un tel discours (</w:t>
            </w:r>
            <w:proofErr w:type="spellStart"/>
            <w:r w:rsidRPr="004C586C">
              <w:rPr>
                <w:rFonts w:ascii="Comic Sans MS" w:eastAsia="Times New Roman" w:hAnsi="Comic Sans MS" w:cs="Helvetica"/>
                <w:sz w:val="21"/>
                <w:szCs w:val="21"/>
                <w:lang w:eastAsia="fr-CA"/>
              </w:rPr>
              <w:t>Ac</w:t>
            </w:r>
            <w:proofErr w:type="spellEnd"/>
            <w:r w:rsidRPr="004C586C">
              <w:rPr>
                <w:rFonts w:ascii="Comic Sans MS" w:eastAsia="Times New Roman" w:hAnsi="Comic Sans MS" w:cs="Helvetica"/>
                <w:sz w:val="21"/>
                <w:szCs w:val="21"/>
                <w:lang w:eastAsia="fr-CA"/>
              </w:rPr>
              <w:t xml:space="preserve"> 10, 34a.37-43) dans la ville de Césarée qui est le lieu de résidence de Ponce Pilate et de ses légions? Comment peut-il avoir cette assurance pour affirmer : « Celui qu’ils ont supprimé en le suspendant au bois de la croix, Dieu l’a ressuscité le troisième jour »?</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C’est aussi le témoignage de foi de Paul que nous trouvons dans la deuxième lecture (Col 3, 1-4). Paul nous dit que Jésus est assis à la droite de Dieu, ce qui est un appel pour nous à lever les yeux vers le ciel et à « rechercher les réalités d’en-haut ». La résurrection du Christ nous provoque à regarder vers le ciel, donc à changer notre regard sur la vie et les biens terrestres. Cela signifie</w:t>
            </w:r>
            <w:r w:rsidR="00E149F7">
              <w:rPr>
                <w:rFonts w:ascii="Comic Sans MS" w:eastAsia="Times New Roman" w:hAnsi="Comic Sans MS" w:cs="Helvetica"/>
                <w:sz w:val="21"/>
                <w:szCs w:val="21"/>
                <w:lang w:eastAsia="fr-CA"/>
              </w:rPr>
              <w:t xml:space="preserve"> conversion et renouveau de vie</w:t>
            </w:r>
            <w:r w:rsidR="00E149F7">
              <w:rPr>
                <w:rFonts w:ascii="Helvetica" w:eastAsia="Times New Roman" w:hAnsi="Helvetica" w:cs="Helvetica"/>
                <w:sz w:val="21"/>
                <w:szCs w:val="21"/>
                <w:lang w:eastAsia="fr-CA"/>
              </w:rPr>
              <w:t>.</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xml:space="preserve">Hier soir, à Sainte-Rose-de-Lima, lors de la veillée pascale, je baptisais et confirmais Kimberley, une jeune fille de </w:t>
            </w:r>
            <w:proofErr w:type="spellStart"/>
            <w:r w:rsidRPr="004C586C">
              <w:rPr>
                <w:rFonts w:ascii="Comic Sans MS" w:eastAsia="Times New Roman" w:hAnsi="Comic Sans MS" w:cs="Helvetica"/>
                <w:sz w:val="21"/>
                <w:szCs w:val="21"/>
                <w:lang w:eastAsia="fr-CA"/>
              </w:rPr>
              <w:t>Pincourt</w:t>
            </w:r>
            <w:proofErr w:type="spellEnd"/>
            <w:r w:rsidRPr="004C586C">
              <w:rPr>
                <w:rFonts w:ascii="Comic Sans MS" w:eastAsia="Times New Roman" w:hAnsi="Comic Sans MS" w:cs="Helvetica"/>
                <w:sz w:val="21"/>
                <w:szCs w:val="21"/>
                <w:lang w:eastAsia="fr-CA"/>
              </w:rPr>
              <w:t>. Quel bouleversement de voir cette jeune fille, avec le soutien de son parrain, de sa famille, de ses accompagnateurs, de toute la communauté, rejeter le mal et affirmer sa foi! Quelle joie de voir son engagement à vivre en ressuscitée, à vivre de la vie nouvelle de Jésus, vie qui nous introduit à la vie éternelle mais qui déjà s’accomplit dans notre témoignage d’une vie convertie et joyeuse à la suite du Christ. Son baptême qui est à la fois illumination, purification et nouvelle naissance a ravivé la foi de la communauté, a ravivé la foi des baptisés.</w:t>
            </w:r>
          </w:p>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lastRenderedPageBreak/>
              <w:t>Comme il est important de raviver le don de Dieu, d’être interpellés! Nous qui avons été baptisés, nous tombons parfois dans la « fatigue de croire », comme le disait le pape Benoit XVI dans une de ses homélies, à cause de l’activisme, de la paresse intérieure, de la division, du manque de temps, du manque de miséricorde, et souvent par lassitude. Comme il est important de raviver le don de Dieu en laissant la puissance et la vie du Ressuscité éclater en nous comme don, pardon, partage, accueil, solidarité avec les pauvres et les mal-aimés! Encore faut-il faire des choix concrets : sortir de notre égoïsme pour vivre un amour vrai, rouler la pierre du découragement qui nous emprisonne et nous empêche d’aller de l’avant, ne pas nous laisser emporter par la rancune et la vengeance mais faire triompher le pardon et la miséricorde. C’est par notre manière de vivre que nous pourrons montrer que le Christ est vivant et qu’Il transfigure ceux et celles qui accueillent sa force de vie. Aujourd’hui, à nous d’être des témoins et de fasciner, d’attirer les gens vers Jésus par notre conviction et notre style de vie.</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Croire en la résurrection et vivre en ressuscité, c’est tout un défi aujourd’hui. Un prêtre d’un diocèse était sous le choc d’entendre une catéchète lui dire que la grande majorité des jeunes adultes qu’elle préparait à la confirmation ne croyait pas en la résurrection. Quelle tristesse et quelle incohérence! Avouons, il faut être un peu fou pour croire sur le témoignage initial de quelques femmes et sur la parole de quelques apôtres. Il faut être un peu fou pour croire que l’aventure de la foi continue dans ces millions de croyants et croyantes dont certains donnent leur vie (persécutions). Il faut être un peu fou pour mettre sa confiance en Jésus, pour être disponible au grand souffle d’amour de Dieu, pour ne jamais désespérer des hommes et des femmes, pour ne jamais cesser de se battre contre l’abrutissement, le racisme, l’injustice, l’égoïsme. Il faut être un peu fou pour croire que la vie l’emportera sur les forces du mal, les forces de haine et de mort. Il faut être un peu fou pour devenir des prophètes de la résurrection et de la vie.</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Alors osons voir Jésus dans notre vie, osons reconnaître les signes de sa présence, osons la foi. En cette fête de Pâques, réjouissons-nous, exultons. La lumière s’est levée, Christ est ressuscité. Il est vivant! Amen! Alléluia!</w:t>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4"/>
                <w:szCs w:val="24"/>
                <w:lang w:eastAsia="fr-CA"/>
              </w:rPr>
              <w:t>LE CANADA PLEURE LES BRONCOS</w:t>
            </w:r>
          </w:p>
          <w:p w:rsidR="004C586C" w:rsidRPr="004C586C" w:rsidRDefault="00E149F7" w:rsidP="004C586C">
            <w:pPr>
              <w:spacing w:after="288"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drawing>
                <wp:anchor distT="0" distB="0" distL="114300" distR="114300" simplePos="0" relativeHeight="251660288" behindDoc="1" locked="0" layoutInCell="1" allowOverlap="1">
                  <wp:simplePos x="0" y="0"/>
                  <wp:positionH relativeFrom="column">
                    <wp:posOffset>6350</wp:posOffset>
                  </wp:positionH>
                  <wp:positionV relativeFrom="paragraph">
                    <wp:posOffset>321310</wp:posOffset>
                  </wp:positionV>
                  <wp:extent cx="2536190" cy="2200275"/>
                  <wp:effectExtent l="0" t="0" r="0" b="9525"/>
                  <wp:wrapTight wrapText="bothSides">
                    <wp:wrapPolygon edited="0">
                      <wp:start x="0" y="0"/>
                      <wp:lineTo x="0" y="21506"/>
                      <wp:lineTo x="21416" y="21506"/>
                      <wp:lineTo x="21416" y="0"/>
                      <wp:lineTo x="0" y="0"/>
                    </wp:wrapPolygon>
                  </wp:wrapTight>
                  <wp:docPr id="6" name="Image 6"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19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xml:space="preserve"> Alors que le pays tout entier pleure la disparition de tant de jeunes hommes pleins de vie dans ce tragique accident survenu en Saskatchewan le 7 avril dernier , les évêques du Canda, par la bouche de Mgr Lionel Gendron président de la CECC (Conférence des évêques catholiques du Canada), expriment leurs sincères condoléances à Mgr Mark A. </w:t>
            </w:r>
            <w:proofErr w:type="spellStart"/>
            <w:r w:rsidRPr="004C586C">
              <w:rPr>
                <w:rFonts w:ascii="Comic Sans MS" w:eastAsia="Times New Roman" w:hAnsi="Comic Sans MS" w:cs="Helvetica"/>
                <w:sz w:val="21"/>
                <w:szCs w:val="21"/>
                <w:lang w:eastAsia="fr-CA"/>
              </w:rPr>
              <w:t>Hagemoen</w:t>
            </w:r>
            <w:proofErr w:type="spellEnd"/>
            <w:r w:rsidRPr="004C586C">
              <w:rPr>
                <w:rFonts w:ascii="Comic Sans MS" w:eastAsia="Times New Roman" w:hAnsi="Comic Sans MS" w:cs="Helvetica"/>
                <w:sz w:val="21"/>
                <w:szCs w:val="21"/>
                <w:lang w:eastAsia="fr-CA"/>
              </w:rPr>
              <w:t>, Évêque de Saskatoon</w:t>
            </w: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Default="004C586C" w:rsidP="004C586C">
            <w:pPr>
              <w:spacing w:after="0" w:line="240" w:lineRule="auto"/>
              <w:rPr>
                <w:rFonts w:ascii="Helvetica" w:eastAsia="Times New Roman" w:hAnsi="Helvetica" w:cs="Helvetica"/>
                <w:sz w:val="21"/>
                <w:szCs w:val="21"/>
                <w:lang w:eastAsia="fr-CA"/>
              </w:rPr>
            </w:pPr>
          </w:p>
          <w:p w:rsidR="00E149F7" w:rsidRDefault="00E149F7" w:rsidP="004C586C">
            <w:pPr>
              <w:spacing w:after="0" w:line="240" w:lineRule="auto"/>
              <w:rPr>
                <w:rFonts w:ascii="Helvetica" w:eastAsia="Times New Roman" w:hAnsi="Helvetica" w:cs="Helvetica"/>
                <w:sz w:val="21"/>
                <w:szCs w:val="21"/>
                <w:lang w:eastAsia="fr-CA"/>
              </w:rPr>
            </w:pPr>
          </w:p>
          <w:p w:rsidR="00E149F7" w:rsidRPr="004C586C" w:rsidRDefault="00E149F7"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lastRenderedPageBreak/>
              <w:t>Excellence,</w:t>
            </w:r>
          </w:p>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Vos frères évêques et tous les fidèles catholiques de ce pays se joignent à vous pour exprimer leurs condoléances et leurs prières pour ceux qui ont été tués et blessés dans l’accident de la route vendredi dernier, pour leurs familles et leurs amis, et pour la ville de Humboldt endeuillée, ainsi que les autres communautés des Prairies affectées par cette tragédie et l’impact terrible sur plusieurs jeunes.</w:t>
            </w: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xml:space="preserve">Alors que nous sommes témoins de manifestations d’inquiétude et de tristesse provenant de partout au Canada et à travers le monde, nous prions pour que ce triste moment se transforme pour guérir les </w:t>
            </w:r>
            <w:proofErr w:type="spellStart"/>
            <w:r w:rsidRPr="004C586C">
              <w:rPr>
                <w:rFonts w:ascii="Comic Sans MS" w:eastAsia="Times New Roman" w:hAnsi="Comic Sans MS" w:cs="Helvetica"/>
                <w:sz w:val="21"/>
                <w:szCs w:val="21"/>
                <w:lang w:eastAsia="fr-CA"/>
              </w:rPr>
              <w:t>coeurs</w:t>
            </w:r>
            <w:proofErr w:type="spellEnd"/>
            <w:r w:rsidRPr="004C586C">
              <w:rPr>
                <w:rFonts w:ascii="Comic Sans MS" w:eastAsia="Times New Roman" w:hAnsi="Comic Sans MS" w:cs="Helvetica"/>
                <w:sz w:val="21"/>
                <w:szCs w:val="21"/>
                <w:lang w:eastAsia="fr-CA"/>
              </w:rPr>
              <w:t>, pour offrir réconfort, et pour aider à approfondir notre appréciation du souci de notre Père céleste pour chaque vie et chaque décès qui affecte toute la famille humaine. Que l’Esprit d’espérance et de consolation dont nous sommes témoins et que nous partageons dans la résurrection de Notre Seigneur, apporte lumière et espoir à tous et à toutes en ce temps de ténèbres et de chagrin.</w:t>
            </w: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Mgr Noël Simard, en tant que président de l'AECQ (Assemblée des évêques catholiques du Québec), a exprimé la solidarité des évêques québécois dans une lettre à Mgr </w:t>
            </w:r>
            <w:proofErr w:type="spellStart"/>
            <w:r w:rsidRPr="004C586C">
              <w:rPr>
                <w:rFonts w:ascii="Comic Sans MS" w:eastAsia="Times New Roman" w:hAnsi="Comic Sans MS" w:cs="Helvetica"/>
                <w:sz w:val="21"/>
                <w:szCs w:val="21"/>
                <w:lang w:eastAsia="fr-CA"/>
              </w:rPr>
              <w:t>Hagemoen</w:t>
            </w:r>
            <w:proofErr w:type="spellEnd"/>
            <w:r w:rsidRPr="004C586C">
              <w:rPr>
                <w:rFonts w:ascii="Comic Sans MS" w:eastAsia="Times New Roman" w:hAnsi="Comic Sans MS" w:cs="Helvetica"/>
                <w:sz w:val="21"/>
                <w:szCs w:val="21"/>
                <w:lang w:eastAsia="fr-CA"/>
              </w:rPr>
              <w:t xml:space="preserve"> :</w:t>
            </w: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proofErr w:type="spellStart"/>
            <w:r w:rsidRPr="004C586C">
              <w:rPr>
                <w:rFonts w:ascii="Comic Sans MS" w:eastAsia="Times New Roman" w:hAnsi="Comic Sans MS" w:cs="Helvetica"/>
                <w:sz w:val="21"/>
                <w:szCs w:val="21"/>
                <w:lang w:eastAsia="fr-CA"/>
              </w:rPr>
              <w:t>Your</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Excellency</w:t>
            </w:r>
            <w:proofErr w:type="spellEnd"/>
            <w:r w:rsidRPr="004C586C">
              <w:rPr>
                <w:rFonts w:ascii="Comic Sans MS" w:eastAsia="Times New Roman" w:hAnsi="Comic Sans MS" w:cs="Helvetica"/>
                <w:sz w:val="21"/>
                <w:szCs w:val="21"/>
                <w:lang w:eastAsia="fr-CA"/>
              </w:rPr>
              <w:t>, </w:t>
            </w:r>
            <w:proofErr w:type="spellStart"/>
            <w:r w:rsidRPr="004C586C">
              <w:rPr>
                <w:rFonts w:ascii="Comic Sans MS" w:eastAsia="Times New Roman" w:hAnsi="Comic Sans MS" w:cs="Helvetica"/>
                <w:sz w:val="21"/>
                <w:szCs w:val="21"/>
                <w:lang w:eastAsia="fr-CA"/>
              </w:rPr>
              <w:t>Dear</w:t>
            </w:r>
            <w:proofErr w:type="spellEnd"/>
            <w:r w:rsidRPr="004C586C">
              <w:rPr>
                <w:rFonts w:ascii="Comic Sans MS" w:eastAsia="Times New Roman" w:hAnsi="Comic Sans MS" w:cs="Helvetica"/>
                <w:sz w:val="21"/>
                <w:szCs w:val="21"/>
                <w:lang w:eastAsia="fr-CA"/>
              </w:rPr>
              <w:t xml:space="preserve"> Mark,</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xml:space="preserve">On </w:t>
            </w:r>
            <w:proofErr w:type="spellStart"/>
            <w:r w:rsidRPr="004C586C">
              <w:rPr>
                <w:rFonts w:ascii="Comic Sans MS" w:eastAsia="Times New Roman" w:hAnsi="Comic Sans MS" w:cs="Helvetica"/>
                <w:sz w:val="21"/>
                <w:szCs w:val="21"/>
                <w:lang w:eastAsia="fr-CA"/>
              </w:rPr>
              <w:t>behalf</w:t>
            </w:r>
            <w:proofErr w:type="spellEnd"/>
            <w:r w:rsidRPr="004C586C">
              <w:rPr>
                <w:rFonts w:ascii="Comic Sans MS" w:eastAsia="Times New Roman" w:hAnsi="Comic Sans MS" w:cs="Helvetica"/>
                <w:sz w:val="21"/>
                <w:szCs w:val="21"/>
                <w:lang w:eastAsia="fr-CA"/>
              </w:rPr>
              <w:t xml:space="preserve"> of the </w:t>
            </w:r>
            <w:proofErr w:type="spellStart"/>
            <w:r w:rsidRPr="004C586C">
              <w:rPr>
                <w:rFonts w:ascii="Comic Sans MS" w:eastAsia="Times New Roman" w:hAnsi="Comic Sans MS" w:cs="Helvetica"/>
                <w:sz w:val="21"/>
                <w:szCs w:val="21"/>
                <w:lang w:eastAsia="fr-CA"/>
              </w:rPr>
              <w:t>Catholic</w:t>
            </w:r>
            <w:proofErr w:type="spellEnd"/>
            <w:r w:rsidRPr="004C586C">
              <w:rPr>
                <w:rFonts w:ascii="Comic Sans MS" w:eastAsia="Times New Roman" w:hAnsi="Comic Sans MS" w:cs="Helvetica"/>
                <w:sz w:val="21"/>
                <w:szCs w:val="21"/>
                <w:lang w:eastAsia="fr-CA"/>
              </w:rPr>
              <w:t xml:space="preserve"> Bishops of </w:t>
            </w:r>
            <w:proofErr w:type="spellStart"/>
            <w:r w:rsidRPr="004C586C">
              <w:rPr>
                <w:rFonts w:ascii="Comic Sans MS" w:eastAsia="Times New Roman" w:hAnsi="Comic Sans MS" w:cs="Helvetica"/>
                <w:sz w:val="21"/>
                <w:szCs w:val="21"/>
                <w:lang w:eastAsia="fr-CA"/>
              </w:rPr>
              <w:t>Quebec</w:t>
            </w:r>
            <w:proofErr w:type="spellEnd"/>
            <w:r w:rsidRPr="004C586C">
              <w:rPr>
                <w:rFonts w:ascii="Comic Sans MS" w:eastAsia="Times New Roman" w:hAnsi="Comic Sans MS" w:cs="Helvetica"/>
                <w:sz w:val="21"/>
                <w:szCs w:val="21"/>
                <w:lang w:eastAsia="fr-CA"/>
              </w:rPr>
              <w:t xml:space="preserve"> and </w:t>
            </w:r>
            <w:proofErr w:type="spellStart"/>
            <w:r w:rsidRPr="004C586C">
              <w:rPr>
                <w:rFonts w:ascii="Comic Sans MS" w:eastAsia="Times New Roman" w:hAnsi="Comic Sans MS" w:cs="Helvetica"/>
                <w:sz w:val="21"/>
                <w:szCs w:val="21"/>
                <w:lang w:eastAsia="fr-CA"/>
              </w:rPr>
              <w:t>personally</w:t>
            </w:r>
            <w:proofErr w:type="spellEnd"/>
            <w:r w:rsidRPr="004C586C">
              <w:rPr>
                <w:rFonts w:ascii="Comic Sans MS" w:eastAsia="Times New Roman" w:hAnsi="Comic Sans MS" w:cs="Helvetica"/>
                <w:sz w:val="21"/>
                <w:szCs w:val="21"/>
                <w:lang w:eastAsia="fr-CA"/>
              </w:rPr>
              <w:t xml:space="preserve">, I </w:t>
            </w:r>
            <w:proofErr w:type="spellStart"/>
            <w:r w:rsidRPr="004C586C">
              <w:rPr>
                <w:rFonts w:ascii="Comic Sans MS" w:eastAsia="Times New Roman" w:hAnsi="Comic Sans MS" w:cs="Helvetica"/>
                <w:sz w:val="21"/>
                <w:szCs w:val="21"/>
                <w:lang w:eastAsia="fr-CA"/>
              </w:rPr>
              <w:t>want</w:t>
            </w:r>
            <w:proofErr w:type="spellEnd"/>
            <w:r w:rsidRPr="004C586C">
              <w:rPr>
                <w:rFonts w:ascii="Comic Sans MS" w:eastAsia="Times New Roman" w:hAnsi="Comic Sans MS" w:cs="Helvetica"/>
                <w:sz w:val="21"/>
                <w:szCs w:val="21"/>
                <w:lang w:eastAsia="fr-CA"/>
              </w:rPr>
              <w:t xml:space="preserve"> to express </w:t>
            </w:r>
            <w:proofErr w:type="spellStart"/>
            <w:r w:rsidRPr="004C586C">
              <w:rPr>
                <w:rFonts w:ascii="Comic Sans MS" w:eastAsia="Times New Roman" w:hAnsi="Comic Sans MS" w:cs="Helvetica"/>
                <w:sz w:val="21"/>
                <w:szCs w:val="21"/>
                <w:lang w:eastAsia="fr-CA"/>
              </w:rPr>
              <w:t>our</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condolences</w:t>
            </w:r>
            <w:proofErr w:type="spellEnd"/>
            <w:r w:rsidRPr="004C586C">
              <w:rPr>
                <w:rFonts w:ascii="Comic Sans MS" w:eastAsia="Times New Roman" w:hAnsi="Comic Sans MS" w:cs="Helvetica"/>
                <w:sz w:val="21"/>
                <w:szCs w:val="21"/>
                <w:lang w:eastAsia="fr-CA"/>
              </w:rPr>
              <w:t xml:space="preserve"> and </w:t>
            </w:r>
            <w:proofErr w:type="spellStart"/>
            <w:r w:rsidRPr="004C586C">
              <w:rPr>
                <w:rFonts w:ascii="Comic Sans MS" w:eastAsia="Times New Roman" w:hAnsi="Comic Sans MS" w:cs="Helvetica"/>
                <w:sz w:val="21"/>
                <w:szCs w:val="21"/>
                <w:lang w:eastAsia="fr-CA"/>
              </w:rPr>
              <w:t>our</w:t>
            </w:r>
            <w:proofErr w:type="spellEnd"/>
            <w:r w:rsidRPr="004C586C">
              <w:rPr>
                <w:rFonts w:ascii="Comic Sans MS" w:eastAsia="Times New Roman" w:hAnsi="Comic Sans MS" w:cs="Helvetica"/>
                <w:sz w:val="21"/>
                <w:szCs w:val="21"/>
                <w:lang w:eastAsia="fr-CA"/>
              </w:rPr>
              <w:t xml:space="preserve"> spiritual support for all </w:t>
            </w:r>
            <w:proofErr w:type="spellStart"/>
            <w:r w:rsidRPr="004C586C">
              <w:rPr>
                <w:rFonts w:ascii="Comic Sans MS" w:eastAsia="Times New Roman" w:hAnsi="Comic Sans MS" w:cs="Helvetica"/>
                <w:sz w:val="21"/>
                <w:szCs w:val="21"/>
                <w:lang w:eastAsia="fr-CA"/>
              </w:rPr>
              <w:t>those</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young</w:t>
            </w:r>
            <w:proofErr w:type="spellEnd"/>
            <w:r w:rsidRPr="004C586C">
              <w:rPr>
                <w:rFonts w:ascii="Comic Sans MS" w:eastAsia="Times New Roman" w:hAnsi="Comic Sans MS" w:cs="Helvetica"/>
                <w:sz w:val="21"/>
                <w:szCs w:val="21"/>
                <w:lang w:eastAsia="fr-CA"/>
              </w:rPr>
              <w:t xml:space="preserve"> hockey </w:t>
            </w:r>
            <w:proofErr w:type="spellStart"/>
            <w:r w:rsidRPr="004C586C">
              <w:rPr>
                <w:rFonts w:ascii="Comic Sans MS" w:eastAsia="Times New Roman" w:hAnsi="Comic Sans MS" w:cs="Helvetica"/>
                <w:sz w:val="21"/>
                <w:szCs w:val="21"/>
                <w:lang w:eastAsia="fr-CA"/>
              </w:rPr>
              <w:t>players</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killed</w:t>
            </w:r>
            <w:proofErr w:type="spellEnd"/>
            <w:r w:rsidRPr="004C586C">
              <w:rPr>
                <w:rFonts w:ascii="Comic Sans MS" w:eastAsia="Times New Roman" w:hAnsi="Comic Sans MS" w:cs="Helvetica"/>
                <w:sz w:val="21"/>
                <w:szCs w:val="21"/>
                <w:lang w:eastAsia="fr-CA"/>
              </w:rPr>
              <w:t xml:space="preserve"> and </w:t>
            </w:r>
            <w:proofErr w:type="spellStart"/>
            <w:r w:rsidRPr="004C586C">
              <w:rPr>
                <w:rFonts w:ascii="Comic Sans MS" w:eastAsia="Times New Roman" w:hAnsi="Comic Sans MS" w:cs="Helvetica"/>
                <w:sz w:val="21"/>
                <w:szCs w:val="21"/>
                <w:lang w:eastAsia="fr-CA"/>
              </w:rPr>
              <w:t>injured</w:t>
            </w:r>
            <w:proofErr w:type="spellEnd"/>
            <w:r w:rsidRPr="004C586C">
              <w:rPr>
                <w:rFonts w:ascii="Comic Sans MS" w:eastAsia="Times New Roman" w:hAnsi="Comic Sans MS" w:cs="Helvetica"/>
                <w:sz w:val="21"/>
                <w:szCs w:val="21"/>
                <w:lang w:eastAsia="fr-CA"/>
              </w:rPr>
              <w:t xml:space="preserve"> in the </w:t>
            </w:r>
            <w:proofErr w:type="spellStart"/>
            <w:r w:rsidRPr="004C586C">
              <w:rPr>
                <w:rFonts w:ascii="Comic Sans MS" w:eastAsia="Times New Roman" w:hAnsi="Comic Sans MS" w:cs="Helvetica"/>
                <w:sz w:val="21"/>
                <w:szCs w:val="21"/>
                <w:lang w:eastAsia="fr-CA"/>
              </w:rPr>
              <w:t>tragic</w:t>
            </w:r>
            <w:proofErr w:type="spellEnd"/>
            <w:r w:rsidRPr="004C586C">
              <w:rPr>
                <w:rFonts w:ascii="Comic Sans MS" w:eastAsia="Times New Roman" w:hAnsi="Comic Sans MS" w:cs="Helvetica"/>
                <w:sz w:val="21"/>
                <w:szCs w:val="21"/>
                <w:lang w:eastAsia="fr-CA"/>
              </w:rPr>
              <w:t xml:space="preserve"> accident </w:t>
            </w:r>
            <w:proofErr w:type="spellStart"/>
            <w:r w:rsidRPr="004C586C">
              <w:rPr>
                <w:rFonts w:ascii="Comic Sans MS" w:eastAsia="Times New Roman" w:hAnsi="Comic Sans MS" w:cs="Helvetica"/>
                <w:sz w:val="21"/>
                <w:szCs w:val="21"/>
                <w:lang w:eastAsia="fr-CA"/>
              </w:rPr>
              <w:t>which</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happened</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this</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past</w:t>
            </w:r>
            <w:proofErr w:type="spellEnd"/>
            <w:r w:rsidRPr="004C586C">
              <w:rPr>
                <w:rFonts w:ascii="Comic Sans MS" w:eastAsia="Times New Roman" w:hAnsi="Comic Sans MS" w:cs="Helvetica"/>
                <w:sz w:val="21"/>
                <w:szCs w:val="21"/>
                <w:lang w:eastAsia="fr-CA"/>
              </w:rPr>
              <w:t xml:space="preserve"> Friday in </w:t>
            </w:r>
            <w:proofErr w:type="spellStart"/>
            <w:r w:rsidRPr="004C586C">
              <w:rPr>
                <w:rFonts w:ascii="Comic Sans MS" w:eastAsia="Times New Roman" w:hAnsi="Comic Sans MS" w:cs="Helvetica"/>
                <w:sz w:val="21"/>
                <w:szCs w:val="21"/>
                <w:lang w:eastAsia="fr-CA"/>
              </w:rPr>
              <w:t>your</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diocese</w:t>
            </w:r>
            <w:proofErr w:type="spellEnd"/>
            <w:r w:rsidRPr="004C586C">
              <w:rPr>
                <w:rFonts w:ascii="Comic Sans MS" w:eastAsia="Times New Roman" w:hAnsi="Comic Sans MS" w:cs="Helvetica"/>
                <w:sz w:val="21"/>
                <w:szCs w:val="21"/>
                <w:lang w:eastAsia="fr-CA"/>
              </w:rPr>
              <w:t>.</w:t>
            </w:r>
          </w:p>
          <w:p w:rsidR="004C586C" w:rsidRPr="004C586C" w:rsidRDefault="004C586C" w:rsidP="004C586C">
            <w:pPr>
              <w:spacing w:after="288" w:line="240" w:lineRule="auto"/>
              <w:rPr>
                <w:rFonts w:ascii="Helvetica" w:eastAsia="Times New Roman" w:hAnsi="Helvetica" w:cs="Helvetica"/>
                <w:sz w:val="21"/>
                <w:szCs w:val="21"/>
                <w:lang w:eastAsia="fr-CA"/>
              </w:rPr>
            </w:pPr>
            <w:proofErr w:type="spellStart"/>
            <w:r w:rsidRPr="004C586C">
              <w:rPr>
                <w:rFonts w:ascii="Comic Sans MS" w:eastAsia="Times New Roman" w:hAnsi="Comic Sans MS" w:cs="Helvetica"/>
                <w:sz w:val="21"/>
                <w:szCs w:val="21"/>
                <w:lang w:eastAsia="fr-CA"/>
              </w:rPr>
              <w:t>We</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join</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you</w:t>
            </w:r>
            <w:proofErr w:type="spellEnd"/>
            <w:r w:rsidRPr="004C586C">
              <w:rPr>
                <w:rFonts w:ascii="Comic Sans MS" w:eastAsia="Times New Roman" w:hAnsi="Comic Sans MS" w:cs="Helvetica"/>
                <w:sz w:val="21"/>
                <w:szCs w:val="21"/>
                <w:lang w:eastAsia="fr-CA"/>
              </w:rPr>
              <w:t xml:space="preserve"> in </w:t>
            </w:r>
            <w:proofErr w:type="spellStart"/>
            <w:r w:rsidRPr="004C586C">
              <w:rPr>
                <w:rFonts w:ascii="Comic Sans MS" w:eastAsia="Times New Roman" w:hAnsi="Comic Sans MS" w:cs="Helvetica"/>
                <w:sz w:val="21"/>
                <w:szCs w:val="21"/>
                <w:lang w:eastAsia="fr-CA"/>
              </w:rPr>
              <w:t>expressing</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our</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sympathy</w:t>
            </w:r>
            <w:proofErr w:type="spellEnd"/>
            <w:r w:rsidRPr="004C586C">
              <w:rPr>
                <w:rFonts w:ascii="Comic Sans MS" w:eastAsia="Times New Roman" w:hAnsi="Comic Sans MS" w:cs="Helvetica"/>
                <w:sz w:val="21"/>
                <w:szCs w:val="21"/>
                <w:lang w:eastAsia="fr-CA"/>
              </w:rPr>
              <w:t xml:space="preserve"> to all </w:t>
            </w:r>
            <w:proofErr w:type="spellStart"/>
            <w:r w:rsidRPr="004C586C">
              <w:rPr>
                <w:rFonts w:ascii="Comic Sans MS" w:eastAsia="Times New Roman" w:hAnsi="Comic Sans MS" w:cs="Helvetica"/>
                <w:sz w:val="21"/>
                <w:szCs w:val="21"/>
                <w:lang w:eastAsia="fr-CA"/>
              </w:rPr>
              <w:t>their</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families</w:t>
            </w:r>
            <w:proofErr w:type="spellEnd"/>
            <w:r w:rsidRPr="004C586C">
              <w:rPr>
                <w:rFonts w:ascii="Comic Sans MS" w:eastAsia="Times New Roman" w:hAnsi="Comic Sans MS" w:cs="Helvetica"/>
                <w:sz w:val="21"/>
                <w:szCs w:val="21"/>
                <w:lang w:eastAsia="fr-CA"/>
              </w:rPr>
              <w:t xml:space="preserve"> and </w:t>
            </w:r>
            <w:proofErr w:type="spellStart"/>
            <w:r w:rsidRPr="004C586C">
              <w:rPr>
                <w:rFonts w:ascii="Comic Sans MS" w:eastAsia="Times New Roman" w:hAnsi="Comic Sans MS" w:cs="Helvetica"/>
                <w:sz w:val="21"/>
                <w:szCs w:val="21"/>
                <w:lang w:eastAsia="fr-CA"/>
              </w:rPr>
              <w:t>friends</w:t>
            </w:r>
            <w:proofErr w:type="spellEnd"/>
            <w:r w:rsidRPr="004C586C">
              <w:rPr>
                <w:rFonts w:ascii="Comic Sans MS" w:eastAsia="Times New Roman" w:hAnsi="Comic Sans MS" w:cs="Helvetica"/>
                <w:sz w:val="21"/>
                <w:szCs w:val="21"/>
                <w:lang w:eastAsia="fr-CA"/>
              </w:rPr>
              <w:t xml:space="preserve"> as </w:t>
            </w:r>
            <w:proofErr w:type="spellStart"/>
            <w:r w:rsidRPr="004C586C">
              <w:rPr>
                <w:rFonts w:ascii="Comic Sans MS" w:eastAsia="Times New Roman" w:hAnsi="Comic Sans MS" w:cs="Helvetica"/>
                <w:sz w:val="21"/>
                <w:szCs w:val="21"/>
                <w:lang w:eastAsia="fr-CA"/>
              </w:rPr>
              <w:t>well</w:t>
            </w:r>
            <w:proofErr w:type="spellEnd"/>
            <w:r w:rsidRPr="004C586C">
              <w:rPr>
                <w:rFonts w:ascii="Comic Sans MS" w:eastAsia="Times New Roman" w:hAnsi="Comic Sans MS" w:cs="Helvetica"/>
                <w:sz w:val="21"/>
                <w:szCs w:val="21"/>
                <w:lang w:eastAsia="fr-CA"/>
              </w:rPr>
              <w:t xml:space="preserve"> as to the </w:t>
            </w:r>
            <w:proofErr w:type="spellStart"/>
            <w:r w:rsidRPr="004C586C">
              <w:rPr>
                <w:rFonts w:ascii="Comic Sans MS" w:eastAsia="Times New Roman" w:hAnsi="Comic Sans MS" w:cs="Helvetica"/>
                <w:sz w:val="21"/>
                <w:szCs w:val="21"/>
                <w:lang w:eastAsia="fr-CA"/>
              </w:rPr>
              <w:t>grieving</w:t>
            </w:r>
            <w:proofErr w:type="spellEnd"/>
            <w:r w:rsidRPr="004C586C">
              <w:rPr>
                <w:rFonts w:ascii="Comic Sans MS" w:eastAsia="Times New Roman" w:hAnsi="Comic Sans MS" w:cs="Helvetica"/>
                <w:sz w:val="21"/>
                <w:szCs w:val="21"/>
                <w:lang w:eastAsia="fr-CA"/>
              </w:rPr>
              <w:t xml:space="preserve"> city of Humboldt and the </w:t>
            </w:r>
            <w:proofErr w:type="spellStart"/>
            <w:r w:rsidRPr="004C586C">
              <w:rPr>
                <w:rFonts w:ascii="Comic Sans MS" w:eastAsia="Times New Roman" w:hAnsi="Comic Sans MS" w:cs="Helvetica"/>
                <w:sz w:val="21"/>
                <w:szCs w:val="21"/>
                <w:lang w:eastAsia="fr-CA"/>
              </w:rPr>
              <w:t>surrounding</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communities</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affected</w:t>
            </w:r>
            <w:proofErr w:type="spellEnd"/>
            <w:r w:rsidRPr="004C586C">
              <w:rPr>
                <w:rFonts w:ascii="Comic Sans MS" w:eastAsia="Times New Roman" w:hAnsi="Comic Sans MS" w:cs="Helvetica"/>
                <w:sz w:val="21"/>
                <w:szCs w:val="21"/>
                <w:lang w:eastAsia="fr-CA"/>
              </w:rPr>
              <w:t xml:space="preserve"> by </w:t>
            </w:r>
            <w:proofErr w:type="spellStart"/>
            <w:r w:rsidRPr="004C586C">
              <w:rPr>
                <w:rFonts w:ascii="Comic Sans MS" w:eastAsia="Times New Roman" w:hAnsi="Comic Sans MS" w:cs="Helvetica"/>
                <w:sz w:val="21"/>
                <w:szCs w:val="21"/>
                <w:lang w:eastAsia="fr-CA"/>
              </w:rPr>
              <w:t>this</w:t>
            </w:r>
            <w:proofErr w:type="spellEnd"/>
            <w:r w:rsidRPr="004C586C">
              <w:rPr>
                <w:rFonts w:ascii="Comic Sans MS" w:eastAsia="Times New Roman" w:hAnsi="Comic Sans MS" w:cs="Helvetica"/>
                <w:sz w:val="21"/>
                <w:szCs w:val="21"/>
                <w:lang w:eastAsia="fr-CA"/>
              </w:rPr>
              <w:t xml:space="preserve"> terrible </w:t>
            </w:r>
            <w:proofErr w:type="spellStart"/>
            <w:r w:rsidRPr="004C586C">
              <w:rPr>
                <w:rFonts w:ascii="Comic Sans MS" w:eastAsia="Times New Roman" w:hAnsi="Comic Sans MS" w:cs="Helvetica"/>
                <w:sz w:val="21"/>
                <w:szCs w:val="21"/>
                <w:lang w:eastAsia="fr-CA"/>
              </w:rPr>
              <w:t>event</w:t>
            </w:r>
            <w:proofErr w:type="spellEnd"/>
            <w:r w:rsidRPr="004C586C">
              <w:rPr>
                <w:rFonts w:ascii="Comic Sans MS" w:eastAsia="Times New Roman" w:hAnsi="Comic Sans MS" w:cs="Helvetica"/>
                <w:sz w:val="21"/>
                <w:szCs w:val="21"/>
                <w:lang w:eastAsia="fr-CA"/>
              </w:rPr>
              <w:t>.</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xml:space="preserve">May the </w:t>
            </w:r>
            <w:proofErr w:type="spellStart"/>
            <w:r w:rsidRPr="004C586C">
              <w:rPr>
                <w:rFonts w:ascii="Comic Sans MS" w:eastAsia="Times New Roman" w:hAnsi="Comic Sans MS" w:cs="Helvetica"/>
                <w:sz w:val="21"/>
                <w:szCs w:val="21"/>
                <w:lang w:eastAsia="fr-CA"/>
              </w:rPr>
              <w:t>Risen</w:t>
            </w:r>
            <w:proofErr w:type="spellEnd"/>
            <w:r w:rsidRPr="004C586C">
              <w:rPr>
                <w:rFonts w:ascii="Comic Sans MS" w:eastAsia="Times New Roman" w:hAnsi="Comic Sans MS" w:cs="Helvetica"/>
                <w:sz w:val="21"/>
                <w:szCs w:val="21"/>
                <w:lang w:eastAsia="fr-CA"/>
              </w:rPr>
              <w:t xml:space="preserve"> Lord console and </w:t>
            </w:r>
            <w:proofErr w:type="spellStart"/>
            <w:r w:rsidRPr="004C586C">
              <w:rPr>
                <w:rFonts w:ascii="Comic Sans MS" w:eastAsia="Times New Roman" w:hAnsi="Comic Sans MS" w:cs="Helvetica"/>
                <w:sz w:val="21"/>
                <w:szCs w:val="21"/>
                <w:lang w:eastAsia="fr-CA"/>
              </w:rPr>
              <w:t>heal</w:t>
            </w:r>
            <w:proofErr w:type="spellEnd"/>
            <w:r w:rsidRPr="004C586C">
              <w:rPr>
                <w:rFonts w:ascii="Comic Sans MS" w:eastAsia="Times New Roman" w:hAnsi="Comic Sans MS" w:cs="Helvetica"/>
                <w:sz w:val="21"/>
                <w:szCs w:val="21"/>
                <w:lang w:eastAsia="fr-CA"/>
              </w:rPr>
              <w:t xml:space="preserve"> the </w:t>
            </w:r>
            <w:proofErr w:type="spellStart"/>
            <w:r w:rsidRPr="004C586C">
              <w:rPr>
                <w:rFonts w:ascii="Comic Sans MS" w:eastAsia="Times New Roman" w:hAnsi="Comic Sans MS" w:cs="Helvetica"/>
                <w:sz w:val="21"/>
                <w:szCs w:val="21"/>
                <w:lang w:eastAsia="fr-CA"/>
              </w:rPr>
              <w:t>troubled</w:t>
            </w:r>
            <w:proofErr w:type="spellEnd"/>
            <w:r w:rsidRPr="004C586C">
              <w:rPr>
                <w:rFonts w:ascii="Comic Sans MS" w:eastAsia="Times New Roman" w:hAnsi="Comic Sans MS" w:cs="Helvetica"/>
                <w:sz w:val="21"/>
                <w:szCs w:val="21"/>
                <w:lang w:eastAsia="fr-CA"/>
              </w:rPr>
              <w:t xml:space="preserve"> and </w:t>
            </w:r>
            <w:proofErr w:type="spellStart"/>
            <w:r w:rsidRPr="004C586C">
              <w:rPr>
                <w:rFonts w:ascii="Comic Sans MS" w:eastAsia="Times New Roman" w:hAnsi="Comic Sans MS" w:cs="Helvetica"/>
                <w:sz w:val="21"/>
                <w:szCs w:val="21"/>
                <w:lang w:eastAsia="fr-CA"/>
              </w:rPr>
              <w:t>broken</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hearts</w:t>
            </w:r>
            <w:proofErr w:type="spellEnd"/>
            <w:r w:rsidRPr="004C586C">
              <w:rPr>
                <w:rFonts w:ascii="Comic Sans MS" w:eastAsia="Times New Roman" w:hAnsi="Comic Sans MS" w:cs="Helvetica"/>
                <w:sz w:val="21"/>
                <w:szCs w:val="21"/>
                <w:lang w:eastAsia="fr-CA"/>
              </w:rPr>
              <w:t xml:space="preserve">!  May He </w:t>
            </w:r>
            <w:proofErr w:type="spellStart"/>
            <w:r w:rsidRPr="004C586C">
              <w:rPr>
                <w:rFonts w:ascii="Comic Sans MS" w:eastAsia="Times New Roman" w:hAnsi="Comic Sans MS" w:cs="Helvetica"/>
                <w:sz w:val="21"/>
                <w:szCs w:val="21"/>
                <w:lang w:eastAsia="fr-CA"/>
              </w:rPr>
              <w:t>bring</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comfort</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hope</w:t>
            </w:r>
            <w:proofErr w:type="spellEnd"/>
            <w:r w:rsidRPr="004C586C">
              <w:rPr>
                <w:rFonts w:ascii="Comic Sans MS" w:eastAsia="Times New Roman" w:hAnsi="Comic Sans MS" w:cs="Helvetica"/>
                <w:sz w:val="21"/>
                <w:szCs w:val="21"/>
                <w:lang w:eastAsia="fr-CA"/>
              </w:rPr>
              <w:t xml:space="preserve"> and light in </w:t>
            </w:r>
            <w:proofErr w:type="spellStart"/>
            <w:r w:rsidRPr="004C586C">
              <w:rPr>
                <w:rFonts w:ascii="Comic Sans MS" w:eastAsia="Times New Roman" w:hAnsi="Comic Sans MS" w:cs="Helvetica"/>
                <w:sz w:val="21"/>
                <w:szCs w:val="21"/>
                <w:lang w:eastAsia="fr-CA"/>
              </w:rPr>
              <w:t>these</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dark</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sad</w:t>
            </w:r>
            <w:proofErr w:type="spellEnd"/>
            <w:r w:rsidRPr="004C586C">
              <w:rPr>
                <w:rFonts w:ascii="Comic Sans MS" w:eastAsia="Times New Roman" w:hAnsi="Comic Sans MS" w:cs="Helvetica"/>
                <w:sz w:val="21"/>
                <w:szCs w:val="21"/>
                <w:lang w:eastAsia="fr-CA"/>
              </w:rPr>
              <w:t xml:space="preserve"> and </w:t>
            </w:r>
            <w:proofErr w:type="spellStart"/>
            <w:r w:rsidRPr="004C586C">
              <w:rPr>
                <w:rFonts w:ascii="Comic Sans MS" w:eastAsia="Times New Roman" w:hAnsi="Comic Sans MS" w:cs="Helvetica"/>
                <w:sz w:val="21"/>
                <w:szCs w:val="21"/>
                <w:lang w:eastAsia="fr-CA"/>
              </w:rPr>
              <w:t>grieving</w:t>
            </w:r>
            <w:proofErr w:type="spellEnd"/>
            <w:r w:rsidRPr="004C586C">
              <w:rPr>
                <w:rFonts w:ascii="Comic Sans MS" w:eastAsia="Times New Roman" w:hAnsi="Comic Sans MS" w:cs="Helvetica"/>
                <w:sz w:val="21"/>
                <w:szCs w:val="21"/>
                <w:lang w:eastAsia="fr-CA"/>
              </w:rPr>
              <w:t xml:space="preserve"> moments!  Nous vous portons au cœur de notre prière.</w:t>
            </w:r>
          </w:p>
          <w:p w:rsidR="004C586C" w:rsidRPr="004C586C" w:rsidRDefault="004C586C" w:rsidP="004C586C">
            <w:pPr>
              <w:spacing w:after="288" w:line="240" w:lineRule="auto"/>
              <w:rPr>
                <w:rFonts w:ascii="Helvetica" w:eastAsia="Times New Roman" w:hAnsi="Helvetica" w:cs="Helvetica"/>
                <w:sz w:val="21"/>
                <w:szCs w:val="21"/>
                <w:lang w:eastAsia="fr-CA"/>
              </w:rPr>
            </w:pPr>
            <w:proofErr w:type="spellStart"/>
            <w:r w:rsidRPr="004C586C">
              <w:rPr>
                <w:rFonts w:ascii="Comic Sans MS" w:eastAsia="Times New Roman" w:hAnsi="Comic Sans MS" w:cs="Helvetica"/>
                <w:sz w:val="21"/>
                <w:szCs w:val="21"/>
                <w:lang w:eastAsia="fr-CA"/>
              </w:rPr>
              <w:t>Fraternally</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yours</w:t>
            </w:r>
            <w:proofErr w:type="spellEnd"/>
            <w:r w:rsidRPr="004C586C">
              <w:rPr>
                <w:rFonts w:ascii="Comic Sans MS" w:eastAsia="Times New Roman" w:hAnsi="Comic Sans MS" w:cs="Helvetica"/>
                <w:sz w:val="21"/>
                <w:szCs w:val="21"/>
                <w:lang w:eastAsia="fr-CA"/>
              </w:rPr>
              <w:t xml:space="preserve"> in Christ,</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Noël Simard, Bishop of Valleyfield, </w:t>
            </w:r>
            <w:proofErr w:type="spellStart"/>
            <w:r w:rsidRPr="004C586C">
              <w:rPr>
                <w:rFonts w:ascii="Comic Sans MS" w:eastAsia="Times New Roman" w:hAnsi="Comic Sans MS" w:cs="Helvetica"/>
                <w:sz w:val="21"/>
                <w:szCs w:val="21"/>
                <w:lang w:eastAsia="fr-CA"/>
              </w:rPr>
              <w:t>President</w:t>
            </w:r>
            <w:proofErr w:type="spellEnd"/>
            <w:r w:rsidRPr="004C586C">
              <w:rPr>
                <w:rFonts w:ascii="Comic Sans MS" w:eastAsia="Times New Roman" w:hAnsi="Comic Sans MS" w:cs="Helvetica"/>
                <w:sz w:val="21"/>
                <w:szCs w:val="21"/>
                <w:lang w:eastAsia="fr-CA"/>
              </w:rPr>
              <w:t xml:space="preserve"> of the </w:t>
            </w:r>
            <w:proofErr w:type="spellStart"/>
            <w:r w:rsidRPr="004C586C">
              <w:rPr>
                <w:rFonts w:ascii="Comic Sans MS" w:eastAsia="Times New Roman" w:hAnsi="Comic Sans MS" w:cs="Helvetica"/>
                <w:sz w:val="21"/>
                <w:szCs w:val="21"/>
                <w:lang w:eastAsia="fr-CA"/>
              </w:rPr>
              <w:t>Assembly</w:t>
            </w:r>
            <w:proofErr w:type="spellEnd"/>
            <w:r w:rsidRPr="004C586C">
              <w:rPr>
                <w:rFonts w:ascii="Comic Sans MS" w:eastAsia="Times New Roman" w:hAnsi="Comic Sans MS" w:cs="Helvetica"/>
                <w:sz w:val="21"/>
                <w:szCs w:val="21"/>
                <w:lang w:eastAsia="fr-CA"/>
              </w:rPr>
              <w:t xml:space="preserve"> of </w:t>
            </w:r>
            <w:proofErr w:type="spellStart"/>
            <w:r w:rsidRPr="004C586C">
              <w:rPr>
                <w:rFonts w:ascii="Comic Sans MS" w:eastAsia="Times New Roman" w:hAnsi="Comic Sans MS" w:cs="Helvetica"/>
                <w:sz w:val="21"/>
                <w:szCs w:val="21"/>
                <w:lang w:eastAsia="fr-CA"/>
              </w:rPr>
              <w:t>Catholic</w:t>
            </w:r>
            <w:proofErr w:type="spellEnd"/>
            <w:r w:rsidRPr="004C586C">
              <w:rPr>
                <w:rFonts w:ascii="Comic Sans MS" w:eastAsia="Times New Roman" w:hAnsi="Comic Sans MS" w:cs="Helvetica"/>
                <w:sz w:val="21"/>
                <w:szCs w:val="21"/>
                <w:lang w:eastAsia="fr-CA"/>
              </w:rPr>
              <w:t xml:space="preserve"> Bishops of </w:t>
            </w:r>
            <w:proofErr w:type="spellStart"/>
            <w:r w:rsidRPr="004C586C">
              <w:rPr>
                <w:rFonts w:ascii="Comic Sans MS" w:eastAsia="Times New Roman" w:hAnsi="Comic Sans MS" w:cs="Helvetica"/>
                <w:sz w:val="21"/>
                <w:szCs w:val="21"/>
                <w:lang w:eastAsia="fr-CA"/>
              </w:rPr>
              <w:t>Quebec</w:t>
            </w:r>
            <w:proofErr w:type="spellEnd"/>
          </w:p>
          <w:p w:rsidR="004C586C" w:rsidRPr="004C586C" w:rsidRDefault="004C586C" w:rsidP="004C586C">
            <w:pPr>
              <w:spacing w:after="288" w:line="240" w:lineRule="auto"/>
              <w:rPr>
                <w:rFonts w:ascii="Helvetica" w:eastAsia="Times New Roman" w:hAnsi="Helvetica" w:cs="Helvetica"/>
                <w:sz w:val="21"/>
                <w:szCs w:val="21"/>
                <w:lang w:eastAsia="fr-CA"/>
              </w:rPr>
            </w:pP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lastRenderedPageBreak/>
              <w:drawing>
                <wp:anchor distT="0" distB="0" distL="114300" distR="114300" simplePos="0" relativeHeight="251661312" behindDoc="1" locked="0" layoutInCell="1" allowOverlap="1">
                  <wp:simplePos x="0" y="0"/>
                  <wp:positionH relativeFrom="column">
                    <wp:posOffset>4445</wp:posOffset>
                  </wp:positionH>
                  <wp:positionV relativeFrom="paragraph">
                    <wp:posOffset>0</wp:posOffset>
                  </wp:positionV>
                  <wp:extent cx="3319200" cy="1900800"/>
                  <wp:effectExtent l="0" t="0" r="0" b="4445"/>
                  <wp:wrapTight wrapText="bothSides">
                    <wp:wrapPolygon edited="0">
                      <wp:start x="0" y="0"/>
                      <wp:lineTo x="0" y="21434"/>
                      <wp:lineTo x="21447" y="21434"/>
                      <wp:lineTo x="21447" y="0"/>
                      <wp:lineTo x="0" y="0"/>
                    </wp:wrapPolygon>
                  </wp:wrapTight>
                  <wp:docPr id="7" name="Image 7" descr="http://www.diocesevalleyfield.org/sites/default/files/INFO_HEBDO/minute_ve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ocesevalleyfield.org/sites/default/files/INFO_HEBDO/minute_vert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9200" cy="19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86C" w:rsidRPr="004C586C" w:rsidRDefault="004C586C" w:rsidP="004C586C">
            <w:pPr>
              <w:spacing w:before="240" w:after="120" w:line="240" w:lineRule="auto"/>
              <w:outlineLvl w:val="0"/>
              <w:rPr>
                <w:rFonts w:ascii="Helvetica" w:eastAsia="Times New Roman" w:hAnsi="Helvetica" w:cs="Helvetica"/>
                <w:b/>
                <w:bCs/>
                <w:color w:val="000000"/>
                <w:kern w:val="36"/>
                <w:sz w:val="29"/>
                <w:szCs w:val="29"/>
                <w:lang w:eastAsia="fr-CA"/>
              </w:rPr>
            </w:pPr>
            <w:r w:rsidRPr="004C586C">
              <w:rPr>
                <w:rFonts w:ascii="Comic Sans MS" w:eastAsia="Times New Roman" w:hAnsi="Comic Sans MS" w:cs="Helvetica"/>
                <w:b/>
                <w:bCs/>
                <w:color w:val="000000"/>
                <w:kern w:val="36"/>
                <w:sz w:val="24"/>
                <w:szCs w:val="24"/>
                <w:lang w:eastAsia="fr-CA"/>
              </w:rPr>
              <w:t>Jour de la terre le 22 avril</w:t>
            </w:r>
          </w:p>
          <w:p w:rsidR="004C586C" w:rsidRPr="004C586C" w:rsidRDefault="004C586C" w:rsidP="004C586C">
            <w:pPr>
              <w:spacing w:after="0"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Le Jour de la Terre est souligné le 22 avril chaque année depuis 1970.  Le Jour de la Terre est devenu le mouvement environnemental le plus important de la planète.</w:t>
            </w:r>
          </w:p>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Au Québec, l’organisme </w:t>
            </w:r>
            <w:hyperlink r:id="rId15" w:history="1">
              <w:r w:rsidRPr="004C586C">
                <w:rPr>
                  <w:rFonts w:ascii="Comic Sans MS" w:eastAsia="Times New Roman" w:hAnsi="Comic Sans MS" w:cs="Helvetica"/>
                  <w:color w:val="0071B3"/>
                  <w:sz w:val="21"/>
                  <w:szCs w:val="21"/>
                  <w:u w:val="single"/>
                  <w:lang w:eastAsia="fr-CA"/>
                </w:rPr>
                <w:t>Jour de la Terre Québec</w:t>
              </w:r>
            </w:hyperlink>
            <w:r w:rsidRPr="004C586C">
              <w:rPr>
                <w:rFonts w:ascii="Comic Sans MS" w:eastAsia="Times New Roman" w:hAnsi="Comic Sans MS" w:cs="Helvetica"/>
                <w:sz w:val="21"/>
                <w:szCs w:val="21"/>
                <w:lang w:eastAsia="fr-CA"/>
              </w:rPr>
              <w:t> organise des activités à la grandeur de la province pour cette journée et pour tous les jours de l’année.</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Le </w:t>
            </w:r>
            <w:hyperlink r:id="rId16" w:history="1">
              <w:r w:rsidRPr="004C586C">
                <w:rPr>
                  <w:rFonts w:ascii="Comic Sans MS" w:eastAsia="Times New Roman" w:hAnsi="Comic Sans MS" w:cs="Helvetica"/>
                  <w:color w:val="0071B3"/>
                  <w:sz w:val="21"/>
                  <w:szCs w:val="21"/>
                  <w:u w:val="single"/>
                  <w:lang w:eastAsia="fr-CA"/>
                </w:rPr>
                <w:t>réseau des Églises vertes</w:t>
              </w:r>
            </w:hyperlink>
            <w:r w:rsidRPr="004C586C">
              <w:rPr>
                <w:rFonts w:ascii="Comic Sans MS" w:eastAsia="Times New Roman" w:hAnsi="Comic Sans MS" w:cs="Helvetica"/>
                <w:sz w:val="21"/>
                <w:szCs w:val="21"/>
                <w:lang w:eastAsia="fr-CA"/>
              </w:rPr>
              <w:t> est une ressource œcuménique qui propose des activités pour réduire notre empreinte écologique et présente des prières et des célébrations pour nos liturgies chrétiennes.</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 L’</w:t>
            </w:r>
            <w:hyperlink r:id="rId17" w:history="1">
              <w:r w:rsidRPr="004C586C">
                <w:rPr>
                  <w:rFonts w:ascii="Comic Sans MS" w:eastAsia="Times New Roman" w:hAnsi="Comic Sans MS" w:cs="Helvetica"/>
                  <w:color w:val="0071B3"/>
                  <w:sz w:val="21"/>
                  <w:szCs w:val="21"/>
                  <w:u w:val="single"/>
                  <w:lang w:eastAsia="fr-CA"/>
                </w:rPr>
                <w:t>Office de catéchèse du Québec</w:t>
              </w:r>
            </w:hyperlink>
            <w:r w:rsidRPr="004C586C">
              <w:rPr>
                <w:rFonts w:ascii="Comic Sans MS" w:eastAsia="Times New Roman" w:hAnsi="Comic Sans MS" w:cs="Helvetica"/>
                <w:sz w:val="21"/>
                <w:szCs w:val="21"/>
                <w:lang w:eastAsia="fr-CA"/>
              </w:rPr>
              <w:t> propose plusieurs ressources en lien avec le Jour de la Terre.</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L’</w:t>
            </w:r>
            <w:hyperlink r:id="rId18" w:history="1">
              <w:r w:rsidRPr="004C586C">
                <w:rPr>
                  <w:rFonts w:ascii="Comic Sans MS" w:eastAsia="Times New Roman" w:hAnsi="Comic Sans MS" w:cs="Helvetica"/>
                  <w:color w:val="0071B3"/>
                  <w:sz w:val="21"/>
                  <w:szCs w:val="21"/>
                  <w:u w:val="single"/>
                  <w:lang w:eastAsia="fr-CA"/>
                </w:rPr>
                <w:t>assemblée des évêques catholiques du Québec</w:t>
              </w:r>
            </w:hyperlink>
            <w:r w:rsidRPr="004C586C">
              <w:rPr>
                <w:rFonts w:ascii="Comic Sans MS" w:eastAsia="Times New Roman" w:hAnsi="Comic Sans MS" w:cs="Helvetica"/>
                <w:sz w:val="21"/>
                <w:szCs w:val="21"/>
                <w:lang w:eastAsia="fr-CA"/>
              </w:rPr>
              <w:t> a présenté une </w:t>
            </w:r>
            <w:hyperlink r:id="rId19" w:history="1">
              <w:r w:rsidRPr="004C586C">
                <w:rPr>
                  <w:rFonts w:ascii="Comic Sans MS" w:eastAsia="Times New Roman" w:hAnsi="Comic Sans MS" w:cs="Helvetica"/>
                  <w:color w:val="0071B3"/>
                  <w:sz w:val="21"/>
                  <w:szCs w:val="21"/>
                  <w:u w:val="single"/>
                  <w:lang w:eastAsia="fr-CA"/>
                </w:rPr>
                <w:t>note théologique sur le Jour de la Terre</w:t>
              </w:r>
            </w:hyperlink>
            <w:r w:rsidRPr="004C586C">
              <w:rPr>
                <w:rFonts w:ascii="Comic Sans MS" w:eastAsia="Times New Roman" w:hAnsi="Comic Sans MS" w:cs="Helvetica"/>
                <w:sz w:val="21"/>
                <w:szCs w:val="21"/>
                <w:lang w:eastAsia="fr-CA"/>
              </w:rPr>
              <w:t>.  Elle a pour but de donner des appuis tirés de la Bible et de la tradition de l’Église pour souligner l’importance d’une spiritualité et une pastorale de la Création et de l’environnement.</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1"/>
                <w:szCs w:val="21"/>
                <w:lang w:eastAsia="fr-CA"/>
              </w:rPr>
              <w:t>Ressources liturgiques</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Vous pouvez utiliser une </w:t>
            </w:r>
            <w:hyperlink r:id="rId20" w:history="1">
              <w:r w:rsidRPr="004C586C">
                <w:rPr>
                  <w:rFonts w:ascii="Comic Sans MS" w:eastAsia="Times New Roman" w:hAnsi="Comic Sans MS" w:cs="Helvetica"/>
                  <w:color w:val="0071B3"/>
                  <w:sz w:val="21"/>
                  <w:szCs w:val="21"/>
                  <w:u w:val="single"/>
                  <w:lang w:eastAsia="fr-CA"/>
                </w:rPr>
                <w:t>prière du pape pour la Création</w:t>
              </w:r>
            </w:hyperlink>
            <w:r w:rsidRPr="004C586C">
              <w:rPr>
                <w:rFonts w:ascii="Comic Sans MS" w:eastAsia="Times New Roman" w:hAnsi="Comic Sans MS" w:cs="Helvetica"/>
                <w:sz w:val="21"/>
                <w:szCs w:val="21"/>
                <w:lang w:eastAsia="fr-CA"/>
              </w:rPr>
              <w:t>.</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Vous pouvez prendre un ou des éléments proposés pour une </w:t>
            </w:r>
            <w:hyperlink r:id="rId21" w:history="1">
              <w:r w:rsidRPr="004C586C">
                <w:rPr>
                  <w:rFonts w:ascii="Comic Sans MS" w:eastAsia="Times New Roman" w:hAnsi="Comic Sans MS" w:cs="Helvetica"/>
                  <w:b/>
                  <w:bCs/>
                  <w:color w:val="0071B3"/>
                  <w:sz w:val="21"/>
                  <w:szCs w:val="21"/>
                  <w:u w:val="single"/>
                  <w:lang w:eastAsia="fr-CA"/>
                </w:rPr>
                <w:t>célébration dominicale pour le Jour de la Terre 2018</w:t>
              </w:r>
            </w:hyperlink>
            <w:r w:rsidRPr="004C586C">
              <w:rPr>
                <w:rFonts w:ascii="Comic Sans MS" w:eastAsia="Times New Roman" w:hAnsi="Comic Sans MS" w:cs="Helvetica"/>
                <w:sz w:val="21"/>
                <w:szCs w:val="21"/>
                <w:lang w:eastAsia="fr-CA"/>
              </w:rPr>
              <w:t> préparée par le </w:t>
            </w:r>
            <w:r w:rsidRPr="004C586C">
              <w:rPr>
                <w:rFonts w:ascii="Comic Sans MS" w:eastAsia="Times New Roman" w:hAnsi="Comic Sans MS" w:cs="Helvetica"/>
                <w:i/>
                <w:iCs/>
                <w:sz w:val="21"/>
                <w:szCs w:val="21"/>
                <w:lang w:eastAsia="fr-CA"/>
              </w:rPr>
              <w:t>Comité vert du Centre diocésain de Valleyfield</w:t>
            </w:r>
            <w:r w:rsidRPr="004C586C">
              <w:rPr>
                <w:rFonts w:ascii="Comic Sans MS" w:eastAsia="Times New Roman" w:hAnsi="Comic Sans MS" w:cs="Helvetica"/>
                <w:sz w:val="21"/>
                <w:szCs w:val="21"/>
                <w:lang w:eastAsia="fr-CA"/>
              </w:rPr>
              <w:t>.</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Vous pouvez ajouter une intention de prière le 22 avril ou à la messe du dimanche.  Voici un exemple : « Pour ta belle Création et tous les êtres vivants qui l’habitent et la partagent, prions le Seigneur ».</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1"/>
                <w:szCs w:val="21"/>
                <w:lang w:eastAsia="fr-CA"/>
              </w:rPr>
              <w:t>Ressources pour le feuillet paroissial</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Vous pouvez télécharger et utiliser </w:t>
            </w:r>
            <w:hyperlink r:id="rId22" w:history="1">
              <w:r w:rsidRPr="004C586C">
                <w:rPr>
                  <w:rFonts w:ascii="Comic Sans MS" w:eastAsia="Times New Roman" w:hAnsi="Comic Sans MS" w:cs="Helvetica"/>
                  <w:color w:val="0071B3"/>
                  <w:sz w:val="21"/>
                  <w:szCs w:val="21"/>
                  <w:u w:val="single"/>
                  <w:lang w:eastAsia="fr-CA"/>
                </w:rPr>
                <w:t>un ou des textes de témoignages de saints</w:t>
              </w:r>
            </w:hyperlink>
            <w:r w:rsidRPr="004C586C">
              <w:rPr>
                <w:rFonts w:ascii="Comic Sans MS" w:eastAsia="Times New Roman" w:hAnsi="Comic Sans MS" w:cs="Helvetica"/>
                <w:sz w:val="21"/>
                <w:szCs w:val="21"/>
                <w:lang w:eastAsia="fr-CA"/>
              </w:rPr>
              <w:t> pour le feuillet paroissial pour souligner le Jour de la Terre.  Merci à Catherine Lavoie du Comité vert du Centre diocésain de Valleyfield.</w:t>
            </w:r>
          </w:p>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E149F7" w:rsidP="004C586C">
            <w:pPr>
              <w:spacing w:after="288"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drawing>
                <wp:anchor distT="0" distB="0" distL="114300" distR="114300" simplePos="0" relativeHeight="251662336" behindDoc="1" locked="0" layoutInCell="1" allowOverlap="1">
                  <wp:simplePos x="0" y="0"/>
                  <wp:positionH relativeFrom="column">
                    <wp:posOffset>-71755</wp:posOffset>
                  </wp:positionH>
                  <wp:positionV relativeFrom="paragraph">
                    <wp:posOffset>334010</wp:posOffset>
                  </wp:positionV>
                  <wp:extent cx="5495925" cy="2334260"/>
                  <wp:effectExtent l="0" t="0" r="9525" b="8890"/>
                  <wp:wrapTight wrapText="bothSides">
                    <wp:wrapPolygon edited="0">
                      <wp:start x="0" y="0"/>
                      <wp:lineTo x="0" y="21506"/>
                      <wp:lineTo x="21563" y="21506"/>
                      <wp:lineTo x="21563" y="0"/>
                      <wp:lineTo x="0" y="0"/>
                    </wp:wrapPolygon>
                  </wp:wrapTight>
                  <wp:docPr id="8" name="Image 8" descr="http://www.diocesevalleyfield.org/sites/default/files/Solidarite-Partage/Ecologie/tous-responsables-de-la-creatio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ocesevalleyfield.org/sites/default/files/Solidarite-Partage/Ecologie/tous-responsables-de-la-creation-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86C" w:rsidRPr="004C586C">
              <w:rPr>
                <w:rFonts w:ascii="Comic Sans MS" w:eastAsia="Times New Roman" w:hAnsi="Comic Sans MS" w:cs="Helvetica"/>
                <w:b/>
                <w:bCs/>
                <w:sz w:val="21"/>
                <w:szCs w:val="21"/>
                <w:lang w:eastAsia="fr-CA"/>
              </w:rPr>
              <w:t>Activité pour le Jour de la Terre 2018</w:t>
            </w:r>
          </w:p>
          <w:p w:rsidR="004C586C" w:rsidRPr="004C586C" w:rsidRDefault="004C586C" w:rsidP="004C586C">
            <w:pPr>
              <w:spacing w:after="288" w:line="240" w:lineRule="auto"/>
              <w:rPr>
                <w:rFonts w:ascii="Helvetica" w:eastAsia="Times New Roman" w:hAnsi="Helvetica" w:cs="Helvetica"/>
                <w:sz w:val="21"/>
                <w:szCs w:val="21"/>
                <w:lang w:eastAsia="fr-CA"/>
              </w:rPr>
            </w:pP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Helvetica" w:eastAsia="Times New Roman" w:hAnsi="Helvetica" w:cs="Helvetica"/>
                <w:noProof/>
                <w:sz w:val="21"/>
                <w:szCs w:val="21"/>
                <w:lang w:eastAsia="fr-CA"/>
              </w:rPr>
              <w:lastRenderedPageBreak/>
              <w:drawing>
                <wp:anchor distT="0" distB="0" distL="114300" distR="114300" simplePos="0" relativeHeight="251663360" behindDoc="1" locked="0" layoutInCell="1" allowOverlap="1">
                  <wp:simplePos x="0" y="0"/>
                  <wp:positionH relativeFrom="column">
                    <wp:posOffset>-4390390</wp:posOffset>
                  </wp:positionH>
                  <wp:positionV relativeFrom="paragraph">
                    <wp:posOffset>-4445</wp:posOffset>
                  </wp:positionV>
                  <wp:extent cx="4381500" cy="5710555"/>
                  <wp:effectExtent l="0" t="0" r="0" b="4445"/>
                  <wp:wrapTight wrapText="bothSides">
                    <wp:wrapPolygon edited="0">
                      <wp:start x="0" y="0"/>
                      <wp:lineTo x="0" y="21545"/>
                      <wp:lineTo x="21506" y="21545"/>
                      <wp:lineTo x="21506" y="0"/>
                      <wp:lineTo x="0" y="0"/>
                    </wp:wrapPolygon>
                  </wp:wrapTight>
                  <wp:docPr id="9" name="Image 9" descr="http://www.diocesevalleyfield.org/sites/default/files/COMMUNICATIONS/Calendrier/formation_avec_alain_roy_24_avril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ocesevalleyfield.org/sites/default/files/COMMUNICATIONS/Calendrier/formation_avec_alain_roy_24_avril_20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5710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color w:val="FF0000"/>
                <w:sz w:val="24"/>
                <w:szCs w:val="24"/>
                <w:lang w:eastAsia="fr-CA"/>
              </w:rPr>
              <w:t>N'oubliez pas  de remplir le sondage sur l'avenir de nos communautés chrétiennes!</w:t>
            </w:r>
          </w:p>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Remplir le </w:t>
            </w:r>
            <w:hyperlink r:id="rId25" w:tgtFrame="_blank" w:history="1">
              <w:r w:rsidRPr="004C586C">
                <w:rPr>
                  <w:rFonts w:ascii="Comic Sans MS" w:eastAsia="Times New Roman" w:hAnsi="Comic Sans MS" w:cs="Helvetica"/>
                  <w:color w:val="0071B3"/>
                  <w:sz w:val="21"/>
                  <w:szCs w:val="21"/>
                  <w:u w:val="single"/>
                  <w:lang w:eastAsia="fr-CA"/>
                </w:rPr>
                <w:t>QUESTIONNAIRE EN LIGNE</w:t>
              </w:r>
            </w:hyperlink>
            <w:r w:rsidRPr="004C586C">
              <w:rPr>
                <w:rFonts w:ascii="Comic Sans MS" w:eastAsia="Times New Roman" w:hAnsi="Comic Sans MS" w:cs="Helvetica"/>
                <w:sz w:val="21"/>
                <w:szCs w:val="21"/>
                <w:lang w:eastAsia="fr-CA"/>
              </w:rPr>
              <w:t>.   </w:t>
            </w:r>
            <w:proofErr w:type="spellStart"/>
            <w:r w:rsidRPr="004C586C">
              <w:rPr>
                <w:rFonts w:ascii="Comic Sans MS" w:eastAsia="Times New Roman" w:hAnsi="Comic Sans MS" w:cs="Helvetica"/>
                <w:sz w:val="21"/>
                <w:szCs w:val="21"/>
                <w:lang w:eastAsia="fr-CA"/>
              </w:rPr>
              <w:t>Fill</w:t>
            </w:r>
            <w:proofErr w:type="spellEnd"/>
            <w:r w:rsidRPr="004C586C">
              <w:rPr>
                <w:rFonts w:ascii="Comic Sans MS" w:eastAsia="Times New Roman" w:hAnsi="Comic Sans MS" w:cs="Helvetica"/>
                <w:sz w:val="21"/>
                <w:szCs w:val="21"/>
                <w:lang w:eastAsia="fr-CA"/>
              </w:rPr>
              <w:t xml:space="preserve"> in </w:t>
            </w:r>
            <w:hyperlink r:id="rId26" w:tgtFrame="_blank" w:history="1">
              <w:r w:rsidRPr="004C586C">
                <w:rPr>
                  <w:rFonts w:ascii="Comic Sans MS" w:eastAsia="Times New Roman" w:hAnsi="Comic Sans MS" w:cs="Helvetica"/>
                  <w:color w:val="0071B3"/>
                  <w:sz w:val="21"/>
                  <w:szCs w:val="21"/>
                  <w:u w:val="single"/>
                  <w:lang w:eastAsia="fr-CA"/>
                </w:rPr>
                <w:t xml:space="preserve">Online </w:t>
              </w:r>
              <w:proofErr w:type="spellStart"/>
              <w:r w:rsidRPr="004C586C">
                <w:rPr>
                  <w:rFonts w:ascii="Comic Sans MS" w:eastAsia="Times New Roman" w:hAnsi="Comic Sans MS" w:cs="Helvetica"/>
                  <w:color w:val="0071B3"/>
                  <w:sz w:val="21"/>
                  <w:szCs w:val="21"/>
                  <w:u w:val="single"/>
                  <w:lang w:eastAsia="fr-CA"/>
                </w:rPr>
                <w:t>survey</w:t>
              </w:r>
              <w:proofErr w:type="spellEnd"/>
              <w:r w:rsidRPr="004C586C">
                <w:rPr>
                  <w:rFonts w:ascii="Comic Sans MS" w:eastAsia="Times New Roman" w:hAnsi="Comic Sans MS" w:cs="Helvetica"/>
                  <w:color w:val="0071B3"/>
                  <w:sz w:val="21"/>
                  <w:szCs w:val="21"/>
                  <w:u w:val="single"/>
                  <w:lang w:eastAsia="fr-CA"/>
                </w:rPr>
                <w:t xml:space="preserve"> Parish Portrait 2018</w:t>
              </w:r>
            </w:hyperlink>
            <w:r w:rsidRPr="004C586C">
              <w:rPr>
                <w:rFonts w:ascii="Comic Sans MS" w:eastAsia="Times New Roman" w:hAnsi="Comic Sans MS" w:cs="Helvetica"/>
                <w:sz w:val="21"/>
                <w:szCs w:val="21"/>
                <w:lang w:eastAsia="fr-CA"/>
              </w:rPr>
              <w:t>.</w:t>
            </w:r>
          </w:p>
          <w:p w:rsidR="004C586C" w:rsidRPr="004C586C" w:rsidRDefault="004C586C" w:rsidP="00E149F7">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ou Télécharger  le </w:t>
            </w:r>
            <w:hyperlink r:id="rId27" w:tgtFrame="_blank" w:history="1">
              <w:r w:rsidRPr="004C586C">
                <w:rPr>
                  <w:rFonts w:ascii="Comic Sans MS" w:eastAsia="Times New Roman" w:hAnsi="Comic Sans MS" w:cs="Helvetica"/>
                  <w:color w:val="0071B3"/>
                  <w:sz w:val="21"/>
                  <w:szCs w:val="21"/>
                  <w:u w:val="single"/>
                  <w:lang w:eastAsia="fr-CA"/>
                </w:rPr>
                <w:t>QUESTIONNAIRE</w:t>
              </w:r>
            </w:hyperlink>
            <w:r w:rsidRPr="004C586C">
              <w:rPr>
                <w:rFonts w:ascii="Comic Sans MS" w:eastAsia="Times New Roman" w:hAnsi="Comic Sans MS" w:cs="Helvetica"/>
                <w:sz w:val="21"/>
                <w:szCs w:val="21"/>
                <w:lang w:eastAsia="fr-CA"/>
              </w:rPr>
              <w:t> et retournez-le à Mgr Simard au 11, rue de l’Église, Salaberry-de-Valleyfield J6T 1J5.</w:t>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4"/>
                <w:szCs w:val="24"/>
                <w:lang w:eastAsia="fr-CA"/>
              </w:rPr>
              <w:t>À LIRE SUR NOTRE SITE WEB</w:t>
            </w:r>
          </w:p>
          <w:p w:rsidR="004C586C" w:rsidRPr="004C586C" w:rsidRDefault="004C586C" w:rsidP="004C586C">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Les écrits de Mgr Noël Simard à titre de </w:t>
            </w:r>
            <w:hyperlink r:id="rId28" w:tgtFrame="_blank" w:history="1">
              <w:r w:rsidRPr="004C586C">
                <w:rPr>
                  <w:rFonts w:ascii="Comic Sans MS" w:eastAsia="Times New Roman" w:hAnsi="Comic Sans MS" w:cs="Helvetica"/>
                  <w:color w:val="0071B3"/>
                  <w:sz w:val="21"/>
                  <w:szCs w:val="21"/>
                  <w:u w:val="single"/>
                  <w:lang w:eastAsia="fr-CA"/>
                </w:rPr>
                <w:t>Président de l'Assemblée des évêques du Québec</w:t>
              </w:r>
            </w:hyperlink>
          </w:p>
          <w:p w:rsidR="004C586C" w:rsidRPr="004C586C" w:rsidRDefault="004C586C" w:rsidP="00E149F7">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Les </w:t>
            </w:r>
            <w:hyperlink r:id="rId29" w:tgtFrame="_blank" w:history="1">
              <w:r w:rsidRPr="004C586C">
                <w:rPr>
                  <w:rFonts w:ascii="Comic Sans MS" w:eastAsia="Times New Roman" w:hAnsi="Comic Sans MS" w:cs="Helvetica"/>
                  <w:color w:val="0071B3"/>
                  <w:sz w:val="21"/>
                  <w:szCs w:val="21"/>
                  <w:u w:val="single"/>
                  <w:lang w:eastAsia="fr-CA"/>
                </w:rPr>
                <w:t>homélie de Mgr Simard</w:t>
              </w:r>
            </w:hyperlink>
            <w:r w:rsidRPr="004C586C">
              <w:rPr>
                <w:rFonts w:ascii="Comic Sans MS" w:eastAsia="Times New Roman" w:hAnsi="Comic Sans MS" w:cs="Helvetica"/>
                <w:sz w:val="21"/>
                <w:szCs w:val="21"/>
                <w:lang w:eastAsia="fr-CA"/>
              </w:rPr>
              <w:t xml:space="preserve"> prononcées à </w:t>
            </w:r>
            <w:proofErr w:type="gramStart"/>
            <w:r w:rsidRPr="004C586C">
              <w:rPr>
                <w:rFonts w:ascii="Comic Sans MS" w:eastAsia="Times New Roman" w:hAnsi="Comic Sans MS" w:cs="Helvetica"/>
                <w:sz w:val="21"/>
                <w:szCs w:val="21"/>
                <w:lang w:eastAsia="fr-CA"/>
              </w:rPr>
              <w:t>diverses occasion</w:t>
            </w:r>
            <w:proofErr w:type="gramEnd"/>
            <w:r w:rsidRPr="004C586C">
              <w:rPr>
                <w:rFonts w:ascii="Comic Sans MS" w:eastAsia="Times New Roman" w:hAnsi="Comic Sans MS" w:cs="Helvetica"/>
                <w:sz w:val="21"/>
                <w:szCs w:val="21"/>
                <w:lang w:eastAsia="fr-CA"/>
              </w:rPr>
              <w:t> </w:t>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288" w:line="240" w:lineRule="auto"/>
              <w:rPr>
                <w:rFonts w:ascii="Helvetica" w:eastAsia="Times New Roman" w:hAnsi="Helvetica" w:cs="Helvetica"/>
                <w:sz w:val="21"/>
                <w:szCs w:val="21"/>
                <w:lang w:eastAsia="fr-CA"/>
              </w:rPr>
            </w:pP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Comic Sans MS" w:eastAsia="Times New Roman" w:hAnsi="Comic Sans MS" w:cs="Helvetica"/>
                <w:b/>
                <w:bCs/>
                <w:sz w:val="24"/>
                <w:szCs w:val="24"/>
                <w:lang w:eastAsia="fr-CA"/>
              </w:rPr>
              <w:t>NOUVELLES DIOCÉSAINES</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Offre d'emploi :</w:t>
            </w:r>
            <w:r w:rsidRPr="004C586C">
              <w:rPr>
                <w:rFonts w:ascii="Helvetica" w:eastAsia="Times New Roman" w:hAnsi="Helvetica" w:cs="Helvetica"/>
                <w:sz w:val="18"/>
                <w:szCs w:val="18"/>
                <w:lang w:eastAsia="fr-CA"/>
              </w:rPr>
              <w:t> </w:t>
            </w:r>
            <w:r w:rsidRPr="004C586C">
              <w:rPr>
                <w:rFonts w:ascii="Comic Sans MS" w:eastAsia="Times New Roman" w:hAnsi="Comic Sans MS" w:cs="Helvetica"/>
                <w:sz w:val="21"/>
                <w:szCs w:val="21"/>
                <w:lang w:eastAsia="fr-CA"/>
              </w:rPr>
              <w:t>La Congrégation de Notre-Dame est une communauté religieuse catholique fondée au 17e siècle par Marguerite Bourgeoys.  Son Service des archives est à la recherche d'</w:t>
            </w:r>
            <w:proofErr w:type="spellStart"/>
            <w:r w:rsidRPr="004C586C">
              <w:rPr>
                <w:rFonts w:ascii="Comic Sans MS" w:eastAsia="Times New Roman" w:hAnsi="Comic Sans MS" w:cs="Helvetica"/>
                <w:sz w:val="21"/>
                <w:szCs w:val="21"/>
                <w:lang w:eastAsia="fr-CA"/>
              </w:rPr>
              <w:t>un.e</w:t>
            </w:r>
            <w:proofErr w:type="spellEnd"/>
            <w:r w:rsidRPr="004C586C">
              <w:rPr>
                <w:rFonts w:ascii="Comic Sans MS" w:eastAsia="Times New Roman" w:hAnsi="Comic Sans MS" w:cs="Helvetica"/>
                <w:sz w:val="21"/>
                <w:szCs w:val="21"/>
                <w:lang w:eastAsia="fr-CA"/>
              </w:rPr>
              <w:t xml:space="preserve"> archiviste </w:t>
            </w:r>
            <w:proofErr w:type="spellStart"/>
            <w:r w:rsidRPr="004C586C">
              <w:rPr>
                <w:rFonts w:ascii="Comic Sans MS" w:eastAsia="Times New Roman" w:hAnsi="Comic Sans MS" w:cs="Helvetica"/>
                <w:sz w:val="21"/>
                <w:szCs w:val="21"/>
                <w:lang w:eastAsia="fr-CA"/>
              </w:rPr>
              <w:t>étudiant.e</w:t>
            </w:r>
            <w:proofErr w:type="spellEnd"/>
            <w:r w:rsidRPr="004C586C">
              <w:rPr>
                <w:rFonts w:ascii="Comic Sans MS" w:eastAsia="Times New Roman" w:hAnsi="Comic Sans MS" w:cs="Helvetica"/>
                <w:sz w:val="21"/>
                <w:szCs w:val="21"/>
                <w:lang w:eastAsia="fr-CA"/>
              </w:rPr>
              <w:t xml:space="preserve"> qui participera à la création de contenus pour la mise à jour de son exposition virtuelle Croire et vouloir [voir l'</w:t>
            </w:r>
            <w:hyperlink r:id="rId30" w:tgtFrame="_blank" w:history="1">
              <w:r w:rsidRPr="004C586C">
                <w:rPr>
                  <w:rFonts w:ascii="Comic Sans MS" w:eastAsia="Times New Roman" w:hAnsi="Comic Sans MS" w:cs="Helvetica"/>
                  <w:color w:val="0071B3"/>
                  <w:sz w:val="21"/>
                  <w:szCs w:val="21"/>
                  <w:u w:val="single"/>
                  <w:lang w:eastAsia="fr-CA"/>
                </w:rPr>
                <w:t>offre détaillée</w:t>
              </w:r>
            </w:hyperlink>
            <w:r w:rsidRPr="004C586C">
              <w:rPr>
                <w:rFonts w:ascii="Comic Sans MS" w:eastAsia="Times New Roman" w:hAnsi="Comic Sans MS" w:cs="Helvetica"/>
                <w:sz w:val="21"/>
                <w:szCs w:val="21"/>
                <w:lang w:eastAsia="fr-CA"/>
              </w:rPr>
              <w:t>].</w:t>
            </w:r>
          </w:p>
          <w:p w:rsidR="004C586C" w:rsidRPr="004C586C" w:rsidRDefault="004C586C" w:rsidP="00E149F7">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 xml:space="preserve">Offre d'emploi : Le Secrétariat des évêques catholiques du </w:t>
            </w:r>
            <w:proofErr w:type="spellStart"/>
            <w:r w:rsidRPr="004C586C">
              <w:rPr>
                <w:rFonts w:ascii="Comic Sans MS" w:eastAsia="Times New Roman" w:hAnsi="Comic Sans MS" w:cs="Helvetica"/>
                <w:sz w:val="21"/>
                <w:szCs w:val="21"/>
                <w:lang w:eastAsia="fr-CA"/>
              </w:rPr>
              <w:t>QUébec</w:t>
            </w:r>
            <w:proofErr w:type="spellEnd"/>
            <w:r w:rsidRPr="004C586C">
              <w:rPr>
                <w:rFonts w:ascii="Comic Sans MS" w:eastAsia="Times New Roman" w:hAnsi="Comic Sans MS" w:cs="Helvetica"/>
                <w:sz w:val="21"/>
                <w:szCs w:val="21"/>
                <w:lang w:eastAsia="fr-CA"/>
              </w:rPr>
              <w:t xml:space="preserve"> est à la recherche d'une personne pour occuper les fonctions d'adjointe ou d'adjoint au secrétaire général [voir l'</w:t>
            </w:r>
            <w:hyperlink r:id="rId31" w:tgtFrame="_blank" w:history="1">
              <w:r w:rsidRPr="004C586C">
                <w:rPr>
                  <w:rFonts w:ascii="Comic Sans MS" w:eastAsia="Times New Roman" w:hAnsi="Comic Sans MS" w:cs="Helvetica"/>
                  <w:color w:val="0071B3"/>
                  <w:sz w:val="21"/>
                  <w:szCs w:val="21"/>
                  <w:u w:val="single"/>
                  <w:lang w:eastAsia="fr-CA"/>
                </w:rPr>
                <w:t>offre détaillée</w:t>
              </w:r>
            </w:hyperlink>
            <w:r w:rsidRPr="004C586C">
              <w:rPr>
                <w:rFonts w:ascii="Comic Sans MS" w:eastAsia="Times New Roman" w:hAnsi="Comic Sans MS" w:cs="Helvetica"/>
                <w:sz w:val="21"/>
                <w:szCs w:val="21"/>
                <w:lang w:eastAsia="fr-CA"/>
              </w:rPr>
              <w:t>].</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11 avril : </w:t>
            </w:r>
            <w:r w:rsidRPr="004C586C">
              <w:rPr>
                <w:rFonts w:ascii="Comic Sans MS" w:eastAsia="Times New Roman" w:hAnsi="Comic Sans MS" w:cs="Helvetica"/>
                <w:b/>
                <w:bCs/>
                <w:sz w:val="21"/>
                <w:szCs w:val="21"/>
                <w:lang w:eastAsia="fr-CA"/>
              </w:rPr>
              <w:t xml:space="preserve">Souper-bénéfice pour les </w:t>
            </w:r>
            <w:proofErr w:type="spellStart"/>
            <w:r w:rsidRPr="004C586C">
              <w:rPr>
                <w:rFonts w:ascii="Comic Sans MS" w:eastAsia="Times New Roman" w:hAnsi="Comic Sans MS" w:cs="Helvetica"/>
                <w:b/>
                <w:bCs/>
                <w:sz w:val="21"/>
                <w:szCs w:val="21"/>
                <w:lang w:eastAsia="fr-CA"/>
              </w:rPr>
              <w:t>Oeuvres</w:t>
            </w:r>
            <w:proofErr w:type="spellEnd"/>
            <w:r w:rsidRPr="004C586C">
              <w:rPr>
                <w:rFonts w:ascii="Comic Sans MS" w:eastAsia="Times New Roman" w:hAnsi="Comic Sans MS" w:cs="Helvetica"/>
                <w:b/>
                <w:bCs/>
                <w:sz w:val="21"/>
                <w:szCs w:val="21"/>
                <w:lang w:eastAsia="fr-CA"/>
              </w:rPr>
              <w:t xml:space="preserve"> de l'Évêque </w:t>
            </w:r>
            <w:r w:rsidRPr="004C586C">
              <w:rPr>
                <w:rFonts w:ascii="Comic Sans MS" w:eastAsia="Times New Roman" w:hAnsi="Comic Sans MS" w:cs="Helvetica"/>
                <w:sz w:val="21"/>
                <w:szCs w:val="21"/>
                <w:lang w:eastAsia="fr-CA"/>
              </w:rPr>
              <w:t>pour les régions de Vaudreuil-</w:t>
            </w:r>
            <w:proofErr w:type="spellStart"/>
            <w:r w:rsidRPr="004C586C">
              <w:rPr>
                <w:rFonts w:ascii="Comic Sans MS" w:eastAsia="Times New Roman" w:hAnsi="Comic Sans MS" w:cs="Helvetica"/>
                <w:sz w:val="21"/>
                <w:szCs w:val="21"/>
                <w:lang w:eastAsia="fr-CA"/>
              </w:rPr>
              <w:t>Dorion</w:t>
            </w:r>
            <w:proofErr w:type="spellEnd"/>
            <w:r w:rsidRPr="004C586C">
              <w:rPr>
                <w:rFonts w:ascii="Comic Sans MS" w:eastAsia="Times New Roman" w:hAnsi="Comic Sans MS" w:cs="Helvetica"/>
                <w:sz w:val="21"/>
                <w:szCs w:val="21"/>
                <w:lang w:eastAsia="fr-CA"/>
              </w:rPr>
              <w:t xml:space="preserve">/Île-Perrot et de </w:t>
            </w:r>
            <w:proofErr w:type="spellStart"/>
            <w:r w:rsidRPr="004C586C">
              <w:rPr>
                <w:rFonts w:ascii="Comic Sans MS" w:eastAsia="Times New Roman" w:hAnsi="Comic Sans MS" w:cs="Helvetica"/>
                <w:sz w:val="21"/>
                <w:szCs w:val="21"/>
                <w:lang w:eastAsia="fr-CA"/>
              </w:rPr>
              <w:t>Soulanges</w:t>
            </w:r>
            <w:proofErr w:type="spellEnd"/>
            <w:r w:rsidRPr="004C586C">
              <w:rPr>
                <w:rFonts w:ascii="Comic Sans MS" w:eastAsia="Times New Roman" w:hAnsi="Comic Sans MS" w:cs="Helvetica"/>
                <w:sz w:val="21"/>
                <w:szCs w:val="21"/>
                <w:lang w:eastAsia="fr-CA"/>
              </w:rPr>
              <w:t>, le mercredi 11 avril 2018, à la salle communautaire Paul-Émile Lépine à Ville Île-Perrot.</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11 avril : Session d'information SASMAD : </w:t>
            </w:r>
            <w:hyperlink r:id="rId32" w:tgtFrame="_blank" w:history="1">
              <w:r w:rsidRPr="004C586C">
                <w:rPr>
                  <w:rFonts w:ascii="Comic Sans MS" w:eastAsia="Times New Roman" w:hAnsi="Comic Sans MS" w:cs="Helvetica"/>
                  <w:color w:val="0071B3"/>
                  <w:sz w:val="21"/>
                  <w:szCs w:val="21"/>
                  <w:u w:val="single"/>
                  <w:lang w:eastAsia="fr-CA"/>
                </w:rPr>
                <w:t>Service d'accompagnement spirituel des personnes malades ou âgées à domicile, pour les personnes intéressées à devenir bénévoles</w:t>
              </w:r>
            </w:hyperlink>
            <w:r w:rsidRPr="004C586C">
              <w:rPr>
                <w:rFonts w:ascii="Comic Sans MS" w:eastAsia="Times New Roman" w:hAnsi="Comic Sans MS" w:cs="Helvetica"/>
                <w:sz w:val="21"/>
                <w:szCs w:val="21"/>
                <w:lang w:eastAsia="fr-CA"/>
              </w:rPr>
              <w:t>, à 19h15 à la sacristie de la basilique-cathédrale Sainte-Cécile</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13 avril : Journée Spaghetti au profit de la paroisse Saint-François-sur-le-Lac </w:t>
            </w:r>
            <w:r w:rsidRPr="004C586C">
              <w:rPr>
                <w:rFonts w:ascii="Helvetica" w:eastAsia="Times New Roman" w:hAnsi="Helvetica" w:cs="Helvetica"/>
                <w:b/>
                <w:bCs/>
                <w:sz w:val="18"/>
                <w:szCs w:val="18"/>
                <w:lang w:eastAsia="fr-CA"/>
              </w:rPr>
              <w:t> </w:t>
            </w:r>
            <w:r w:rsidRPr="004C586C">
              <w:rPr>
                <w:rFonts w:ascii="Comic Sans MS" w:eastAsia="Times New Roman" w:hAnsi="Comic Sans MS" w:cs="Helvetica"/>
                <w:b/>
                <w:bCs/>
                <w:sz w:val="21"/>
                <w:szCs w:val="21"/>
                <w:lang w:eastAsia="fr-CA"/>
              </w:rPr>
              <w:t>de 11h30 à 14h00 et de 16h à 19h30, </w:t>
            </w:r>
            <w:r w:rsidRPr="004C586C">
              <w:rPr>
                <w:rFonts w:ascii="Comic Sans MS" w:eastAsia="Times New Roman" w:hAnsi="Comic Sans MS" w:cs="Helvetica"/>
                <w:sz w:val="21"/>
                <w:szCs w:val="21"/>
                <w:lang w:eastAsia="fr-CA"/>
              </w:rPr>
              <w:t>à l’édifice Gilles-Grenier, 21 rue Prieur, Les Coteaux.</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14 avril : Confirmations région de Huntingdon; 10h à Saint-Joseph et 14h à Saint-Malachie</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14 avril : Rencontre avec le Frère Laurent Marie, carme du Monastère de Trois-Rivières, à la basilique-cathédrale Sainte-Cécile à 15h. Sujet : Le Saint Scapulaire de Notre-Dame du Mont Carmel</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15 avril : Confirmation du Grand Valleyfield (4 paroisses) à 14h à la basilique-cathédrale Sainte-Cécile</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proofErr w:type="spellStart"/>
            <w:r w:rsidRPr="004C586C">
              <w:rPr>
                <w:rFonts w:ascii="Comic Sans MS" w:eastAsia="Times New Roman" w:hAnsi="Comic Sans MS" w:cs="Helvetica"/>
                <w:sz w:val="21"/>
                <w:szCs w:val="21"/>
                <w:lang w:eastAsia="fr-CA"/>
              </w:rPr>
              <w:t>Annual</w:t>
            </w:r>
            <w:proofErr w:type="spellEnd"/>
            <w:r w:rsidRPr="004C586C">
              <w:rPr>
                <w:rFonts w:ascii="Comic Sans MS" w:eastAsia="Times New Roman" w:hAnsi="Comic Sans MS" w:cs="Helvetica"/>
                <w:sz w:val="21"/>
                <w:szCs w:val="21"/>
                <w:lang w:eastAsia="fr-CA"/>
              </w:rPr>
              <w:t xml:space="preserve"> meeting of the </w:t>
            </w:r>
            <w:proofErr w:type="spellStart"/>
            <w:r w:rsidRPr="004C586C">
              <w:rPr>
                <w:rFonts w:ascii="Comic Sans MS" w:eastAsia="Times New Roman" w:hAnsi="Comic Sans MS" w:cs="Helvetica"/>
                <w:sz w:val="21"/>
                <w:szCs w:val="21"/>
                <w:lang w:eastAsia="fr-CA"/>
              </w:rPr>
              <w:t>Wardens</w:t>
            </w:r>
            <w:proofErr w:type="spellEnd"/>
            <w:r w:rsidRPr="004C586C">
              <w:rPr>
                <w:rFonts w:ascii="Comic Sans MS" w:eastAsia="Times New Roman" w:hAnsi="Comic Sans MS" w:cs="Helvetica"/>
                <w:sz w:val="21"/>
                <w:szCs w:val="21"/>
                <w:lang w:eastAsia="fr-CA"/>
              </w:rPr>
              <w:t xml:space="preserve"> and </w:t>
            </w:r>
            <w:proofErr w:type="spellStart"/>
            <w:r w:rsidRPr="004C586C">
              <w:rPr>
                <w:rFonts w:ascii="Comic Sans MS" w:eastAsia="Times New Roman" w:hAnsi="Comic Sans MS" w:cs="Helvetica"/>
                <w:sz w:val="21"/>
                <w:szCs w:val="21"/>
                <w:lang w:eastAsia="fr-CA"/>
              </w:rPr>
              <w:t>those</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involved</w:t>
            </w:r>
            <w:proofErr w:type="spellEnd"/>
            <w:r w:rsidRPr="004C586C">
              <w:rPr>
                <w:rFonts w:ascii="Comic Sans MS" w:eastAsia="Times New Roman" w:hAnsi="Comic Sans MS" w:cs="Helvetica"/>
                <w:sz w:val="21"/>
                <w:szCs w:val="21"/>
                <w:lang w:eastAsia="fr-CA"/>
              </w:rPr>
              <w:t xml:space="preserve"> in the management of the </w:t>
            </w:r>
            <w:proofErr w:type="spellStart"/>
            <w:r w:rsidRPr="004C586C">
              <w:rPr>
                <w:rFonts w:ascii="Comic Sans MS" w:eastAsia="Times New Roman" w:hAnsi="Comic Sans MS" w:cs="Helvetica"/>
                <w:sz w:val="21"/>
                <w:szCs w:val="21"/>
                <w:lang w:eastAsia="fr-CA"/>
              </w:rPr>
              <w:t>diocese</w:t>
            </w:r>
            <w:proofErr w:type="spellEnd"/>
            <w:r w:rsidRPr="004C586C">
              <w:rPr>
                <w:rFonts w:ascii="Comic Sans MS" w:eastAsia="Times New Roman" w:hAnsi="Comic Sans MS" w:cs="Helvetica"/>
                <w:sz w:val="21"/>
                <w:szCs w:val="21"/>
                <w:lang w:eastAsia="fr-CA"/>
              </w:rPr>
              <w:t>  </w:t>
            </w:r>
            <w:proofErr w:type="spellStart"/>
            <w:r w:rsidRPr="004C586C">
              <w:rPr>
                <w:rFonts w:ascii="Comic Sans MS" w:eastAsia="Times New Roman" w:hAnsi="Comic Sans MS" w:cs="Helvetica"/>
                <w:sz w:val="21"/>
                <w:szCs w:val="21"/>
                <w:lang w:eastAsia="fr-CA"/>
              </w:rPr>
              <w:t>Wednesday</w:t>
            </w:r>
            <w:proofErr w:type="spellEnd"/>
            <w:r w:rsidRPr="004C586C">
              <w:rPr>
                <w:rFonts w:ascii="Comic Sans MS" w:eastAsia="Times New Roman" w:hAnsi="Comic Sans MS" w:cs="Helvetica"/>
                <w:sz w:val="21"/>
                <w:szCs w:val="21"/>
                <w:lang w:eastAsia="fr-CA"/>
              </w:rPr>
              <w:t>, </w:t>
            </w:r>
            <w:proofErr w:type="spellStart"/>
            <w:r w:rsidRPr="004C586C">
              <w:rPr>
                <w:rFonts w:ascii="Comic Sans MS" w:eastAsia="Times New Roman" w:hAnsi="Comic Sans MS" w:cs="Helvetica"/>
                <w:b/>
                <w:bCs/>
                <w:sz w:val="21"/>
                <w:szCs w:val="21"/>
                <w:lang w:eastAsia="fr-CA"/>
              </w:rPr>
              <w:t>april</w:t>
            </w:r>
            <w:proofErr w:type="spellEnd"/>
            <w:r w:rsidRPr="004C586C">
              <w:rPr>
                <w:rFonts w:ascii="Comic Sans MS" w:eastAsia="Times New Roman" w:hAnsi="Comic Sans MS" w:cs="Helvetica"/>
                <w:b/>
                <w:bCs/>
                <w:sz w:val="21"/>
                <w:szCs w:val="21"/>
                <w:lang w:eastAsia="fr-CA"/>
              </w:rPr>
              <w:t xml:space="preserve"> 18th, 2018, </w:t>
            </w:r>
            <w:proofErr w:type="spellStart"/>
            <w:r w:rsidRPr="004C586C">
              <w:rPr>
                <w:rFonts w:ascii="Comic Sans MS" w:eastAsia="Times New Roman" w:hAnsi="Comic Sans MS" w:cs="Helvetica"/>
                <w:b/>
                <w:bCs/>
                <w:sz w:val="21"/>
                <w:szCs w:val="21"/>
                <w:lang w:eastAsia="fr-CA"/>
              </w:rPr>
              <w:t>from</w:t>
            </w:r>
            <w:proofErr w:type="spellEnd"/>
            <w:r w:rsidRPr="004C586C">
              <w:rPr>
                <w:rFonts w:ascii="Comic Sans MS" w:eastAsia="Times New Roman" w:hAnsi="Comic Sans MS" w:cs="Helvetica"/>
                <w:b/>
                <w:bCs/>
                <w:sz w:val="21"/>
                <w:szCs w:val="21"/>
                <w:lang w:eastAsia="fr-CA"/>
              </w:rPr>
              <w:t> 7PM  to 9PM</w:t>
            </w:r>
            <w:r w:rsidRPr="004C586C">
              <w:rPr>
                <w:rFonts w:ascii="Comic Sans MS" w:eastAsia="Times New Roman" w:hAnsi="Comic Sans MS" w:cs="Helvetica"/>
                <w:sz w:val="21"/>
                <w:szCs w:val="21"/>
                <w:lang w:eastAsia="fr-CA"/>
              </w:rPr>
              <w:t>  at the Guy-Bélanger Hall of Centre diocésain. </w:t>
            </w:r>
            <w:r w:rsidRPr="004C586C">
              <w:rPr>
                <w:rFonts w:ascii="Comic Sans MS" w:eastAsia="Times New Roman" w:hAnsi="Comic Sans MS" w:cs="Helvetica"/>
                <w:b/>
                <w:bCs/>
                <w:sz w:val="21"/>
                <w:szCs w:val="21"/>
                <w:lang w:eastAsia="fr-CA"/>
              </w:rPr>
              <w:t xml:space="preserve">This training </w:t>
            </w:r>
            <w:proofErr w:type="spellStart"/>
            <w:r w:rsidRPr="004C586C">
              <w:rPr>
                <w:rFonts w:ascii="Comic Sans MS" w:eastAsia="Times New Roman" w:hAnsi="Comic Sans MS" w:cs="Helvetica"/>
                <w:b/>
                <w:bCs/>
                <w:sz w:val="21"/>
                <w:szCs w:val="21"/>
                <w:lang w:eastAsia="fr-CA"/>
              </w:rPr>
              <w:t>is</w:t>
            </w:r>
            <w:proofErr w:type="spellEnd"/>
            <w:r w:rsidRPr="004C586C">
              <w:rPr>
                <w:rFonts w:ascii="Comic Sans MS" w:eastAsia="Times New Roman" w:hAnsi="Comic Sans MS" w:cs="Helvetica"/>
                <w:b/>
                <w:bCs/>
                <w:sz w:val="21"/>
                <w:szCs w:val="21"/>
                <w:lang w:eastAsia="fr-CA"/>
              </w:rPr>
              <w:t xml:space="preserve"> </w:t>
            </w:r>
            <w:proofErr w:type="spellStart"/>
            <w:r w:rsidRPr="004C586C">
              <w:rPr>
                <w:rFonts w:ascii="Comic Sans MS" w:eastAsia="Times New Roman" w:hAnsi="Comic Sans MS" w:cs="Helvetica"/>
                <w:b/>
                <w:bCs/>
                <w:sz w:val="21"/>
                <w:szCs w:val="21"/>
                <w:lang w:eastAsia="fr-CA"/>
              </w:rPr>
              <w:t>mandatory</w:t>
            </w:r>
            <w:proofErr w:type="spellEnd"/>
            <w:r w:rsidRPr="004C586C">
              <w:rPr>
                <w:rFonts w:ascii="Comic Sans MS" w:eastAsia="Times New Roman" w:hAnsi="Comic Sans MS" w:cs="Helvetica"/>
                <w:sz w:val="21"/>
                <w:szCs w:val="21"/>
                <w:lang w:eastAsia="fr-CA"/>
              </w:rPr>
              <w:t xml:space="preserve"> for all </w:t>
            </w:r>
            <w:proofErr w:type="spellStart"/>
            <w:r w:rsidRPr="004C586C">
              <w:rPr>
                <w:rFonts w:ascii="Comic Sans MS" w:eastAsia="Times New Roman" w:hAnsi="Comic Sans MS" w:cs="Helvetica"/>
                <w:sz w:val="21"/>
                <w:szCs w:val="21"/>
                <w:lang w:eastAsia="fr-CA"/>
              </w:rPr>
              <w:t>wardens</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Also</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invited</w:t>
            </w:r>
            <w:proofErr w:type="spellEnd"/>
            <w:r w:rsidRPr="004C586C">
              <w:rPr>
                <w:rFonts w:ascii="Comic Sans MS" w:eastAsia="Times New Roman" w:hAnsi="Comic Sans MS" w:cs="Helvetica"/>
                <w:sz w:val="21"/>
                <w:szCs w:val="21"/>
                <w:lang w:eastAsia="fr-CA"/>
              </w:rPr>
              <w:t xml:space="preserve">  are the </w:t>
            </w:r>
            <w:proofErr w:type="gramStart"/>
            <w:r w:rsidRPr="004C586C">
              <w:rPr>
                <w:rFonts w:ascii="Comic Sans MS" w:eastAsia="Times New Roman" w:hAnsi="Comic Sans MS" w:cs="Helvetica"/>
                <w:sz w:val="21"/>
                <w:szCs w:val="21"/>
                <w:lang w:eastAsia="fr-CA"/>
              </w:rPr>
              <w:t>former</w:t>
            </w:r>
            <w:proofErr w:type="gram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church</w:t>
            </w:r>
            <w:proofErr w:type="spellEnd"/>
            <w:r w:rsidRPr="004C586C">
              <w:rPr>
                <w:rFonts w:ascii="Comic Sans MS" w:eastAsia="Times New Roman" w:hAnsi="Comic Sans MS" w:cs="Helvetica"/>
                <w:sz w:val="21"/>
                <w:szCs w:val="21"/>
                <w:lang w:eastAsia="fr-CA"/>
              </w:rPr>
              <w:t xml:space="preserve"> </w:t>
            </w:r>
            <w:proofErr w:type="spellStart"/>
            <w:r w:rsidRPr="004C586C">
              <w:rPr>
                <w:rFonts w:ascii="Comic Sans MS" w:eastAsia="Times New Roman" w:hAnsi="Comic Sans MS" w:cs="Helvetica"/>
                <w:sz w:val="21"/>
                <w:szCs w:val="21"/>
                <w:lang w:eastAsia="fr-CA"/>
              </w:rPr>
              <w:t>wardens</w:t>
            </w:r>
            <w:proofErr w:type="spellEnd"/>
            <w:r w:rsidRPr="004C586C">
              <w:rPr>
                <w:rFonts w:ascii="Comic Sans MS" w:eastAsia="Times New Roman" w:hAnsi="Comic Sans MS" w:cs="Helvetica"/>
                <w:sz w:val="21"/>
                <w:szCs w:val="21"/>
                <w:lang w:eastAsia="fr-CA"/>
              </w:rPr>
              <w:t xml:space="preserve">, the speakers, the managers of the </w:t>
            </w:r>
            <w:proofErr w:type="spellStart"/>
            <w:r w:rsidRPr="004C586C">
              <w:rPr>
                <w:rFonts w:ascii="Comic Sans MS" w:eastAsia="Times New Roman" w:hAnsi="Comic Sans MS" w:cs="Helvetica"/>
                <w:sz w:val="21"/>
                <w:szCs w:val="21"/>
                <w:lang w:eastAsia="fr-CA"/>
              </w:rPr>
              <w:t>Diocese</w:t>
            </w:r>
            <w:proofErr w:type="spellEnd"/>
            <w:r w:rsidRPr="004C586C">
              <w:rPr>
                <w:rFonts w:ascii="Comic Sans MS" w:eastAsia="Times New Roman" w:hAnsi="Comic Sans MS" w:cs="Helvetica"/>
                <w:sz w:val="21"/>
                <w:szCs w:val="21"/>
                <w:lang w:eastAsia="fr-CA"/>
              </w:rPr>
              <w:t xml:space="preserve">, the </w:t>
            </w:r>
            <w:proofErr w:type="spellStart"/>
            <w:r w:rsidRPr="004C586C">
              <w:rPr>
                <w:rFonts w:ascii="Comic Sans MS" w:eastAsia="Times New Roman" w:hAnsi="Comic Sans MS" w:cs="Helvetica"/>
                <w:sz w:val="21"/>
                <w:szCs w:val="21"/>
                <w:lang w:eastAsia="fr-CA"/>
              </w:rPr>
              <w:t>priests</w:t>
            </w:r>
            <w:proofErr w:type="spellEnd"/>
            <w:r w:rsidRPr="004C586C">
              <w:rPr>
                <w:rFonts w:ascii="Comic Sans MS" w:eastAsia="Times New Roman" w:hAnsi="Comic Sans MS" w:cs="Helvetica"/>
                <w:sz w:val="21"/>
                <w:szCs w:val="21"/>
                <w:lang w:eastAsia="fr-CA"/>
              </w:rPr>
              <w:t xml:space="preserve"> and the Parish </w:t>
            </w:r>
            <w:proofErr w:type="spellStart"/>
            <w:r w:rsidRPr="004C586C">
              <w:rPr>
                <w:rFonts w:ascii="Comic Sans MS" w:eastAsia="Times New Roman" w:hAnsi="Comic Sans MS" w:cs="Helvetica"/>
                <w:sz w:val="21"/>
                <w:szCs w:val="21"/>
                <w:lang w:eastAsia="fr-CA"/>
              </w:rPr>
              <w:t>administrators</w:t>
            </w:r>
            <w:proofErr w:type="spellEnd"/>
            <w:r w:rsidRPr="004C586C">
              <w:rPr>
                <w:rFonts w:ascii="Comic Sans MS" w:eastAsia="Times New Roman" w:hAnsi="Comic Sans MS" w:cs="Helvetica"/>
                <w:sz w:val="21"/>
                <w:szCs w:val="21"/>
                <w:lang w:eastAsia="fr-CA"/>
              </w:rPr>
              <w:t>.</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18 avril : Session d'information SASMAD : Service d'accompagnement spirituel des personnes malades ou âgées à domicile, pour les personnes intéressées à devenir bénévoles, à 19h15 à la sacristie de la basilique-cathédrale Sainte-Cécile.</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19 avril : Conférence </w:t>
            </w:r>
            <w:hyperlink r:id="rId33" w:tgtFrame="_blank" w:history="1">
              <w:r w:rsidRPr="004C586C">
                <w:rPr>
                  <w:rFonts w:ascii="Comic Sans MS" w:eastAsia="Times New Roman" w:hAnsi="Comic Sans MS" w:cs="Helvetica"/>
                  <w:color w:val="0071B3"/>
                  <w:sz w:val="21"/>
                  <w:szCs w:val="21"/>
                  <w:u w:val="single"/>
                  <w:lang w:eastAsia="fr-CA"/>
                </w:rPr>
                <w:t>Coup de chapeau à l'action bénévole</w:t>
              </w:r>
            </w:hyperlink>
            <w:r w:rsidRPr="004C586C">
              <w:rPr>
                <w:rFonts w:ascii="Comic Sans MS" w:eastAsia="Times New Roman" w:hAnsi="Comic Sans MS" w:cs="Helvetica"/>
                <w:sz w:val="21"/>
                <w:szCs w:val="21"/>
                <w:lang w:eastAsia="fr-CA"/>
              </w:rPr>
              <w:t>, 13h30 à l'édifice Gaëtan-Rousse </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22 avril : 13h30 Découvrez </w:t>
            </w:r>
            <w:hyperlink r:id="rId34" w:tgtFrame="_blank" w:history="1">
              <w:r w:rsidRPr="004C586C">
                <w:rPr>
                  <w:rFonts w:ascii="Comic Sans MS" w:eastAsia="Times New Roman" w:hAnsi="Comic Sans MS" w:cs="Helvetica"/>
                  <w:color w:val="0071B3"/>
                  <w:sz w:val="21"/>
                  <w:szCs w:val="21"/>
                  <w:u w:val="single"/>
                  <w:lang w:eastAsia="fr-CA"/>
                </w:rPr>
                <w:t>Les trésors de la basilique-cathédrale Sainte-Cécile</w:t>
              </w:r>
            </w:hyperlink>
            <w:r w:rsidRPr="004C586C">
              <w:rPr>
                <w:rFonts w:ascii="Comic Sans MS" w:eastAsia="Times New Roman" w:hAnsi="Comic Sans MS" w:cs="Helvetica"/>
                <w:sz w:val="21"/>
                <w:szCs w:val="21"/>
                <w:lang w:eastAsia="fr-CA"/>
              </w:rPr>
              <w:t>, et café-piano avec l'abbé Normand Bergeron</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lastRenderedPageBreak/>
              <w:t>22 avril : Jour de la Terre :</w:t>
            </w:r>
            <w:r w:rsidRPr="004C586C">
              <w:rPr>
                <w:rFonts w:ascii="Comic Sans MS" w:eastAsia="Times New Roman" w:hAnsi="Comic Sans MS" w:cs="Helvetica"/>
                <w:sz w:val="18"/>
                <w:szCs w:val="18"/>
                <w:lang w:eastAsia="fr-CA"/>
              </w:rPr>
              <w:t> </w:t>
            </w:r>
            <w:hyperlink r:id="rId35" w:tgtFrame="_blank" w:history="1">
              <w:r w:rsidRPr="004C586C">
                <w:rPr>
                  <w:rFonts w:ascii="Comic Sans MS" w:eastAsia="Times New Roman" w:hAnsi="Comic Sans MS" w:cs="Helvetica"/>
                  <w:b/>
                  <w:bCs/>
                  <w:color w:val="0071B3"/>
                  <w:sz w:val="18"/>
                  <w:szCs w:val="18"/>
                  <w:u w:val="single"/>
                  <w:lang w:eastAsia="fr-CA"/>
                </w:rPr>
                <w:t>Tous responsables de la Création</w:t>
              </w:r>
            </w:hyperlink>
            <w:r w:rsidRPr="004C586C">
              <w:rPr>
                <w:rFonts w:ascii="Comic Sans MS" w:eastAsia="Times New Roman" w:hAnsi="Comic Sans MS" w:cs="Helvetica"/>
                <w:b/>
                <w:bCs/>
                <w:sz w:val="18"/>
                <w:szCs w:val="18"/>
                <w:lang w:eastAsia="fr-CA"/>
              </w:rPr>
              <w:t>, </w:t>
            </w:r>
            <w:r w:rsidRPr="004C586C">
              <w:rPr>
                <w:rFonts w:ascii="Comic Sans MS" w:eastAsia="Times New Roman" w:hAnsi="Comic Sans MS" w:cs="Helvetica"/>
                <w:sz w:val="21"/>
                <w:szCs w:val="21"/>
                <w:lang w:eastAsia="fr-CA"/>
              </w:rPr>
              <w:t>à 14h à Saint-Timothée</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24 avril : Le CEFOP organise une session de </w:t>
            </w:r>
            <w:r w:rsidRPr="004C586C">
              <w:rPr>
                <w:rFonts w:ascii="Comic Sans MS" w:eastAsia="Times New Roman" w:hAnsi="Comic Sans MS" w:cs="Helvetica"/>
                <w:b/>
                <w:bCs/>
                <w:sz w:val="21"/>
                <w:szCs w:val="21"/>
                <w:lang w:eastAsia="fr-CA"/>
              </w:rPr>
              <w:t>formation avec l'abbé Alain Roy sur le thème : </w:t>
            </w:r>
            <w:hyperlink r:id="rId36" w:tgtFrame="_blank" w:history="1">
              <w:r w:rsidRPr="004C586C">
                <w:rPr>
                  <w:rFonts w:ascii="Comic Sans MS" w:eastAsia="Times New Roman" w:hAnsi="Comic Sans MS" w:cs="Helvetica"/>
                  <w:b/>
                  <w:bCs/>
                  <w:i/>
                  <w:iCs/>
                  <w:color w:val="0071B3"/>
                  <w:sz w:val="21"/>
                  <w:szCs w:val="21"/>
                  <w:lang w:eastAsia="fr-CA"/>
                </w:rPr>
                <w:t>Évangéliser comme saint Paul</w:t>
              </w:r>
            </w:hyperlink>
            <w:r w:rsidRPr="004C586C">
              <w:rPr>
                <w:rFonts w:ascii="Comic Sans MS" w:eastAsia="Times New Roman" w:hAnsi="Comic Sans MS" w:cs="Helvetica"/>
                <w:sz w:val="21"/>
                <w:szCs w:val="21"/>
                <w:lang w:eastAsia="fr-CA"/>
              </w:rPr>
              <w:t>. De 9h30 à 15h30 au Centre diocésain.</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25 avril : </w:t>
            </w:r>
            <w:r w:rsidRPr="004C586C">
              <w:rPr>
                <w:rFonts w:ascii="Comic Sans MS" w:eastAsia="Times New Roman" w:hAnsi="Comic Sans MS" w:cs="Helvetica"/>
                <w:b/>
                <w:bCs/>
                <w:sz w:val="21"/>
                <w:szCs w:val="21"/>
                <w:lang w:eastAsia="fr-CA"/>
              </w:rPr>
              <w:t xml:space="preserve">Souper-bénéfice pour les </w:t>
            </w:r>
            <w:proofErr w:type="spellStart"/>
            <w:r w:rsidRPr="004C586C">
              <w:rPr>
                <w:rFonts w:ascii="Comic Sans MS" w:eastAsia="Times New Roman" w:hAnsi="Comic Sans MS" w:cs="Helvetica"/>
                <w:b/>
                <w:bCs/>
                <w:sz w:val="21"/>
                <w:szCs w:val="21"/>
                <w:lang w:eastAsia="fr-CA"/>
              </w:rPr>
              <w:t>Oeuvres</w:t>
            </w:r>
            <w:proofErr w:type="spellEnd"/>
            <w:r w:rsidRPr="004C586C">
              <w:rPr>
                <w:rFonts w:ascii="Comic Sans MS" w:eastAsia="Times New Roman" w:hAnsi="Comic Sans MS" w:cs="Helvetica"/>
                <w:b/>
                <w:bCs/>
                <w:sz w:val="21"/>
                <w:szCs w:val="21"/>
                <w:lang w:eastAsia="fr-CA"/>
              </w:rPr>
              <w:t xml:space="preserve"> de l'Évêque </w:t>
            </w:r>
            <w:r w:rsidRPr="004C586C">
              <w:rPr>
                <w:rFonts w:ascii="Comic Sans MS" w:eastAsia="Times New Roman" w:hAnsi="Comic Sans MS" w:cs="Helvetica"/>
                <w:sz w:val="21"/>
                <w:szCs w:val="21"/>
                <w:lang w:eastAsia="fr-CA"/>
              </w:rPr>
              <w:t xml:space="preserve">pour les régions de </w:t>
            </w:r>
            <w:proofErr w:type="spellStart"/>
            <w:r w:rsidRPr="004C586C">
              <w:rPr>
                <w:rFonts w:ascii="Comic Sans MS" w:eastAsia="Times New Roman" w:hAnsi="Comic Sans MS" w:cs="Helvetica"/>
                <w:sz w:val="21"/>
                <w:szCs w:val="21"/>
                <w:lang w:eastAsia="fr-CA"/>
              </w:rPr>
              <w:t>Valleyfiel</w:t>
            </w:r>
            <w:proofErr w:type="spellEnd"/>
            <w:r w:rsidRPr="004C586C">
              <w:rPr>
                <w:rFonts w:ascii="Comic Sans MS" w:eastAsia="Times New Roman" w:hAnsi="Comic Sans MS" w:cs="Helvetica"/>
                <w:sz w:val="21"/>
                <w:szCs w:val="21"/>
                <w:lang w:eastAsia="fr-CA"/>
              </w:rPr>
              <w:t xml:space="preserve"> et de Huntingdon, au sous-sol de la basilique-cathédrale </w:t>
            </w:r>
            <w:proofErr w:type="spellStart"/>
            <w:r w:rsidRPr="004C586C">
              <w:rPr>
                <w:rFonts w:ascii="Comic Sans MS" w:eastAsia="Times New Roman" w:hAnsi="Comic Sans MS" w:cs="Helvetica"/>
                <w:sz w:val="21"/>
                <w:szCs w:val="21"/>
                <w:lang w:eastAsia="fr-CA"/>
              </w:rPr>
              <w:t>Saite</w:t>
            </w:r>
            <w:proofErr w:type="spellEnd"/>
            <w:r w:rsidRPr="004C586C">
              <w:rPr>
                <w:rFonts w:ascii="Comic Sans MS" w:eastAsia="Times New Roman" w:hAnsi="Comic Sans MS" w:cs="Helvetica"/>
                <w:sz w:val="21"/>
                <w:szCs w:val="21"/>
                <w:lang w:eastAsia="fr-CA"/>
              </w:rPr>
              <w:t>-Cécile, accueil à partir de 17h</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28 avril : </w:t>
            </w:r>
            <w:hyperlink r:id="rId37" w:tgtFrame="_blank" w:history="1">
              <w:r w:rsidRPr="004C586C">
                <w:rPr>
                  <w:rFonts w:ascii="Comic Sans MS" w:eastAsia="Times New Roman" w:hAnsi="Comic Sans MS" w:cs="Helvetica"/>
                  <w:color w:val="0071B3"/>
                  <w:sz w:val="21"/>
                  <w:szCs w:val="21"/>
                  <w:u w:val="single"/>
                  <w:lang w:eastAsia="fr-CA"/>
                </w:rPr>
                <w:t xml:space="preserve">Souper-spaghetti du Mouvement </w:t>
              </w:r>
              <w:proofErr w:type="spellStart"/>
              <w:r w:rsidRPr="004C586C">
                <w:rPr>
                  <w:rFonts w:ascii="Comic Sans MS" w:eastAsia="Times New Roman" w:hAnsi="Comic Sans MS" w:cs="Helvetica"/>
                  <w:color w:val="0071B3"/>
                  <w:sz w:val="21"/>
                  <w:szCs w:val="21"/>
                  <w:u w:val="single"/>
                  <w:lang w:eastAsia="fr-CA"/>
                </w:rPr>
                <w:t>Cursillo</w:t>
              </w:r>
              <w:proofErr w:type="spellEnd"/>
            </w:hyperlink>
            <w:r w:rsidRPr="004C586C">
              <w:rPr>
                <w:rFonts w:ascii="Comic Sans MS" w:eastAsia="Times New Roman" w:hAnsi="Comic Sans MS" w:cs="Helvetica"/>
                <w:sz w:val="21"/>
                <w:szCs w:val="21"/>
                <w:lang w:eastAsia="fr-CA"/>
              </w:rPr>
              <w:t> à Saint-Clément à 17h</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29 avril : </w:t>
            </w:r>
            <w:hyperlink r:id="rId38" w:tgtFrame="_blank" w:history="1">
              <w:r w:rsidRPr="004C586C">
                <w:rPr>
                  <w:rFonts w:ascii="Comic Sans MS" w:eastAsia="Times New Roman" w:hAnsi="Comic Sans MS" w:cs="Helvetica"/>
                  <w:color w:val="0071B3"/>
                  <w:sz w:val="21"/>
                  <w:szCs w:val="21"/>
                  <w:u w:val="single"/>
                  <w:lang w:eastAsia="fr-CA"/>
                </w:rPr>
                <w:t>Brunch de la Société Saint-Jean-Baptiste</w:t>
              </w:r>
            </w:hyperlink>
            <w:r w:rsidRPr="004C586C">
              <w:rPr>
                <w:rFonts w:ascii="Comic Sans MS" w:eastAsia="Times New Roman" w:hAnsi="Comic Sans MS" w:cs="Helvetica"/>
                <w:sz w:val="21"/>
                <w:szCs w:val="21"/>
                <w:lang w:eastAsia="fr-CA"/>
              </w:rPr>
              <w:t> à Sainte-Marthe à 10h30</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29 avril : </w:t>
            </w:r>
            <w:hyperlink r:id="rId39" w:tgtFrame="_blank" w:history="1">
              <w:r w:rsidRPr="004C586C">
                <w:rPr>
                  <w:rFonts w:ascii="Comic Sans MS" w:eastAsia="Times New Roman" w:hAnsi="Comic Sans MS" w:cs="Helvetica"/>
                  <w:color w:val="0071B3"/>
                  <w:sz w:val="21"/>
                  <w:szCs w:val="21"/>
                  <w:u w:val="single"/>
                  <w:lang w:eastAsia="fr-CA"/>
                </w:rPr>
                <w:t>Concert </w:t>
              </w:r>
            </w:hyperlink>
            <w:r w:rsidRPr="004C586C">
              <w:rPr>
                <w:rFonts w:ascii="Comic Sans MS" w:eastAsia="Times New Roman" w:hAnsi="Comic Sans MS" w:cs="Helvetica"/>
                <w:sz w:val="21"/>
                <w:szCs w:val="21"/>
                <w:lang w:eastAsia="fr-CA"/>
              </w:rPr>
              <w:t>avec l'Orchestre symphonique du Lycée d'Angers et l'Harmonie de la Cité-des-Jeunes à 14h à Saint-</w:t>
            </w:r>
            <w:proofErr w:type="spellStart"/>
            <w:r w:rsidRPr="004C586C">
              <w:rPr>
                <w:rFonts w:ascii="Comic Sans MS" w:eastAsia="Times New Roman" w:hAnsi="Comic Sans MS" w:cs="Helvetica"/>
                <w:sz w:val="21"/>
                <w:szCs w:val="21"/>
                <w:lang w:eastAsia="fr-CA"/>
              </w:rPr>
              <w:t>Télesphore</w:t>
            </w:r>
            <w:proofErr w:type="spellEnd"/>
            <w:r w:rsidRPr="004C586C">
              <w:rPr>
                <w:rFonts w:ascii="Comic Sans MS" w:eastAsia="Times New Roman" w:hAnsi="Comic Sans MS" w:cs="Helvetica"/>
                <w:sz w:val="21"/>
                <w:szCs w:val="21"/>
                <w:lang w:eastAsia="fr-CA"/>
              </w:rPr>
              <w:t>.</w:t>
            </w:r>
          </w:p>
          <w:p w:rsidR="004C586C" w:rsidRPr="004C586C" w:rsidRDefault="004C586C" w:rsidP="004C586C">
            <w:pPr>
              <w:numPr>
                <w:ilvl w:val="0"/>
                <w:numId w:val="2"/>
              </w:num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3 juin : </w:t>
            </w:r>
            <w:r w:rsidRPr="004C586C">
              <w:rPr>
                <w:rFonts w:ascii="Comic Sans MS" w:eastAsia="Times New Roman" w:hAnsi="Comic Sans MS" w:cs="Helvetica"/>
                <w:b/>
                <w:bCs/>
                <w:sz w:val="21"/>
                <w:szCs w:val="21"/>
                <w:lang w:eastAsia="fr-CA"/>
              </w:rPr>
              <w:t>Le 3 juin 2018</w:t>
            </w:r>
            <w:r w:rsidRPr="004C586C">
              <w:rPr>
                <w:rFonts w:ascii="Comic Sans MS" w:eastAsia="Times New Roman" w:hAnsi="Comic Sans MS" w:cs="Helvetica"/>
                <w:sz w:val="21"/>
                <w:szCs w:val="21"/>
                <w:lang w:eastAsia="fr-CA"/>
              </w:rPr>
              <w:t>, à 14h, la célébration de clôture des festivités du 125e anniversaire du Diocèse de Valleyfield aura lieu à la basilique-cathédrale Sainte-Cécile. Lors d’une procession dans la cathédrale, chaque paroisse apportera, par ordre d’ancienneté, une bannière la représentant, et une capsule temporelle représentant l’avenir, qui sera remise à Mgr Simard. La boîte contenant les capsules sera scellée au retour du pèlerinage diocésain à Rome (4 au 15 juin 2018), avec un mot ou une bénédiction du Saint-Père, et elle ne sera ouverte que dans 25 ans, à l’occasion du 150e anniversaire du diocèse! </w:t>
            </w:r>
            <w:r w:rsidRPr="004C586C">
              <w:rPr>
                <w:rFonts w:ascii="Comic Sans MS" w:eastAsia="Times New Roman" w:hAnsi="Comic Sans MS" w:cs="Helvetica"/>
                <w:b/>
                <w:bCs/>
                <w:sz w:val="21"/>
                <w:szCs w:val="21"/>
                <w:lang w:eastAsia="fr-CA"/>
              </w:rPr>
              <w:t>Mettez la date à votre agenda!</w:t>
            </w:r>
          </w:p>
          <w:p w:rsidR="004C586C" w:rsidRPr="004C586C" w:rsidRDefault="004C586C" w:rsidP="004C586C">
            <w:pPr>
              <w:spacing w:after="288" w:line="240" w:lineRule="auto"/>
              <w:rPr>
                <w:rFonts w:ascii="Helvetica" w:eastAsia="Times New Roman" w:hAnsi="Helvetica" w:cs="Helvetica"/>
                <w:sz w:val="18"/>
                <w:szCs w:val="18"/>
                <w:lang w:eastAsia="fr-CA"/>
              </w:rPr>
            </w:pPr>
          </w:p>
          <w:p w:rsidR="004C586C" w:rsidRPr="004C586C" w:rsidRDefault="004C586C" w:rsidP="00E149F7">
            <w:pPr>
              <w:spacing w:after="288" w:line="240" w:lineRule="auto"/>
              <w:rPr>
                <w:rFonts w:ascii="Helvetica" w:eastAsia="Times New Roman" w:hAnsi="Helvetica" w:cs="Helvetica"/>
                <w:sz w:val="18"/>
                <w:szCs w:val="18"/>
                <w:lang w:eastAsia="fr-CA"/>
              </w:rPr>
            </w:pPr>
            <w:r w:rsidRPr="004C586C">
              <w:rPr>
                <w:rFonts w:ascii="Comic Sans MS" w:eastAsia="Times New Roman" w:hAnsi="Comic Sans MS" w:cs="Helvetica"/>
                <w:b/>
                <w:bCs/>
                <w:sz w:val="21"/>
                <w:szCs w:val="21"/>
                <w:lang w:eastAsia="fr-CA"/>
              </w:rPr>
              <w:t>POUR CONNAÎTRE TOUS LES ÉVÉNEMENTS À VENIR, CONSULTEZ LE </w:t>
            </w:r>
            <w:hyperlink r:id="rId40" w:tgtFrame="_blank" w:history="1">
              <w:r w:rsidRPr="004C586C">
                <w:rPr>
                  <w:rFonts w:ascii="Comic Sans MS" w:eastAsia="Times New Roman" w:hAnsi="Comic Sans MS" w:cs="Helvetica"/>
                  <w:b/>
                  <w:bCs/>
                  <w:color w:val="0071B3"/>
                  <w:sz w:val="21"/>
                  <w:szCs w:val="21"/>
                  <w:u w:val="single"/>
                  <w:lang w:eastAsia="fr-CA"/>
                </w:rPr>
                <w:t>CALENDRIER DIOCÉSAIN</w:t>
              </w:r>
            </w:hyperlink>
            <w:r w:rsidRPr="004C586C">
              <w:rPr>
                <w:rFonts w:ascii="Comic Sans MS" w:eastAsia="Times New Roman" w:hAnsi="Comic Sans MS" w:cs="Helvetica"/>
                <w:b/>
                <w:bCs/>
                <w:sz w:val="21"/>
                <w:szCs w:val="21"/>
                <w:lang w:eastAsia="fr-CA"/>
              </w:rPr>
              <w:t>!</w:t>
            </w: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0" w:line="240" w:lineRule="auto"/>
              <w:jc w:val="center"/>
              <w:rPr>
                <w:rFonts w:ascii="Helvetica" w:eastAsia="Times New Roman" w:hAnsi="Helvetica" w:cs="Helvetica"/>
                <w:sz w:val="21"/>
                <w:szCs w:val="21"/>
                <w:lang w:eastAsia="fr-CA"/>
              </w:rPr>
            </w:pPr>
          </w:p>
          <w:p w:rsidR="004C586C" w:rsidRPr="004C586C" w:rsidRDefault="004C586C" w:rsidP="004C586C">
            <w:pPr>
              <w:spacing w:after="288" w:line="240" w:lineRule="auto"/>
              <w:jc w:val="center"/>
              <w:rPr>
                <w:rFonts w:ascii="Helvetica" w:eastAsia="Times New Roman" w:hAnsi="Helvetica" w:cs="Helvetica"/>
                <w:sz w:val="18"/>
                <w:szCs w:val="18"/>
                <w:lang w:eastAsia="fr-CA"/>
              </w:rPr>
            </w:pPr>
            <w:r w:rsidRPr="004C586C">
              <w:rPr>
                <w:rFonts w:ascii="Helvetica" w:eastAsia="Times New Roman" w:hAnsi="Helvetica" w:cs="Helvetica"/>
                <w:noProof/>
                <w:sz w:val="18"/>
                <w:szCs w:val="18"/>
                <w:lang w:eastAsia="fr-CA"/>
              </w:rPr>
              <w:drawing>
                <wp:inline distT="0" distB="0" distL="0" distR="0" wp14:anchorId="5658FB27" wp14:editId="2A87D79B">
                  <wp:extent cx="2161106" cy="1217422"/>
                  <wp:effectExtent l="0" t="0" r="0" b="1905"/>
                  <wp:docPr id="10" name="Image 10"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ocesevalleyfield.org/sites/default/files/COMMUNICATIONS/Info_Hebdo/a_lire_pour_vivre_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5474" cy="1225516"/>
                          </a:xfrm>
                          <a:prstGeom prst="rect">
                            <a:avLst/>
                          </a:prstGeom>
                          <a:noFill/>
                          <a:ln>
                            <a:noFill/>
                          </a:ln>
                        </pic:spPr>
                      </pic:pic>
                    </a:graphicData>
                  </a:graphic>
                </wp:inline>
              </w:drawing>
            </w:r>
          </w:p>
          <w:p w:rsidR="004C586C" w:rsidRPr="004C586C" w:rsidRDefault="004C586C" w:rsidP="004C586C">
            <w:pPr>
              <w:spacing w:after="288" w:line="240" w:lineRule="auto"/>
              <w:jc w:val="center"/>
              <w:rPr>
                <w:rFonts w:ascii="Helvetica" w:eastAsia="Times New Roman" w:hAnsi="Helvetica" w:cs="Helvetica"/>
                <w:sz w:val="18"/>
                <w:szCs w:val="18"/>
                <w:lang w:eastAsia="fr-CA"/>
              </w:rPr>
            </w:pPr>
          </w:p>
          <w:p w:rsidR="004C586C" w:rsidRPr="004C586C" w:rsidRDefault="004C586C" w:rsidP="00E149F7">
            <w:pPr>
              <w:spacing w:after="288" w:line="240" w:lineRule="auto"/>
              <w:jc w:val="center"/>
              <w:rPr>
                <w:rFonts w:ascii="Helvetica" w:eastAsia="Times New Roman" w:hAnsi="Helvetica" w:cs="Helvetica"/>
                <w:sz w:val="18"/>
                <w:szCs w:val="18"/>
                <w:lang w:eastAsia="fr-CA"/>
              </w:rPr>
            </w:pPr>
            <w:r w:rsidRPr="004C586C">
              <w:rPr>
                <w:rFonts w:ascii="Comic Sans MS" w:eastAsia="Times New Roman" w:hAnsi="Comic Sans MS" w:cs="Helvetica"/>
                <w:b/>
                <w:bCs/>
                <w:sz w:val="24"/>
                <w:szCs w:val="24"/>
                <w:lang w:eastAsia="fr-CA"/>
              </w:rPr>
              <w:t>Les réflexions de l'abbé Gérald Chaput : </w:t>
            </w:r>
          </w:p>
          <w:p w:rsidR="004C586C" w:rsidRPr="004C586C" w:rsidRDefault="004C586C" w:rsidP="004C586C">
            <w:pPr>
              <w:spacing w:after="288" w:line="240" w:lineRule="auto"/>
              <w:jc w:val="center"/>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Mercredi de l'octave de Pâques : </w:t>
            </w:r>
            <w:hyperlink r:id="rId42" w:tgtFrame="_blank" w:history="1">
              <w:r w:rsidRPr="004C586C">
                <w:rPr>
                  <w:rFonts w:ascii="Comic Sans MS" w:eastAsia="Times New Roman" w:hAnsi="Comic Sans MS" w:cs="Helvetica"/>
                  <w:b/>
                  <w:bCs/>
                  <w:color w:val="0071B3"/>
                  <w:sz w:val="21"/>
                  <w:szCs w:val="21"/>
                  <w:lang w:eastAsia="fr-CA"/>
                </w:rPr>
                <w:t>La résurrection marchait à leurs côtés</w:t>
              </w:r>
            </w:hyperlink>
          </w:p>
          <w:p w:rsidR="004C586C" w:rsidRPr="004C586C" w:rsidRDefault="004C586C" w:rsidP="004C586C">
            <w:pPr>
              <w:spacing w:after="288" w:line="240" w:lineRule="auto"/>
              <w:jc w:val="center"/>
              <w:rPr>
                <w:rFonts w:ascii="Helvetica" w:eastAsia="Times New Roman" w:hAnsi="Helvetica" w:cs="Helvetica"/>
                <w:sz w:val="21"/>
                <w:szCs w:val="21"/>
                <w:lang w:eastAsia="fr-CA"/>
              </w:rPr>
            </w:pPr>
            <w:r w:rsidRPr="004C586C">
              <w:rPr>
                <w:rFonts w:ascii="Comic Sans MS" w:eastAsia="Times New Roman" w:hAnsi="Comic Sans MS" w:cs="Helvetica"/>
                <w:sz w:val="21"/>
                <w:szCs w:val="21"/>
                <w:lang w:eastAsia="fr-CA"/>
              </w:rPr>
              <w:t>Samedi de l'octave de Pâques : </w:t>
            </w:r>
            <w:hyperlink r:id="rId43" w:tgtFrame="_blank" w:history="1">
              <w:r w:rsidRPr="004C586C">
                <w:rPr>
                  <w:rFonts w:ascii="Comic Sans MS" w:eastAsia="Times New Roman" w:hAnsi="Comic Sans MS" w:cs="Helvetica"/>
                  <w:b/>
                  <w:bCs/>
                  <w:color w:val="0071B3"/>
                  <w:sz w:val="21"/>
                  <w:szCs w:val="21"/>
                  <w:lang w:eastAsia="fr-CA"/>
                </w:rPr>
                <w:t>Va trouver mes frères</w:t>
              </w:r>
            </w:hyperlink>
          </w:p>
          <w:p w:rsidR="004C586C" w:rsidRPr="004C586C" w:rsidRDefault="004C586C" w:rsidP="004C586C">
            <w:pPr>
              <w:spacing w:after="288" w:line="240" w:lineRule="auto"/>
              <w:jc w:val="center"/>
              <w:rPr>
                <w:rFonts w:ascii="Helvetica" w:eastAsia="Times New Roman" w:hAnsi="Helvetica" w:cs="Helvetica"/>
                <w:sz w:val="18"/>
                <w:szCs w:val="18"/>
                <w:lang w:eastAsia="fr-CA"/>
              </w:rPr>
            </w:pPr>
            <w:r w:rsidRPr="004C586C">
              <w:rPr>
                <w:rFonts w:ascii="Comic Sans MS" w:eastAsia="Times New Roman" w:hAnsi="Comic Sans MS" w:cs="Helvetica"/>
                <w:sz w:val="21"/>
                <w:szCs w:val="21"/>
                <w:lang w:eastAsia="fr-CA"/>
              </w:rPr>
              <w:t>Mercredi de la 2e semaine de Pâques :</w:t>
            </w:r>
            <w:hyperlink r:id="rId44" w:tgtFrame="_blank" w:history="1">
              <w:r w:rsidRPr="004C586C">
                <w:rPr>
                  <w:rFonts w:ascii="Comic Sans MS" w:eastAsia="Times New Roman" w:hAnsi="Comic Sans MS" w:cs="Helvetica"/>
                  <w:b/>
                  <w:bCs/>
                  <w:color w:val="0071B3"/>
                  <w:sz w:val="21"/>
                  <w:szCs w:val="21"/>
                  <w:u w:val="single"/>
                  <w:lang w:eastAsia="fr-CA"/>
                </w:rPr>
                <w:t> </w:t>
              </w:r>
              <w:proofErr w:type="spellStart"/>
            </w:hyperlink>
            <w:hyperlink r:id="rId45" w:tgtFrame="_blank" w:history="1">
              <w:r w:rsidRPr="004C586C">
                <w:rPr>
                  <w:rFonts w:ascii="Comic Sans MS" w:eastAsia="Times New Roman" w:hAnsi="Comic Sans MS" w:cs="Helvetica"/>
                  <w:b/>
                  <w:bCs/>
                  <w:color w:val="0071B3"/>
                  <w:sz w:val="21"/>
                  <w:szCs w:val="21"/>
                  <w:u w:val="single"/>
                  <w:lang w:eastAsia="fr-CA"/>
                </w:rPr>
                <w:t>Réenchanter</w:t>
              </w:r>
              <w:proofErr w:type="spellEnd"/>
              <w:r w:rsidRPr="004C586C">
                <w:rPr>
                  <w:rFonts w:ascii="Comic Sans MS" w:eastAsia="Times New Roman" w:hAnsi="Comic Sans MS" w:cs="Helvetica"/>
                  <w:b/>
                  <w:bCs/>
                  <w:color w:val="0071B3"/>
                  <w:sz w:val="21"/>
                  <w:szCs w:val="21"/>
                  <w:u w:val="single"/>
                  <w:lang w:eastAsia="fr-CA"/>
                </w:rPr>
                <w:t xml:space="preserve"> le monde</w:t>
              </w:r>
            </w:hyperlink>
          </w:p>
          <w:p w:rsidR="004C586C" w:rsidRPr="004C586C" w:rsidRDefault="00E149F7" w:rsidP="00E149F7">
            <w:pPr>
              <w:spacing w:after="288" w:line="240" w:lineRule="auto"/>
              <w:jc w:val="center"/>
              <w:rPr>
                <w:rFonts w:ascii="Helvetica" w:eastAsia="Times New Roman" w:hAnsi="Helvetica" w:cs="Helvetica"/>
                <w:sz w:val="18"/>
                <w:szCs w:val="18"/>
                <w:lang w:eastAsia="fr-CA"/>
              </w:rPr>
            </w:pPr>
            <w:r>
              <w:rPr>
                <w:rFonts w:ascii="Comic Sans MS" w:eastAsia="Times New Roman" w:hAnsi="Comic Sans MS" w:cs="Helvetica"/>
                <w:sz w:val="21"/>
                <w:szCs w:val="21"/>
                <w:lang w:eastAsia="fr-CA"/>
              </w:rPr>
              <w:t>Same</w:t>
            </w:r>
            <w:r w:rsidR="004C586C" w:rsidRPr="004C586C">
              <w:rPr>
                <w:rFonts w:ascii="Comic Sans MS" w:eastAsia="Times New Roman" w:hAnsi="Comic Sans MS" w:cs="Helvetica"/>
                <w:sz w:val="21"/>
                <w:szCs w:val="21"/>
                <w:lang w:eastAsia="fr-CA"/>
              </w:rPr>
              <w:t>di de la 2e semaine de Pâques :</w:t>
            </w:r>
            <w:r w:rsidR="004C586C" w:rsidRPr="004C586C">
              <w:rPr>
                <w:rFonts w:ascii="Comic Sans MS" w:eastAsia="Times New Roman" w:hAnsi="Comic Sans MS" w:cs="Helvetica"/>
                <w:b/>
                <w:bCs/>
                <w:sz w:val="21"/>
                <w:szCs w:val="21"/>
                <w:lang w:eastAsia="fr-CA"/>
              </w:rPr>
              <w:t> </w:t>
            </w:r>
            <w:hyperlink r:id="rId46" w:tgtFrame="_blank" w:history="1">
              <w:r w:rsidR="004C586C" w:rsidRPr="004C586C">
                <w:rPr>
                  <w:rFonts w:ascii="Comic Sans MS" w:eastAsia="Times New Roman" w:hAnsi="Comic Sans MS" w:cs="Helvetica"/>
                  <w:b/>
                  <w:bCs/>
                  <w:color w:val="0071B3"/>
                  <w:sz w:val="21"/>
                  <w:szCs w:val="21"/>
                  <w:u w:val="single"/>
                  <w:lang w:eastAsia="fr-CA"/>
                </w:rPr>
                <w:t xml:space="preserve">Un Jésus "dévissé" de son </w:t>
              </w:r>
              <w:proofErr w:type="spellStart"/>
              <w:r w:rsidR="004C586C" w:rsidRPr="004C586C">
                <w:rPr>
                  <w:rFonts w:ascii="Comic Sans MS" w:eastAsia="Times New Roman" w:hAnsi="Comic Sans MS" w:cs="Helvetica"/>
                  <w:b/>
                  <w:bCs/>
                  <w:color w:val="0071B3"/>
                  <w:sz w:val="21"/>
                  <w:szCs w:val="21"/>
                  <w:u w:val="single"/>
                  <w:lang w:eastAsia="fr-CA"/>
                </w:rPr>
                <w:t>prie-dieu</w:t>
              </w:r>
              <w:proofErr w:type="spellEnd"/>
            </w:hyperlink>
          </w:p>
          <w:p w:rsidR="004C586C" w:rsidRPr="004C586C" w:rsidRDefault="004C586C" w:rsidP="004C586C">
            <w:pPr>
              <w:spacing w:after="0" w:line="240" w:lineRule="auto"/>
              <w:jc w:val="center"/>
              <w:rPr>
                <w:rFonts w:ascii="Helvetica" w:eastAsia="Times New Roman" w:hAnsi="Helvetica" w:cs="Helvetica"/>
                <w:sz w:val="18"/>
                <w:szCs w:val="18"/>
                <w:lang w:eastAsia="fr-CA"/>
              </w:rPr>
            </w:pPr>
          </w:p>
        </w:tc>
      </w:tr>
      <w:tr w:rsidR="004C586C" w:rsidRPr="004C586C" w:rsidTr="004C586C">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Default="004C586C" w:rsidP="004C586C">
            <w:pPr>
              <w:spacing w:after="288" w:line="240" w:lineRule="auto"/>
              <w:rPr>
                <w:rFonts w:ascii="Georgia" w:eastAsia="Times New Roman" w:hAnsi="Georgia" w:cs="Helvetica"/>
                <w:sz w:val="21"/>
                <w:szCs w:val="21"/>
                <w:lang w:eastAsia="fr-CA"/>
              </w:rPr>
            </w:pPr>
            <w:r w:rsidRPr="004C586C">
              <w:rPr>
                <w:rFonts w:ascii="Helvetica" w:eastAsia="Times New Roman" w:hAnsi="Helvetica" w:cs="Helvetica"/>
                <w:noProof/>
                <w:sz w:val="21"/>
                <w:szCs w:val="21"/>
                <w:lang w:eastAsia="fr-CA"/>
              </w:rPr>
              <w:lastRenderedPageBreak/>
              <w:drawing>
                <wp:anchor distT="0" distB="0" distL="114300" distR="114300" simplePos="0" relativeHeight="251664384" behindDoc="1" locked="0" layoutInCell="1" allowOverlap="1">
                  <wp:simplePos x="0" y="0"/>
                  <wp:positionH relativeFrom="column">
                    <wp:posOffset>-1937385</wp:posOffset>
                  </wp:positionH>
                  <wp:positionV relativeFrom="paragraph">
                    <wp:posOffset>63500</wp:posOffset>
                  </wp:positionV>
                  <wp:extent cx="1904365" cy="1428750"/>
                  <wp:effectExtent l="0" t="0" r="635" b="0"/>
                  <wp:wrapTight wrapText="bothSides">
                    <wp:wrapPolygon edited="0">
                      <wp:start x="0" y="0"/>
                      <wp:lineTo x="0" y="21312"/>
                      <wp:lineTo x="21391" y="21312"/>
                      <wp:lineTo x="21391" y="0"/>
                      <wp:lineTo x="0" y="0"/>
                    </wp:wrapPolygon>
                  </wp:wrapTight>
                  <wp:docPr id="11" name="Image 11" descr="http://www.diocesevalleyfield.org/sites/default/files/avis_de_dec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ocesevalleyfield.org/sites/default/files/avis_de_deces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86C">
              <w:rPr>
                <w:rFonts w:ascii="Georgia" w:eastAsia="Times New Roman" w:hAnsi="Georgia" w:cs="Helvetica"/>
                <w:b/>
                <w:bCs/>
                <w:sz w:val="21"/>
                <w:szCs w:val="21"/>
                <w:lang w:eastAsia="fr-CA"/>
              </w:rPr>
              <w:t>MME ANTOINETTE AMYOT - </w:t>
            </w:r>
            <w:r w:rsidRPr="004C586C">
              <w:rPr>
                <w:rFonts w:ascii="Georgia" w:eastAsia="Times New Roman" w:hAnsi="Georgia" w:cs="Helvetica"/>
                <w:sz w:val="21"/>
                <w:szCs w:val="21"/>
                <w:lang w:eastAsia="fr-CA"/>
              </w:rPr>
              <w:t xml:space="preserve">À Lachine, le 4 avril 2018, à l’âge de 99 ans et 4 mois, est décédée Mme Antoinette Amyot fille de feu M. Emery Amyot et de feu Mme Clara </w:t>
            </w:r>
            <w:proofErr w:type="spellStart"/>
            <w:r w:rsidRPr="004C586C">
              <w:rPr>
                <w:rFonts w:ascii="Georgia" w:eastAsia="Times New Roman" w:hAnsi="Georgia" w:cs="Helvetica"/>
                <w:sz w:val="21"/>
                <w:szCs w:val="21"/>
                <w:lang w:eastAsia="fr-CA"/>
              </w:rPr>
              <w:t>Dagenais</w:t>
            </w:r>
            <w:proofErr w:type="spellEnd"/>
            <w:r w:rsidRPr="004C586C">
              <w:rPr>
                <w:rFonts w:ascii="Georgia" w:eastAsia="Times New Roman" w:hAnsi="Georgia" w:cs="Helvetica"/>
                <w:sz w:val="21"/>
                <w:szCs w:val="21"/>
                <w:lang w:eastAsia="fr-CA"/>
              </w:rPr>
              <w:t>, autrefois de Salaberry-de-Valleyfield.</w:t>
            </w:r>
            <w:r w:rsidRPr="004C586C">
              <w:rPr>
                <w:rFonts w:ascii="Georgia" w:eastAsia="Times New Roman" w:hAnsi="Georgia" w:cs="Helvetica"/>
                <w:b/>
                <w:bCs/>
                <w:sz w:val="21"/>
                <w:szCs w:val="21"/>
                <w:lang w:eastAsia="fr-CA"/>
              </w:rPr>
              <w:t xml:space="preserve"> Elle était la </w:t>
            </w:r>
            <w:proofErr w:type="spellStart"/>
            <w:r w:rsidRPr="004C586C">
              <w:rPr>
                <w:rFonts w:ascii="Georgia" w:eastAsia="Times New Roman" w:hAnsi="Georgia" w:cs="Helvetica"/>
                <w:b/>
                <w:bCs/>
                <w:sz w:val="21"/>
                <w:szCs w:val="21"/>
                <w:lang w:eastAsia="fr-CA"/>
              </w:rPr>
              <w:t>soeur</w:t>
            </w:r>
            <w:proofErr w:type="spellEnd"/>
            <w:r w:rsidRPr="004C586C">
              <w:rPr>
                <w:rFonts w:ascii="Georgia" w:eastAsia="Times New Roman" w:hAnsi="Georgia" w:cs="Helvetica"/>
                <w:b/>
                <w:bCs/>
                <w:sz w:val="21"/>
                <w:szCs w:val="21"/>
                <w:lang w:eastAsia="fr-CA"/>
              </w:rPr>
              <w:t xml:space="preserve"> du chanoine  Frédéric Amyot. </w:t>
            </w:r>
            <w:r w:rsidRPr="004C586C">
              <w:rPr>
                <w:rFonts w:ascii="Georgia" w:eastAsia="Times New Roman" w:hAnsi="Georgia" w:cs="Helvetica"/>
                <w:sz w:val="21"/>
                <w:szCs w:val="21"/>
                <w:lang w:eastAsia="fr-CA"/>
              </w:rPr>
              <w:t>Elle laisse dans le deuil ses neveux et nièces ainsi que parents et amis. Les funérailles ont eu lieu mardi 10 avril   en l’église St-Clément, Beauharnois. Inhumation au cimetière de St-Étienne-de-Beauharnois. Au lieu de fleurs, des dons à la Fondation des Sœurs Clarisse, 55, rue Ste-Claire, Salaberry-de-Valleyfield, Québec, J6S 1N5 seraient appréciés.</w:t>
            </w:r>
          </w:p>
          <w:p w:rsidR="00AF6849" w:rsidRPr="004C586C" w:rsidRDefault="00AF6849" w:rsidP="004C586C">
            <w:pPr>
              <w:spacing w:after="288" w:line="240" w:lineRule="auto"/>
              <w:rPr>
                <w:rFonts w:ascii="Helvetica" w:eastAsia="Times New Roman" w:hAnsi="Helvetica" w:cs="Helvetica"/>
                <w:sz w:val="21"/>
                <w:szCs w:val="21"/>
                <w:lang w:eastAsia="fr-CA"/>
              </w:rPr>
            </w:pPr>
          </w:p>
          <w:p w:rsidR="004C586C" w:rsidRPr="004C586C" w:rsidRDefault="00E149F7" w:rsidP="004C586C">
            <w:pPr>
              <w:spacing w:after="288" w:line="240" w:lineRule="auto"/>
              <w:rPr>
                <w:rFonts w:ascii="Helvetica" w:eastAsia="Times New Roman" w:hAnsi="Helvetica" w:cs="Helvetica"/>
                <w:sz w:val="21"/>
                <w:szCs w:val="21"/>
                <w:lang w:eastAsia="fr-CA"/>
              </w:rPr>
            </w:pPr>
            <w:r w:rsidRPr="004C586C">
              <w:rPr>
                <w:rFonts w:ascii="Georgia" w:eastAsia="Times New Roman" w:hAnsi="Georgia" w:cs="Helvetica"/>
                <w:b/>
                <w:bCs/>
                <w:noProof/>
                <w:sz w:val="21"/>
                <w:szCs w:val="21"/>
                <w:lang w:eastAsia="fr-CA"/>
              </w:rPr>
              <w:drawing>
                <wp:anchor distT="0" distB="0" distL="114300" distR="114300" simplePos="0" relativeHeight="251666432" behindDoc="1" locked="0" layoutInCell="1" allowOverlap="1" wp14:anchorId="346E1716" wp14:editId="7E787E35">
                  <wp:simplePos x="0" y="0"/>
                  <wp:positionH relativeFrom="column">
                    <wp:posOffset>-33020</wp:posOffset>
                  </wp:positionH>
                  <wp:positionV relativeFrom="paragraph">
                    <wp:posOffset>745490</wp:posOffset>
                  </wp:positionV>
                  <wp:extent cx="2505075" cy="2657475"/>
                  <wp:effectExtent l="0" t="0" r="9525" b="9525"/>
                  <wp:wrapTight wrapText="bothSides">
                    <wp:wrapPolygon edited="0">
                      <wp:start x="0" y="0"/>
                      <wp:lineTo x="0" y="21523"/>
                      <wp:lineTo x="21518" y="21523"/>
                      <wp:lineTo x="21518" y="0"/>
                      <wp:lineTo x="0" y="0"/>
                    </wp:wrapPolygon>
                  </wp:wrapTight>
                  <wp:docPr id="12" name="Image 12" descr="http://www.diocesevalleyfield.org/sites/default/files/liliane_ther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ocesevalleyfield.org/sites/default/files/liliane_therrien.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8427" b="16865"/>
                          <a:stretch/>
                        </pic:blipFill>
                        <pic:spPr bwMode="auto">
                          <a:xfrm>
                            <a:off x="0" y="0"/>
                            <a:ext cx="2505075" cy="265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86C" w:rsidRPr="004C586C">
              <w:rPr>
                <w:rFonts w:ascii="Georgia" w:eastAsia="Times New Roman" w:hAnsi="Georgia" w:cs="Helvetica"/>
                <w:b/>
                <w:bCs/>
                <w:sz w:val="21"/>
                <w:szCs w:val="21"/>
                <w:lang w:eastAsia="fr-CA"/>
              </w:rPr>
              <w:t>MME LILIANE THERRIEN (NÉE ROUSSEAU) - </w:t>
            </w:r>
            <w:r w:rsidR="004C586C" w:rsidRPr="004C586C">
              <w:rPr>
                <w:rFonts w:ascii="Georgia" w:eastAsia="Times New Roman" w:hAnsi="Georgia" w:cs="Helvetica"/>
                <w:sz w:val="21"/>
                <w:szCs w:val="21"/>
                <w:lang w:eastAsia="fr-CA"/>
              </w:rPr>
              <w:t xml:space="preserve">Le vendredi 6 avril 2018, à l’âge de 84 ans, est </w:t>
            </w:r>
            <w:r w:rsidRPr="004C586C">
              <w:rPr>
                <w:rFonts w:ascii="Georgia" w:eastAsia="Times New Roman" w:hAnsi="Georgia" w:cs="Helvetica"/>
                <w:b/>
                <w:bCs/>
                <w:noProof/>
                <w:sz w:val="21"/>
                <w:szCs w:val="21"/>
                <w:lang w:eastAsia="fr-CA"/>
              </w:rPr>
              <w:t xml:space="preserve"> </w:t>
            </w:r>
            <w:r w:rsidR="004C586C" w:rsidRPr="004C586C">
              <w:rPr>
                <w:rFonts w:ascii="Georgia" w:eastAsia="Times New Roman" w:hAnsi="Georgia" w:cs="Helvetica"/>
                <w:sz w:val="21"/>
                <w:szCs w:val="21"/>
                <w:lang w:eastAsia="fr-CA"/>
              </w:rPr>
              <w:t xml:space="preserve">décédée madame Liliane </w:t>
            </w:r>
            <w:proofErr w:type="spellStart"/>
            <w:r w:rsidR="004C586C" w:rsidRPr="004C586C">
              <w:rPr>
                <w:rFonts w:ascii="Georgia" w:eastAsia="Times New Roman" w:hAnsi="Georgia" w:cs="Helvetica"/>
                <w:sz w:val="21"/>
                <w:szCs w:val="21"/>
                <w:lang w:eastAsia="fr-CA"/>
              </w:rPr>
              <w:t>Therrien</w:t>
            </w:r>
            <w:proofErr w:type="spellEnd"/>
            <w:r w:rsidR="004C586C" w:rsidRPr="004C586C">
              <w:rPr>
                <w:rFonts w:ascii="Georgia" w:eastAsia="Times New Roman" w:hAnsi="Georgia" w:cs="Helvetica"/>
                <w:sz w:val="21"/>
                <w:szCs w:val="21"/>
                <w:lang w:eastAsia="fr-CA"/>
              </w:rPr>
              <w:t xml:space="preserve"> (né Rousseau), de Vaudreuil-</w:t>
            </w:r>
            <w:proofErr w:type="spellStart"/>
            <w:r w:rsidR="004C586C" w:rsidRPr="004C586C">
              <w:rPr>
                <w:rFonts w:ascii="Georgia" w:eastAsia="Times New Roman" w:hAnsi="Georgia" w:cs="Helvetica"/>
                <w:sz w:val="21"/>
                <w:szCs w:val="21"/>
                <w:lang w:eastAsia="fr-CA"/>
              </w:rPr>
              <w:t>Dorion</w:t>
            </w:r>
            <w:proofErr w:type="spellEnd"/>
            <w:r w:rsidR="004C586C" w:rsidRPr="004C586C">
              <w:rPr>
                <w:rFonts w:ascii="Georgia" w:eastAsia="Times New Roman" w:hAnsi="Georgia" w:cs="Helvetica"/>
                <w:sz w:val="21"/>
                <w:szCs w:val="21"/>
                <w:lang w:eastAsia="fr-CA"/>
              </w:rPr>
              <w:t>.</w:t>
            </w:r>
            <w:r w:rsidR="004C586C" w:rsidRPr="004C586C">
              <w:rPr>
                <w:rFonts w:ascii="Georgia" w:eastAsia="Times New Roman" w:hAnsi="Georgia" w:cs="Helvetica"/>
                <w:b/>
                <w:bCs/>
                <w:sz w:val="21"/>
                <w:szCs w:val="21"/>
                <w:lang w:eastAsia="fr-CA"/>
              </w:rPr>
              <w:t xml:space="preserve"> Elle était directrice de chorale depuis 53 ans dans nos </w:t>
            </w:r>
            <w:proofErr w:type="gramStart"/>
            <w:r w:rsidR="004C586C" w:rsidRPr="004C586C">
              <w:rPr>
                <w:rFonts w:ascii="Georgia" w:eastAsia="Times New Roman" w:hAnsi="Georgia" w:cs="Helvetica"/>
                <w:b/>
                <w:bCs/>
                <w:sz w:val="21"/>
                <w:szCs w:val="21"/>
                <w:lang w:eastAsia="fr-CA"/>
              </w:rPr>
              <w:t>l’églises</w:t>
            </w:r>
            <w:proofErr w:type="gramEnd"/>
            <w:r w:rsidR="004C586C" w:rsidRPr="004C586C">
              <w:rPr>
                <w:rFonts w:ascii="Georgia" w:eastAsia="Times New Roman" w:hAnsi="Georgia" w:cs="Helvetica"/>
                <w:b/>
                <w:bCs/>
                <w:sz w:val="21"/>
                <w:szCs w:val="21"/>
                <w:lang w:eastAsia="fr-CA"/>
              </w:rPr>
              <w:t xml:space="preserve"> de Vaudreuil-</w:t>
            </w:r>
            <w:proofErr w:type="spellStart"/>
            <w:r w:rsidR="004C586C" w:rsidRPr="004C586C">
              <w:rPr>
                <w:rFonts w:ascii="Georgia" w:eastAsia="Times New Roman" w:hAnsi="Georgia" w:cs="Helvetica"/>
                <w:b/>
                <w:bCs/>
                <w:sz w:val="21"/>
                <w:szCs w:val="21"/>
                <w:lang w:eastAsia="fr-CA"/>
              </w:rPr>
              <w:t>Dorion</w:t>
            </w:r>
            <w:proofErr w:type="spellEnd"/>
            <w:r w:rsidR="004C586C" w:rsidRPr="004C586C">
              <w:rPr>
                <w:rFonts w:ascii="Georgia" w:eastAsia="Times New Roman" w:hAnsi="Georgia" w:cs="Helvetica"/>
                <w:b/>
                <w:bCs/>
                <w:sz w:val="21"/>
                <w:szCs w:val="21"/>
                <w:lang w:eastAsia="fr-CA"/>
              </w:rPr>
              <w:t>. Elle a été agente de Pastorale à l’école secondaire de la Cité-des-Jeunes.</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Georgia" w:eastAsia="Times New Roman" w:hAnsi="Georgia" w:cs="Helvetica"/>
                <w:sz w:val="21"/>
                <w:szCs w:val="21"/>
                <w:lang w:eastAsia="fr-CA"/>
              </w:rPr>
              <w:t>La famille accueillera parents et amis, en présence des cendres, le samedi 28 avril 2018, à 10h, en l’église Très-Sainte-Trinité, de Vaudreuil-</w:t>
            </w:r>
            <w:proofErr w:type="spellStart"/>
            <w:r w:rsidRPr="004C586C">
              <w:rPr>
                <w:rFonts w:ascii="Georgia" w:eastAsia="Times New Roman" w:hAnsi="Georgia" w:cs="Helvetica"/>
                <w:sz w:val="21"/>
                <w:szCs w:val="21"/>
                <w:lang w:eastAsia="fr-CA"/>
              </w:rPr>
              <w:t>Dorion</w:t>
            </w:r>
            <w:proofErr w:type="spellEnd"/>
            <w:r w:rsidRPr="004C586C">
              <w:rPr>
                <w:rFonts w:ascii="Georgia" w:eastAsia="Times New Roman" w:hAnsi="Georgia" w:cs="Helvetica"/>
                <w:sz w:val="21"/>
                <w:szCs w:val="21"/>
                <w:lang w:eastAsia="fr-CA"/>
              </w:rPr>
              <w:t>; le service religieux sera célébré à 11h, et  sera suivi de l’inhumation au cimetière Très-Sainte-Trinité.</w:t>
            </w:r>
            <w:r w:rsidRPr="004C586C">
              <w:rPr>
                <w:rFonts w:ascii="Georgia" w:eastAsia="Times New Roman" w:hAnsi="Georgia" w:cs="Helvetica"/>
                <w:b/>
                <w:bCs/>
                <w:sz w:val="21"/>
                <w:szCs w:val="21"/>
                <w:lang w:eastAsia="fr-CA"/>
              </w:rPr>
              <w:t xml:space="preserve"> Par la suite la famille vous </w:t>
            </w:r>
            <w:proofErr w:type="gramStart"/>
            <w:r w:rsidRPr="004C586C">
              <w:rPr>
                <w:rFonts w:ascii="Georgia" w:eastAsia="Times New Roman" w:hAnsi="Georgia" w:cs="Helvetica"/>
                <w:b/>
                <w:bCs/>
                <w:sz w:val="21"/>
                <w:szCs w:val="21"/>
                <w:lang w:eastAsia="fr-CA"/>
              </w:rPr>
              <w:t>invites</w:t>
            </w:r>
            <w:proofErr w:type="gramEnd"/>
            <w:r w:rsidRPr="004C586C">
              <w:rPr>
                <w:rFonts w:ascii="Georgia" w:eastAsia="Times New Roman" w:hAnsi="Georgia" w:cs="Helvetica"/>
                <w:b/>
                <w:bCs/>
                <w:sz w:val="21"/>
                <w:szCs w:val="21"/>
                <w:lang w:eastAsia="fr-CA"/>
              </w:rPr>
              <w:t xml:space="preserve"> à une rencontre fraternelle au centre communautaire de Vaudreuil-</w:t>
            </w:r>
            <w:proofErr w:type="spellStart"/>
            <w:r w:rsidRPr="004C586C">
              <w:rPr>
                <w:rFonts w:ascii="Georgia" w:eastAsia="Times New Roman" w:hAnsi="Georgia" w:cs="Helvetica"/>
                <w:b/>
                <w:bCs/>
                <w:sz w:val="21"/>
                <w:szCs w:val="21"/>
                <w:lang w:eastAsia="fr-CA"/>
              </w:rPr>
              <w:t>Dorion</w:t>
            </w:r>
            <w:proofErr w:type="spellEnd"/>
            <w:r w:rsidRPr="004C586C">
              <w:rPr>
                <w:rFonts w:ascii="Georgia" w:eastAsia="Times New Roman" w:hAnsi="Georgia" w:cs="Helvetica"/>
                <w:b/>
                <w:bCs/>
                <w:sz w:val="21"/>
                <w:szCs w:val="21"/>
                <w:lang w:eastAsia="fr-CA"/>
              </w:rPr>
              <w:t xml:space="preserve"> à la salle Jean-Marc Ducharme.</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Georgia" w:eastAsia="Times New Roman" w:hAnsi="Georgia" w:cs="Helvetica"/>
                <w:b/>
                <w:bCs/>
                <w:sz w:val="21"/>
                <w:szCs w:val="21"/>
                <w:lang w:eastAsia="fr-CA"/>
              </w:rPr>
              <w:t xml:space="preserve">Mot de condoléances de M. l'abbé André Lafleur à l'occasion du décès de Mme Liliane </w:t>
            </w:r>
            <w:proofErr w:type="spellStart"/>
            <w:r w:rsidRPr="004C586C">
              <w:rPr>
                <w:rFonts w:ascii="Georgia" w:eastAsia="Times New Roman" w:hAnsi="Georgia" w:cs="Helvetica"/>
                <w:b/>
                <w:bCs/>
                <w:sz w:val="21"/>
                <w:szCs w:val="21"/>
                <w:lang w:eastAsia="fr-CA"/>
              </w:rPr>
              <w:t>Therrien</w:t>
            </w:r>
            <w:proofErr w:type="spellEnd"/>
            <w:r w:rsidRPr="004C586C">
              <w:rPr>
                <w:rFonts w:ascii="Georgia" w:eastAsia="Times New Roman" w:hAnsi="Georgia" w:cs="Helvetica"/>
                <w:sz w:val="21"/>
                <w:szCs w:val="21"/>
                <w:lang w:eastAsia="fr-CA"/>
              </w:rPr>
              <w:t> :</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Georgia" w:eastAsia="Times New Roman" w:hAnsi="Georgia" w:cs="Helvetica"/>
                <w:sz w:val="21"/>
                <w:szCs w:val="21"/>
                <w:lang w:eastAsia="fr-CA"/>
              </w:rPr>
              <w:t xml:space="preserve">Nous sommes nombreux à avoir eu le privilège de connaître et de cheminer avec une femme aussi spéciale que Liliane </w:t>
            </w:r>
            <w:proofErr w:type="spellStart"/>
            <w:r w:rsidRPr="004C586C">
              <w:rPr>
                <w:rFonts w:ascii="Georgia" w:eastAsia="Times New Roman" w:hAnsi="Georgia" w:cs="Helvetica"/>
                <w:sz w:val="21"/>
                <w:szCs w:val="21"/>
                <w:lang w:eastAsia="fr-CA"/>
              </w:rPr>
              <w:t>Therrien</w:t>
            </w:r>
            <w:proofErr w:type="spellEnd"/>
            <w:r w:rsidRPr="004C586C">
              <w:rPr>
                <w:rFonts w:ascii="Georgia" w:eastAsia="Times New Roman" w:hAnsi="Georgia" w:cs="Helvetica"/>
                <w:sz w:val="21"/>
                <w:szCs w:val="21"/>
                <w:lang w:eastAsia="fr-CA"/>
              </w:rPr>
              <w:t>. La force intérieure, la voix douce et lumineuse, le cœur rempli de compréhension, la grande capacité de s’adapter, le goût  du dépassement, l’amour de Dieu et de l’Église, la joie de servir, la confiance dans les jeunes, l’art de travailler en équipe et en chœur… Autant de rayons d’être qui éclairaient sa vie, son parcours, sa famille, son entourage.</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Georgia" w:eastAsia="Times New Roman" w:hAnsi="Georgia" w:cs="Helvetica"/>
                <w:sz w:val="21"/>
                <w:szCs w:val="21"/>
                <w:lang w:eastAsia="fr-CA"/>
              </w:rPr>
              <w:t>En 1989, le diocèse de Valleyfield reconnaissait l’engagement formidable de Liliane dans sa communauté en la faisant membre de l’Ordre du Mérite diocésain. Aujourd’hui, elle est accueillie auprès du Père qu’elle a servi de tant de manières et dont elle a chanté la fidélité et la bonté.</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Georgia" w:eastAsia="Times New Roman" w:hAnsi="Georgia" w:cs="Helvetica"/>
                <w:sz w:val="21"/>
                <w:szCs w:val="21"/>
                <w:lang w:eastAsia="fr-CA"/>
              </w:rPr>
              <w:t>Sincères salutations,</w:t>
            </w:r>
          </w:p>
          <w:p w:rsidR="004C586C" w:rsidRPr="004C586C" w:rsidRDefault="004C586C" w:rsidP="004C586C">
            <w:pPr>
              <w:spacing w:after="288" w:line="240" w:lineRule="auto"/>
              <w:rPr>
                <w:rFonts w:ascii="Helvetica" w:eastAsia="Times New Roman" w:hAnsi="Helvetica" w:cs="Helvetica"/>
                <w:sz w:val="21"/>
                <w:szCs w:val="21"/>
                <w:lang w:eastAsia="fr-CA"/>
              </w:rPr>
            </w:pPr>
            <w:r w:rsidRPr="004C586C">
              <w:rPr>
                <w:rFonts w:ascii="Georgia" w:eastAsia="Times New Roman" w:hAnsi="Georgia" w:cs="Helvetica"/>
                <w:sz w:val="21"/>
                <w:szCs w:val="21"/>
                <w:lang w:eastAsia="fr-CA"/>
              </w:rPr>
              <w:t xml:space="preserve">André Lafleur, </w:t>
            </w:r>
            <w:proofErr w:type="spellStart"/>
            <w:r w:rsidRPr="004C586C">
              <w:rPr>
                <w:rFonts w:ascii="Georgia" w:eastAsia="Times New Roman" w:hAnsi="Georgia" w:cs="Helvetica"/>
                <w:sz w:val="21"/>
                <w:szCs w:val="21"/>
                <w:lang w:eastAsia="fr-CA"/>
              </w:rPr>
              <w:t>ptre</w:t>
            </w:r>
            <w:proofErr w:type="spellEnd"/>
            <w:r w:rsidRPr="004C586C">
              <w:rPr>
                <w:rFonts w:ascii="Georgia" w:eastAsia="Times New Roman" w:hAnsi="Georgia" w:cs="Helvetica"/>
                <w:sz w:val="21"/>
                <w:szCs w:val="21"/>
                <w:lang w:eastAsia="fr-CA"/>
              </w:rPr>
              <w:t>, Vicaire général</w:t>
            </w:r>
          </w:p>
        </w:tc>
      </w:tr>
      <w:tr w:rsidR="004C586C" w:rsidRPr="004C586C" w:rsidTr="004C586C">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4C586C" w:rsidRPr="004C586C" w:rsidRDefault="004C586C" w:rsidP="004C586C">
            <w:pPr>
              <w:spacing w:after="0" w:line="240" w:lineRule="auto"/>
              <w:rPr>
                <w:rFonts w:ascii="Helvetica" w:eastAsia="Times New Roman" w:hAnsi="Helvetica" w:cs="Helvetica"/>
                <w:sz w:val="21"/>
                <w:szCs w:val="21"/>
                <w:lang w:eastAsia="fr-CA"/>
              </w:rPr>
            </w:pPr>
            <w:r w:rsidRPr="004C586C">
              <w:rPr>
                <w:rFonts w:ascii="Helvetica" w:eastAsia="Times New Roman" w:hAnsi="Helvetica" w:cs="Helvetica"/>
                <w:color w:val="FFFFFF"/>
                <w:sz w:val="24"/>
                <w:szCs w:val="24"/>
                <w:lang w:eastAsia="fr-CA"/>
              </w:rPr>
              <w:t>SUIVEZ-NOUS SUR </w:t>
            </w:r>
            <w:hyperlink r:id="rId49" w:tgtFrame="_blank" w:history="1">
              <w:r w:rsidRPr="004C586C">
                <w:rPr>
                  <w:rFonts w:ascii="Helvetica" w:eastAsia="Times New Roman" w:hAnsi="Helvetica" w:cs="Helvetica"/>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0" w:line="240" w:lineRule="auto"/>
              <w:rPr>
                <w:rFonts w:ascii="Helvetica" w:eastAsia="Times New Roman" w:hAnsi="Helvetica" w:cs="Helvetica"/>
                <w:sz w:val="21"/>
                <w:szCs w:val="21"/>
                <w:lang w:eastAsia="fr-CA"/>
              </w:rPr>
            </w:pPr>
          </w:p>
        </w:tc>
      </w:tr>
      <w:tr w:rsidR="004C586C" w:rsidRPr="004C586C" w:rsidTr="004C586C">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0" w:line="240" w:lineRule="auto"/>
              <w:rPr>
                <w:rFonts w:ascii="Helvetica" w:eastAsia="Times New Roman" w:hAnsi="Helvetica" w:cs="Helvetica"/>
                <w:i/>
                <w:iCs/>
                <w:sz w:val="21"/>
                <w:szCs w:val="21"/>
                <w:lang w:eastAsia="fr-CA"/>
              </w:rPr>
            </w:pPr>
            <w:r w:rsidRPr="004C586C">
              <w:rPr>
                <w:rFonts w:ascii="Helvetica" w:eastAsia="Times New Roman" w:hAnsi="Helvetica" w:cs="Helvetica"/>
                <w:i/>
                <w:iCs/>
                <w:sz w:val="14"/>
                <w:szCs w:val="14"/>
                <w:lang w:eastAsia="fr-CA"/>
              </w:rPr>
              <w:t>  </w:t>
            </w:r>
          </w:p>
          <w:p w:rsidR="004C586C" w:rsidRPr="004C586C" w:rsidRDefault="004C586C" w:rsidP="004C586C">
            <w:pPr>
              <w:spacing w:after="0" w:line="240" w:lineRule="auto"/>
              <w:rPr>
                <w:rFonts w:ascii="Helvetica" w:eastAsia="Times New Roman" w:hAnsi="Helvetica" w:cs="Helvetica"/>
                <w:i/>
                <w:iCs/>
                <w:sz w:val="21"/>
                <w:szCs w:val="21"/>
                <w:lang w:eastAsia="fr-CA"/>
              </w:rPr>
            </w:pPr>
            <w:r w:rsidRPr="004C586C">
              <w:rPr>
                <w:rFonts w:ascii="Helvetica" w:eastAsia="Times New Roman" w:hAnsi="Helvetica" w:cs="Helvetica"/>
                <w:i/>
                <w:iCs/>
                <w:sz w:val="14"/>
                <w:szCs w:val="14"/>
                <w:lang w:eastAsia="fr-CA"/>
              </w:rPr>
              <w:t>Tous droits réservés - Diocèse catholique de Valleyfield</w:t>
            </w:r>
          </w:p>
          <w:p w:rsidR="004C586C" w:rsidRPr="004C586C" w:rsidRDefault="004C586C" w:rsidP="004C586C">
            <w:pPr>
              <w:spacing w:after="0" w:line="240" w:lineRule="auto"/>
              <w:rPr>
                <w:rFonts w:ascii="Helvetica" w:eastAsia="Times New Roman" w:hAnsi="Helvetica" w:cs="Helvetica"/>
                <w:i/>
                <w:iCs/>
                <w:sz w:val="21"/>
                <w:szCs w:val="21"/>
                <w:lang w:eastAsia="fr-CA"/>
              </w:rPr>
            </w:pPr>
            <w:r w:rsidRPr="004C586C">
              <w:rPr>
                <w:rFonts w:ascii="Helvetica" w:eastAsia="Times New Roman" w:hAnsi="Helvetica" w:cs="Helvetica"/>
                <w:i/>
                <w:iCs/>
                <w:sz w:val="14"/>
                <w:szCs w:val="14"/>
                <w:lang w:eastAsia="fr-CA"/>
              </w:rPr>
              <w:t>11, rue de l'église, Salaberry-de-Valleyfield, QC  J6T 1J5</w:t>
            </w:r>
          </w:p>
          <w:p w:rsidR="004C586C" w:rsidRPr="004C586C" w:rsidRDefault="004C586C" w:rsidP="004C586C">
            <w:pPr>
              <w:spacing w:after="0" w:line="240" w:lineRule="auto"/>
              <w:rPr>
                <w:rFonts w:ascii="Helvetica" w:eastAsia="Times New Roman" w:hAnsi="Helvetica" w:cs="Helvetica"/>
                <w:i/>
                <w:iCs/>
                <w:sz w:val="21"/>
                <w:szCs w:val="21"/>
                <w:lang w:eastAsia="fr-CA"/>
              </w:rPr>
            </w:pPr>
            <w:r w:rsidRPr="004C586C">
              <w:rPr>
                <w:rFonts w:ascii="Helvetica" w:eastAsia="Times New Roman" w:hAnsi="Helvetica" w:cs="Helvetica"/>
                <w:i/>
                <w:iCs/>
                <w:sz w:val="14"/>
                <w:szCs w:val="14"/>
                <w:lang w:eastAsia="fr-CA"/>
              </w:rPr>
              <w:t>T 450 373.8122  - F 450 371.0000</w:t>
            </w:r>
          </w:p>
          <w:p w:rsidR="004C586C" w:rsidRPr="004C586C" w:rsidRDefault="004C586C" w:rsidP="004C586C">
            <w:pPr>
              <w:spacing w:after="0" w:line="240" w:lineRule="auto"/>
              <w:rPr>
                <w:rFonts w:ascii="Helvetica" w:eastAsia="Times New Roman" w:hAnsi="Helvetica" w:cs="Helvetica"/>
                <w:i/>
                <w:iCs/>
                <w:sz w:val="21"/>
                <w:szCs w:val="21"/>
                <w:lang w:eastAsia="fr-CA"/>
              </w:rPr>
            </w:pPr>
            <w:r w:rsidRPr="004C586C">
              <w:rPr>
                <w:rFonts w:ascii="Helvetica" w:eastAsia="Times New Roman" w:hAnsi="Helvetica" w:cs="Helvetica"/>
                <w:i/>
                <w:iCs/>
                <w:sz w:val="14"/>
                <w:szCs w:val="14"/>
                <w:lang w:eastAsia="fr-CA"/>
              </w:rPr>
              <w:t>sec.eveque@diocesevalleyfield.org </w:t>
            </w:r>
          </w:p>
        </w:tc>
      </w:tr>
      <w:tr w:rsidR="004C586C" w:rsidRPr="004C586C" w:rsidTr="004C586C">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4C586C">
            <w:pPr>
              <w:spacing w:after="0" w:line="240" w:lineRule="auto"/>
              <w:rPr>
                <w:rFonts w:ascii="Helvetica" w:eastAsia="Times New Roman" w:hAnsi="Helvetica" w:cs="Helvetica"/>
                <w:i/>
                <w:iCs/>
                <w:sz w:val="21"/>
                <w:szCs w:val="21"/>
                <w:lang w:eastAsia="fr-CA"/>
              </w:rPr>
            </w:pPr>
            <w:r w:rsidRPr="004C586C">
              <w:rPr>
                <w:rFonts w:ascii="Helvetica" w:eastAsia="Times New Roman" w:hAnsi="Helvetica" w:cs="Helvetica"/>
                <w:i/>
                <w:iCs/>
                <w:sz w:val="15"/>
                <w:szCs w:val="15"/>
                <w:lang w:eastAsia="fr-CA"/>
              </w:rPr>
              <w:t>Faites parvenir les informations concernant vos événements à : sec.eveque@diocesevalleyfield.org</w:t>
            </w:r>
          </w:p>
        </w:tc>
      </w:tr>
      <w:tr w:rsidR="004C586C" w:rsidRPr="004C586C" w:rsidTr="004C586C">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4C586C" w:rsidRPr="004C586C" w:rsidRDefault="004C586C" w:rsidP="00AF6849">
            <w:pPr>
              <w:spacing w:after="0" w:line="240" w:lineRule="auto"/>
              <w:rPr>
                <w:rFonts w:ascii="Helvetica" w:eastAsia="Times New Roman" w:hAnsi="Helvetica" w:cs="Helvetica"/>
                <w:sz w:val="21"/>
                <w:szCs w:val="21"/>
                <w:lang w:eastAsia="fr-CA"/>
              </w:rPr>
            </w:pPr>
            <w:hyperlink r:id="rId50" w:history="1">
              <w:r w:rsidRPr="004C586C">
                <w:rPr>
                  <w:rFonts w:ascii="Helvetica" w:eastAsia="Times New Roman" w:hAnsi="Helvetica" w:cs="Helvetica"/>
                  <w:i/>
                  <w:iCs/>
                  <w:color w:val="0071B3"/>
                  <w:sz w:val="15"/>
                  <w:szCs w:val="15"/>
                  <w:u w:val="single"/>
                  <w:lang w:eastAsia="fr-CA"/>
                </w:rPr>
                <w:t>Pour vous désinscrire:</w:t>
              </w:r>
            </w:hyperlink>
            <w:r w:rsidRPr="004C586C">
              <w:rPr>
                <w:rFonts w:ascii="Helvetica" w:eastAsia="Times New Roman" w:hAnsi="Helvetica" w:cs="Helvetica"/>
                <w:i/>
                <w:iCs/>
                <w:sz w:val="15"/>
                <w:szCs w:val="15"/>
                <w:lang w:eastAsia="fr-CA"/>
              </w:rPr>
              <w:t> sec.eveque@diocesevalleyfield.org </w:t>
            </w:r>
            <w:r w:rsidR="00AF6849">
              <w:rPr>
                <w:rFonts w:ascii="Helvetica" w:eastAsia="Times New Roman" w:hAnsi="Helvetica" w:cs="Helvetica"/>
                <w:i/>
                <w:iCs/>
                <w:sz w:val="15"/>
                <w:szCs w:val="15"/>
                <w:lang w:eastAsia="fr-CA"/>
              </w:rPr>
              <w:t xml:space="preserve"> </w:t>
            </w:r>
            <w:r w:rsidRPr="004C586C">
              <w:rPr>
                <w:rFonts w:ascii="Helvetica" w:eastAsia="Times New Roman" w:hAnsi="Helvetica" w:cs="Helvetica"/>
                <w:sz w:val="15"/>
                <w:szCs w:val="15"/>
                <w:lang w:eastAsia="fr-CA"/>
              </w:rPr>
              <w:t>S.V.P. Spécifier votre nom et l'adresse électronique à désinscrire. Merci!</w:t>
            </w:r>
          </w:p>
          <w:p w:rsidR="004C586C" w:rsidRPr="004C586C" w:rsidRDefault="004C586C" w:rsidP="004C586C">
            <w:pPr>
              <w:spacing w:after="0" w:line="240" w:lineRule="auto"/>
              <w:rPr>
                <w:rFonts w:ascii="Helvetica" w:eastAsia="Times New Roman" w:hAnsi="Helvetica" w:cs="Helvetica"/>
                <w:sz w:val="21"/>
                <w:szCs w:val="21"/>
                <w:lang w:eastAsia="fr-CA"/>
              </w:rPr>
            </w:pPr>
          </w:p>
        </w:tc>
      </w:tr>
    </w:tbl>
    <w:p w:rsidR="00366A03" w:rsidRDefault="00366A03"/>
    <w:sectPr w:rsidR="00366A03" w:rsidSect="004C586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2365B"/>
    <w:multiLevelType w:val="multilevel"/>
    <w:tmpl w:val="ECB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112B0F"/>
    <w:multiLevelType w:val="multilevel"/>
    <w:tmpl w:val="235C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86C"/>
    <w:rsid w:val="00366A03"/>
    <w:rsid w:val="004C586C"/>
    <w:rsid w:val="006335BC"/>
    <w:rsid w:val="008F5827"/>
    <w:rsid w:val="00A57437"/>
    <w:rsid w:val="00AF6849"/>
    <w:rsid w:val="00B42E37"/>
    <w:rsid w:val="00E149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CFFDEC-F85A-4198-A370-09849618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050251">
      <w:bodyDiv w:val="1"/>
      <w:marLeft w:val="0"/>
      <w:marRight w:val="0"/>
      <w:marTop w:val="0"/>
      <w:marBottom w:val="0"/>
      <w:divBdr>
        <w:top w:val="none" w:sz="0" w:space="0" w:color="auto"/>
        <w:left w:val="none" w:sz="0" w:space="0" w:color="auto"/>
        <w:bottom w:val="none" w:sz="0" w:space="0" w:color="auto"/>
        <w:right w:val="none" w:sz="0" w:space="0" w:color="auto"/>
      </w:divBdr>
      <w:divsChild>
        <w:div w:id="1685936580">
          <w:marLeft w:val="0"/>
          <w:marRight w:val="0"/>
          <w:marTop w:val="0"/>
          <w:marBottom w:val="0"/>
          <w:divBdr>
            <w:top w:val="none" w:sz="0" w:space="0" w:color="auto"/>
            <w:left w:val="none" w:sz="0" w:space="0" w:color="auto"/>
            <w:bottom w:val="none" w:sz="0" w:space="0" w:color="auto"/>
            <w:right w:val="none" w:sz="0" w:space="0" w:color="auto"/>
          </w:divBdr>
        </w:div>
        <w:div w:id="286589088">
          <w:marLeft w:val="0"/>
          <w:marRight w:val="0"/>
          <w:marTop w:val="0"/>
          <w:marBottom w:val="0"/>
          <w:divBdr>
            <w:top w:val="none" w:sz="0" w:space="0" w:color="auto"/>
            <w:left w:val="none" w:sz="0" w:space="0" w:color="auto"/>
            <w:bottom w:val="none" w:sz="0" w:space="0" w:color="auto"/>
            <w:right w:val="none" w:sz="0" w:space="0" w:color="auto"/>
          </w:divBdr>
          <w:divsChild>
            <w:div w:id="1657296439">
              <w:marLeft w:val="0"/>
              <w:marRight w:val="0"/>
              <w:marTop w:val="0"/>
              <w:marBottom w:val="0"/>
              <w:divBdr>
                <w:top w:val="none" w:sz="0" w:space="0" w:color="auto"/>
                <w:left w:val="none" w:sz="0" w:space="0" w:color="auto"/>
                <w:bottom w:val="none" w:sz="0" w:space="0" w:color="auto"/>
                <w:right w:val="none" w:sz="0" w:space="0" w:color="auto"/>
              </w:divBdr>
            </w:div>
            <w:div w:id="251160026">
              <w:marLeft w:val="0"/>
              <w:marRight w:val="0"/>
              <w:marTop w:val="0"/>
              <w:marBottom w:val="0"/>
              <w:divBdr>
                <w:top w:val="none" w:sz="0" w:space="0" w:color="auto"/>
                <w:left w:val="none" w:sz="0" w:space="0" w:color="auto"/>
                <w:bottom w:val="none" w:sz="0" w:space="0" w:color="auto"/>
                <w:right w:val="none" w:sz="0" w:space="0" w:color="auto"/>
              </w:divBdr>
            </w:div>
            <w:div w:id="229922807">
              <w:marLeft w:val="0"/>
              <w:marRight w:val="0"/>
              <w:marTop w:val="0"/>
              <w:marBottom w:val="0"/>
              <w:divBdr>
                <w:top w:val="none" w:sz="0" w:space="0" w:color="auto"/>
                <w:left w:val="none" w:sz="0" w:space="0" w:color="auto"/>
                <w:bottom w:val="none" w:sz="0" w:space="0" w:color="auto"/>
                <w:right w:val="none" w:sz="0" w:space="0" w:color="auto"/>
              </w:divBdr>
            </w:div>
            <w:div w:id="1060980007">
              <w:marLeft w:val="0"/>
              <w:marRight w:val="0"/>
              <w:marTop w:val="0"/>
              <w:marBottom w:val="0"/>
              <w:divBdr>
                <w:top w:val="none" w:sz="0" w:space="0" w:color="auto"/>
                <w:left w:val="none" w:sz="0" w:space="0" w:color="auto"/>
                <w:bottom w:val="none" w:sz="0" w:space="0" w:color="auto"/>
                <w:right w:val="none" w:sz="0" w:space="0" w:color="auto"/>
              </w:divBdr>
            </w:div>
            <w:div w:id="280183748">
              <w:marLeft w:val="0"/>
              <w:marRight w:val="0"/>
              <w:marTop w:val="0"/>
              <w:marBottom w:val="0"/>
              <w:divBdr>
                <w:top w:val="none" w:sz="0" w:space="0" w:color="auto"/>
                <w:left w:val="none" w:sz="0" w:space="0" w:color="auto"/>
                <w:bottom w:val="none" w:sz="0" w:space="0" w:color="auto"/>
                <w:right w:val="none" w:sz="0" w:space="0" w:color="auto"/>
              </w:divBdr>
            </w:div>
            <w:div w:id="1396588628">
              <w:marLeft w:val="0"/>
              <w:marRight w:val="0"/>
              <w:marTop w:val="0"/>
              <w:marBottom w:val="0"/>
              <w:divBdr>
                <w:top w:val="none" w:sz="0" w:space="0" w:color="auto"/>
                <w:left w:val="none" w:sz="0" w:space="0" w:color="auto"/>
                <w:bottom w:val="none" w:sz="0" w:space="0" w:color="auto"/>
                <w:right w:val="none" w:sz="0" w:space="0" w:color="auto"/>
              </w:divBdr>
            </w:div>
            <w:div w:id="1746218297">
              <w:marLeft w:val="0"/>
              <w:marRight w:val="0"/>
              <w:marTop w:val="0"/>
              <w:marBottom w:val="0"/>
              <w:divBdr>
                <w:top w:val="none" w:sz="0" w:space="0" w:color="auto"/>
                <w:left w:val="none" w:sz="0" w:space="0" w:color="auto"/>
                <w:bottom w:val="none" w:sz="0" w:space="0" w:color="auto"/>
                <w:right w:val="none" w:sz="0" w:space="0" w:color="auto"/>
              </w:divBdr>
            </w:div>
            <w:div w:id="1763258390">
              <w:marLeft w:val="0"/>
              <w:marRight w:val="0"/>
              <w:marTop w:val="0"/>
              <w:marBottom w:val="0"/>
              <w:divBdr>
                <w:top w:val="none" w:sz="0" w:space="0" w:color="auto"/>
                <w:left w:val="none" w:sz="0" w:space="0" w:color="auto"/>
                <w:bottom w:val="none" w:sz="0" w:space="0" w:color="auto"/>
                <w:right w:val="none" w:sz="0" w:space="0" w:color="auto"/>
              </w:divBdr>
            </w:div>
            <w:div w:id="1173571963">
              <w:marLeft w:val="0"/>
              <w:marRight w:val="0"/>
              <w:marTop w:val="0"/>
              <w:marBottom w:val="0"/>
              <w:divBdr>
                <w:top w:val="none" w:sz="0" w:space="0" w:color="auto"/>
                <w:left w:val="none" w:sz="0" w:space="0" w:color="auto"/>
                <w:bottom w:val="none" w:sz="0" w:space="0" w:color="auto"/>
                <w:right w:val="none" w:sz="0" w:space="0" w:color="auto"/>
              </w:divBdr>
            </w:div>
            <w:div w:id="579871672">
              <w:marLeft w:val="0"/>
              <w:marRight w:val="0"/>
              <w:marTop w:val="0"/>
              <w:marBottom w:val="0"/>
              <w:divBdr>
                <w:top w:val="none" w:sz="0" w:space="0" w:color="auto"/>
                <w:left w:val="none" w:sz="0" w:space="0" w:color="auto"/>
                <w:bottom w:val="none" w:sz="0" w:space="0" w:color="auto"/>
                <w:right w:val="none" w:sz="0" w:space="0" w:color="auto"/>
              </w:divBdr>
            </w:div>
            <w:div w:id="1869564131">
              <w:marLeft w:val="0"/>
              <w:marRight w:val="0"/>
              <w:marTop w:val="0"/>
              <w:marBottom w:val="0"/>
              <w:divBdr>
                <w:top w:val="none" w:sz="0" w:space="0" w:color="auto"/>
                <w:left w:val="none" w:sz="0" w:space="0" w:color="auto"/>
                <w:bottom w:val="none" w:sz="0" w:space="0" w:color="auto"/>
                <w:right w:val="none" w:sz="0" w:space="0" w:color="auto"/>
              </w:divBdr>
            </w:div>
            <w:div w:id="1254509117">
              <w:marLeft w:val="0"/>
              <w:marRight w:val="0"/>
              <w:marTop w:val="0"/>
              <w:marBottom w:val="0"/>
              <w:divBdr>
                <w:top w:val="none" w:sz="0" w:space="0" w:color="auto"/>
                <w:left w:val="none" w:sz="0" w:space="0" w:color="auto"/>
                <w:bottom w:val="none" w:sz="0" w:space="0" w:color="auto"/>
                <w:right w:val="none" w:sz="0" w:space="0" w:color="auto"/>
              </w:divBdr>
            </w:div>
            <w:div w:id="645008634">
              <w:marLeft w:val="0"/>
              <w:marRight w:val="0"/>
              <w:marTop w:val="0"/>
              <w:marBottom w:val="0"/>
              <w:divBdr>
                <w:top w:val="none" w:sz="0" w:space="0" w:color="auto"/>
                <w:left w:val="none" w:sz="0" w:space="0" w:color="auto"/>
                <w:bottom w:val="none" w:sz="0" w:space="0" w:color="auto"/>
                <w:right w:val="none" w:sz="0" w:space="0" w:color="auto"/>
              </w:divBdr>
            </w:div>
            <w:div w:id="1441878739">
              <w:marLeft w:val="0"/>
              <w:marRight w:val="0"/>
              <w:marTop w:val="0"/>
              <w:marBottom w:val="0"/>
              <w:divBdr>
                <w:top w:val="none" w:sz="0" w:space="0" w:color="auto"/>
                <w:left w:val="none" w:sz="0" w:space="0" w:color="auto"/>
                <w:bottom w:val="none" w:sz="0" w:space="0" w:color="auto"/>
                <w:right w:val="none" w:sz="0" w:space="0" w:color="auto"/>
              </w:divBdr>
            </w:div>
            <w:div w:id="1388602636">
              <w:marLeft w:val="0"/>
              <w:marRight w:val="0"/>
              <w:marTop w:val="0"/>
              <w:marBottom w:val="0"/>
              <w:divBdr>
                <w:top w:val="none" w:sz="0" w:space="0" w:color="auto"/>
                <w:left w:val="none" w:sz="0" w:space="0" w:color="auto"/>
                <w:bottom w:val="none" w:sz="0" w:space="0" w:color="auto"/>
                <w:right w:val="none" w:sz="0" w:space="0" w:color="auto"/>
              </w:divBdr>
              <w:divsChild>
                <w:div w:id="374694200">
                  <w:marLeft w:val="0"/>
                  <w:marRight w:val="0"/>
                  <w:marTop w:val="0"/>
                  <w:marBottom w:val="0"/>
                  <w:divBdr>
                    <w:top w:val="none" w:sz="0" w:space="0" w:color="auto"/>
                    <w:left w:val="none" w:sz="0" w:space="0" w:color="auto"/>
                    <w:bottom w:val="none" w:sz="0" w:space="0" w:color="auto"/>
                    <w:right w:val="none" w:sz="0" w:space="0" w:color="auto"/>
                  </w:divBdr>
                </w:div>
              </w:divsChild>
            </w:div>
            <w:div w:id="1512718197">
              <w:marLeft w:val="0"/>
              <w:marRight w:val="0"/>
              <w:marTop w:val="0"/>
              <w:marBottom w:val="0"/>
              <w:divBdr>
                <w:top w:val="none" w:sz="0" w:space="0" w:color="auto"/>
                <w:left w:val="none" w:sz="0" w:space="0" w:color="auto"/>
                <w:bottom w:val="none" w:sz="0" w:space="0" w:color="auto"/>
                <w:right w:val="none" w:sz="0" w:space="0" w:color="auto"/>
              </w:divBdr>
              <w:divsChild>
                <w:div w:id="504170912">
                  <w:marLeft w:val="0"/>
                  <w:marRight w:val="0"/>
                  <w:marTop w:val="0"/>
                  <w:marBottom w:val="0"/>
                  <w:divBdr>
                    <w:top w:val="none" w:sz="0" w:space="0" w:color="auto"/>
                    <w:left w:val="none" w:sz="0" w:space="0" w:color="auto"/>
                    <w:bottom w:val="none" w:sz="0" w:space="0" w:color="auto"/>
                    <w:right w:val="none" w:sz="0" w:space="0" w:color="auto"/>
                  </w:divBdr>
                  <w:divsChild>
                    <w:div w:id="2138640072">
                      <w:marLeft w:val="0"/>
                      <w:marRight w:val="0"/>
                      <w:marTop w:val="0"/>
                      <w:marBottom w:val="0"/>
                      <w:divBdr>
                        <w:top w:val="none" w:sz="0" w:space="0" w:color="auto"/>
                        <w:left w:val="none" w:sz="0" w:space="0" w:color="auto"/>
                        <w:bottom w:val="none" w:sz="0" w:space="0" w:color="auto"/>
                        <w:right w:val="none" w:sz="0" w:space="0" w:color="auto"/>
                      </w:divBdr>
                      <w:divsChild>
                        <w:div w:id="3209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8705">
              <w:marLeft w:val="0"/>
              <w:marRight w:val="0"/>
              <w:marTop w:val="300"/>
              <w:marBottom w:val="600"/>
              <w:divBdr>
                <w:top w:val="none" w:sz="0" w:space="0" w:color="auto"/>
                <w:left w:val="none" w:sz="0" w:space="0" w:color="auto"/>
                <w:bottom w:val="none" w:sz="0" w:space="0" w:color="auto"/>
                <w:right w:val="none" w:sz="0" w:space="0" w:color="auto"/>
              </w:divBdr>
              <w:divsChild>
                <w:div w:id="1110972749">
                  <w:marLeft w:val="0"/>
                  <w:marRight w:val="0"/>
                  <w:marTop w:val="0"/>
                  <w:marBottom w:val="0"/>
                  <w:divBdr>
                    <w:top w:val="none" w:sz="0" w:space="0" w:color="auto"/>
                    <w:left w:val="none" w:sz="0" w:space="0" w:color="auto"/>
                    <w:bottom w:val="none" w:sz="0" w:space="0" w:color="auto"/>
                    <w:right w:val="none" w:sz="0" w:space="0" w:color="auto"/>
                  </w:divBdr>
                  <w:divsChild>
                    <w:div w:id="546767113">
                      <w:marLeft w:val="0"/>
                      <w:marRight w:val="0"/>
                      <w:marTop w:val="0"/>
                      <w:marBottom w:val="0"/>
                      <w:divBdr>
                        <w:top w:val="none" w:sz="0" w:space="0" w:color="auto"/>
                        <w:left w:val="none" w:sz="0" w:space="0" w:color="auto"/>
                        <w:bottom w:val="none" w:sz="0" w:space="0" w:color="auto"/>
                        <w:right w:val="none" w:sz="0" w:space="0" w:color="auto"/>
                      </w:divBdr>
                      <w:divsChild>
                        <w:div w:id="1937981182">
                          <w:marLeft w:val="0"/>
                          <w:marRight w:val="0"/>
                          <w:marTop w:val="0"/>
                          <w:marBottom w:val="0"/>
                          <w:divBdr>
                            <w:top w:val="none" w:sz="0" w:space="0" w:color="auto"/>
                            <w:left w:val="none" w:sz="0" w:space="0" w:color="auto"/>
                            <w:bottom w:val="none" w:sz="0" w:space="0" w:color="auto"/>
                            <w:right w:val="none" w:sz="0" w:space="0" w:color="auto"/>
                          </w:divBdr>
                          <w:divsChild>
                            <w:div w:id="2115514659">
                              <w:marLeft w:val="0"/>
                              <w:marRight w:val="0"/>
                              <w:marTop w:val="0"/>
                              <w:marBottom w:val="0"/>
                              <w:divBdr>
                                <w:top w:val="none" w:sz="0" w:space="0" w:color="auto"/>
                                <w:left w:val="none" w:sz="0" w:space="0" w:color="auto"/>
                                <w:bottom w:val="none" w:sz="0" w:space="0" w:color="auto"/>
                                <w:right w:val="none" w:sz="0" w:space="0" w:color="auto"/>
                              </w:divBdr>
                            </w:div>
                            <w:div w:id="7325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45414">
                  <w:marLeft w:val="0"/>
                  <w:marRight w:val="0"/>
                  <w:marTop w:val="0"/>
                  <w:marBottom w:val="0"/>
                  <w:divBdr>
                    <w:top w:val="none" w:sz="0" w:space="0" w:color="auto"/>
                    <w:left w:val="none" w:sz="0" w:space="0" w:color="auto"/>
                    <w:bottom w:val="none" w:sz="0" w:space="0" w:color="auto"/>
                    <w:right w:val="none" w:sz="0" w:space="0" w:color="auto"/>
                  </w:divBdr>
                </w:div>
              </w:divsChild>
            </w:div>
            <w:div w:id="291400833">
              <w:marLeft w:val="0"/>
              <w:marRight w:val="0"/>
              <w:marTop w:val="0"/>
              <w:marBottom w:val="0"/>
              <w:divBdr>
                <w:top w:val="none" w:sz="0" w:space="0" w:color="auto"/>
                <w:left w:val="none" w:sz="0" w:space="0" w:color="auto"/>
                <w:bottom w:val="none" w:sz="0" w:space="0" w:color="auto"/>
                <w:right w:val="none" w:sz="0" w:space="0" w:color="auto"/>
              </w:divBdr>
            </w:div>
            <w:div w:id="648946369">
              <w:marLeft w:val="0"/>
              <w:marRight w:val="0"/>
              <w:marTop w:val="0"/>
              <w:marBottom w:val="0"/>
              <w:divBdr>
                <w:top w:val="none" w:sz="0" w:space="0" w:color="auto"/>
                <w:left w:val="none" w:sz="0" w:space="0" w:color="auto"/>
                <w:bottom w:val="none" w:sz="0" w:space="0" w:color="auto"/>
                <w:right w:val="none" w:sz="0" w:space="0" w:color="auto"/>
              </w:divBdr>
            </w:div>
            <w:div w:id="1687900089">
              <w:marLeft w:val="0"/>
              <w:marRight w:val="0"/>
              <w:marTop w:val="0"/>
              <w:marBottom w:val="0"/>
              <w:divBdr>
                <w:top w:val="none" w:sz="0" w:space="0" w:color="auto"/>
                <w:left w:val="none" w:sz="0" w:space="0" w:color="auto"/>
                <w:bottom w:val="none" w:sz="0" w:space="0" w:color="auto"/>
                <w:right w:val="none" w:sz="0" w:space="0" w:color="auto"/>
              </w:divBdr>
            </w:div>
            <w:div w:id="1032876899">
              <w:marLeft w:val="0"/>
              <w:marRight w:val="0"/>
              <w:marTop w:val="0"/>
              <w:marBottom w:val="0"/>
              <w:divBdr>
                <w:top w:val="none" w:sz="0" w:space="0" w:color="auto"/>
                <w:left w:val="none" w:sz="0" w:space="0" w:color="auto"/>
                <w:bottom w:val="none" w:sz="0" w:space="0" w:color="auto"/>
                <w:right w:val="none" w:sz="0" w:space="0" w:color="auto"/>
              </w:divBdr>
              <w:divsChild>
                <w:div w:id="385573518">
                  <w:marLeft w:val="0"/>
                  <w:marRight w:val="0"/>
                  <w:marTop w:val="0"/>
                  <w:marBottom w:val="0"/>
                  <w:divBdr>
                    <w:top w:val="none" w:sz="0" w:space="0" w:color="auto"/>
                    <w:left w:val="none" w:sz="0" w:space="0" w:color="auto"/>
                    <w:bottom w:val="none" w:sz="0" w:space="0" w:color="auto"/>
                    <w:right w:val="none" w:sz="0" w:space="0" w:color="auto"/>
                  </w:divBdr>
                </w:div>
                <w:div w:id="176969802">
                  <w:marLeft w:val="0"/>
                  <w:marRight w:val="0"/>
                  <w:marTop w:val="0"/>
                  <w:marBottom w:val="0"/>
                  <w:divBdr>
                    <w:top w:val="none" w:sz="0" w:space="0" w:color="auto"/>
                    <w:left w:val="none" w:sz="0" w:space="0" w:color="auto"/>
                    <w:bottom w:val="none" w:sz="0" w:space="0" w:color="auto"/>
                    <w:right w:val="none" w:sz="0" w:space="0" w:color="auto"/>
                  </w:divBdr>
                </w:div>
              </w:divsChild>
            </w:div>
            <w:div w:id="1355158259">
              <w:marLeft w:val="0"/>
              <w:marRight w:val="0"/>
              <w:marTop w:val="0"/>
              <w:marBottom w:val="0"/>
              <w:divBdr>
                <w:top w:val="none" w:sz="0" w:space="0" w:color="auto"/>
                <w:left w:val="none" w:sz="0" w:space="0" w:color="auto"/>
                <w:bottom w:val="none" w:sz="0" w:space="0" w:color="auto"/>
                <w:right w:val="none" w:sz="0" w:space="0" w:color="auto"/>
              </w:divBdr>
            </w:div>
          </w:divsChild>
        </w:div>
        <w:div w:id="1974827077">
          <w:marLeft w:val="0"/>
          <w:marRight w:val="0"/>
          <w:marTop w:val="0"/>
          <w:marBottom w:val="0"/>
          <w:divBdr>
            <w:top w:val="none" w:sz="0" w:space="0" w:color="auto"/>
            <w:left w:val="none" w:sz="0" w:space="0" w:color="auto"/>
            <w:bottom w:val="none" w:sz="0" w:space="0" w:color="auto"/>
            <w:right w:val="none" w:sz="0" w:space="0" w:color="auto"/>
          </w:divBdr>
        </w:div>
        <w:div w:id="337510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veques.qc.ca/" TargetMode="External"/><Relationship Id="rId26" Type="http://schemas.openxmlformats.org/officeDocument/2006/relationships/hyperlink" Target="https://goo.gl/forms/GsQw8fp6AAv86kR33" TargetMode="External"/><Relationship Id="rId39" Type="http://schemas.openxmlformats.org/officeDocument/2006/relationships/hyperlink" Target="http://www.diocesevalleyfield.org/fr/concert-avec-lorchestre-symphonique-du-lycee-dangers-saint-telesphore" TargetMode="External"/><Relationship Id="rId3" Type="http://schemas.openxmlformats.org/officeDocument/2006/relationships/settings" Target="settings.xml"/><Relationship Id="rId21" Type="http://schemas.openxmlformats.org/officeDocument/2006/relationships/hyperlink" Target="http://www.diocesevalleyfield.org/sites/default/files/Solidarite-Partage/Ecologie/celebration-jour-de-la-terre-22-avril-2018.pdf" TargetMode="External"/><Relationship Id="rId34" Type="http://schemas.openxmlformats.org/officeDocument/2006/relationships/hyperlink" Target="http://www.diocesevalleyfield.org/fr/visite-guidee-de-la-basilique-cathedrale-sainte-cecile" TargetMode="External"/><Relationship Id="rId42" Type="http://schemas.openxmlformats.org/officeDocument/2006/relationships/hyperlink" Target="http://www.diocesevalleyfield.org/fr/a-lire-pour-vivre/2018-b-lc-24-13-35-mercredi-octave-paques-la-resurrection-marchait-leurs-cotes" TargetMode="External"/><Relationship Id="rId47" Type="http://schemas.openxmlformats.org/officeDocument/2006/relationships/image" Target="media/image10.jpeg"/><Relationship Id="rId50" Type="http://schemas.openxmlformats.org/officeDocument/2006/relationships/hyperlink" Target="mailto:info@diocesevalleyfield.org?subject=D%C3%A9sinscription"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www.officedecatechese.qc.ca/quete_sens/rythme_saisons/jour_terre.html" TargetMode="External"/><Relationship Id="rId25" Type="http://schemas.openxmlformats.org/officeDocument/2006/relationships/hyperlink" Target="https://goo.gl/forms/KzlgNVYw5m4Zspfx2" TargetMode="External"/><Relationship Id="rId33" Type="http://schemas.openxmlformats.org/officeDocument/2006/relationships/hyperlink" Target="http://www.diocesevalleyfield.org/fr/conference-coup-de-chapeau-laction-benevole" TargetMode="External"/><Relationship Id="rId38" Type="http://schemas.openxmlformats.org/officeDocument/2006/relationships/hyperlink" Target="http://www.diocesevalleyfield.org/fr/brunch-ssjb-sainte-marthe" TargetMode="External"/><Relationship Id="rId46" Type="http://schemas.openxmlformats.org/officeDocument/2006/relationships/hyperlink" Target="http://www.diocesevalleyfield.org/fr/a-lire-pour-vivre/2018-b-jn-6-16-21-samedi-2e-semaine-de-paques-un-jesus-devisse-de-son-prie-dieu" TargetMode="External"/><Relationship Id="rId2" Type="http://schemas.openxmlformats.org/officeDocument/2006/relationships/styles" Target="styles.xml"/><Relationship Id="rId16" Type="http://schemas.openxmlformats.org/officeDocument/2006/relationships/hyperlink" Target="http://eglisesvertes.ca/" TargetMode="External"/><Relationship Id="rId20" Type="http://schemas.openxmlformats.org/officeDocument/2006/relationships/hyperlink" Target="http://w2.vatican.va/content/dam/francesco/pdf/encyclicals/documents/papa-francesco_20150524_enciclica-laudato-si_fr.pdf" TargetMode="External"/><Relationship Id="rId29" Type="http://schemas.openxmlformats.org/officeDocument/2006/relationships/hyperlink" Target="http://www.diocesevalleyfield.org/fr/eveques/eveque-actuel/homelies"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iocesevalleyfield.org/sites/default/files/homelie_veillee_pascale_2018_0.docx" TargetMode="External"/><Relationship Id="rId24" Type="http://schemas.openxmlformats.org/officeDocument/2006/relationships/image" Target="media/image8.jpeg"/><Relationship Id="rId32" Type="http://schemas.openxmlformats.org/officeDocument/2006/relationships/hyperlink" Target="http://www.diocesevalleyfield.org/fr/session-dinformation-sasmad" TargetMode="External"/><Relationship Id="rId37" Type="http://schemas.openxmlformats.org/officeDocument/2006/relationships/hyperlink" Target="http://www.diocesevalleyfield.org/fr/souper-spaghetti-cursillo-saint-clement" TargetMode="External"/><Relationship Id="rId40" Type="http://schemas.openxmlformats.org/officeDocument/2006/relationships/hyperlink" Target="http://www.diocesevalleyfield.org/events" TargetMode="External"/><Relationship Id="rId45" Type="http://schemas.openxmlformats.org/officeDocument/2006/relationships/hyperlink" Target="http://www.diocesevalleyfield.org/fr/a-lire-pour-vivre/2018-b-jn-3-16-21-mercredi-2e-semaine-de-paques-reenchanter-le-monde" TargetMode="External"/><Relationship Id="rId5" Type="http://schemas.openxmlformats.org/officeDocument/2006/relationships/image" Target="media/image1.jpeg"/><Relationship Id="rId15" Type="http://schemas.openxmlformats.org/officeDocument/2006/relationships/hyperlink" Target="http://www.jourdelaterre.org/qc/" TargetMode="External"/><Relationship Id="rId23" Type="http://schemas.openxmlformats.org/officeDocument/2006/relationships/image" Target="media/image7.png"/><Relationship Id="rId28" Type="http://schemas.openxmlformats.org/officeDocument/2006/relationships/hyperlink" Target="http://www.diocesevalleyfield.org/fr/eveques/eveque-actuel/president-de-laecq" TargetMode="External"/><Relationship Id="rId36" Type="http://schemas.openxmlformats.org/officeDocument/2006/relationships/hyperlink" Target="http://www.diocesevalleyfield.org/fr/formation-evangeliser-comme-saint-paul" TargetMode="External"/><Relationship Id="rId49" Type="http://schemas.openxmlformats.org/officeDocument/2006/relationships/hyperlink" Target="https://www.facebook.com/profile.php?id=100009825915757" TargetMode="External"/><Relationship Id="rId10" Type="http://schemas.openxmlformats.org/officeDocument/2006/relationships/hyperlink" Target="https://www.journalsaint-francois.ca/meilleure-eau-de-paques-serait-soulanges/" TargetMode="External"/><Relationship Id="rId19" Type="http://schemas.openxmlformats.org/officeDocument/2006/relationships/hyperlink" Target="http://www.diocesevalleyfield.org/sites/default/files/document/PDF/248-et_dieu_vit_que_cela_etait_bon_-_note_theo_8.pdf" TargetMode="External"/><Relationship Id="rId31" Type="http://schemas.openxmlformats.org/officeDocument/2006/relationships/hyperlink" Target="http://www.diocesevalleyfield.org/sites/default/files/poste-adjoint-aecq.pdf" TargetMode="External"/><Relationship Id="rId44" Type="http://schemas.openxmlformats.org/officeDocument/2006/relationships/hyperlink" Target="http://www.diocesevalleyfield.org/fr/a-lire-pour-vivre/2018-b-mt-20-17-28-mercredi-2e-semaine-careme-maladie-de-la-rivalit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millechretienne.fr/contenu/archives/archive/l-eglise-au-tournant-du-millenaire-la-gnose-c-est-l-antechrist-33478" TargetMode="External"/><Relationship Id="rId14" Type="http://schemas.openxmlformats.org/officeDocument/2006/relationships/image" Target="media/image6.jpeg"/><Relationship Id="rId22" Type="http://schemas.openxmlformats.org/officeDocument/2006/relationships/hyperlink" Target="http://www.diocesevalleyfield.org/sites/default/files/Solidarite-Partage/Ecologie/temoignages-saints-jour-de-la-terre.pdf" TargetMode="External"/><Relationship Id="rId27" Type="http://schemas.openxmlformats.org/officeDocument/2006/relationships/hyperlink" Target="http://www.diocesevalleyfield.org/sites/default/files/COMMUNICATIONS/Actualites/questionnaire_2018_-_avenir_des_paroisse-2848.pdf" TargetMode="External"/><Relationship Id="rId30" Type="http://schemas.openxmlformats.org/officeDocument/2006/relationships/hyperlink" Target="http://www.diocesevalleyfield.org/sites/default/files/jct2018_offre-emploi-archiviste-etudiant_ete_cnd.pdf" TargetMode="External"/><Relationship Id="rId35" Type="http://schemas.openxmlformats.org/officeDocument/2006/relationships/hyperlink" Target="http://www.diocesevalleyfield.org/fr/tous-responsables-de-la-creation-un-rendez-vous-decospiritualite-chretienne" TargetMode="External"/><Relationship Id="rId43" Type="http://schemas.openxmlformats.org/officeDocument/2006/relationships/hyperlink" Target="http://www.diocesevalleyfield.org/fr/a-lire-pour-vivre/2018-b-mc-16-9-15-samedi-octave-de-paques-va-trouver-mes-freres" TargetMode="External"/><Relationship Id="rId48" Type="http://schemas.openxmlformats.org/officeDocument/2006/relationships/image" Target="media/image11.jpeg"/><Relationship Id="rId8" Type="http://schemas.openxmlformats.org/officeDocument/2006/relationships/hyperlink" Target="https://www.famillechretienne.fr/livres/foi/formation-chretienne/exercices-spirituels-28048" TargetMode="Externa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3790</Words>
  <Characters>20851</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1</cp:revision>
  <dcterms:created xsi:type="dcterms:W3CDTF">2018-04-11T17:38:00Z</dcterms:created>
  <dcterms:modified xsi:type="dcterms:W3CDTF">2018-04-11T18:00:00Z</dcterms:modified>
</cp:coreProperties>
</file>