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B3" w:rsidRPr="00606843" w:rsidRDefault="00606843">
      <w:pPr>
        <w:rPr>
          <w:b/>
          <w:sz w:val="28"/>
          <w:szCs w:val="28"/>
        </w:rPr>
      </w:pPr>
      <w:r w:rsidRPr="00606843">
        <w:rPr>
          <w:b/>
          <w:i/>
          <w:sz w:val="28"/>
          <w:szCs w:val="28"/>
        </w:rPr>
        <w:t>Saint Jérôme, La Parole écrite, la Parole incarnée, un seul et même amour</w:t>
      </w:r>
      <w:r w:rsidRPr="00606843">
        <w:rPr>
          <w:sz w:val="28"/>
          <w:szCs w:val="28"/>
        </w:rPr>
        <w:t xml:space="preserve">.  Robert Lebel, </w:t>
      </w:r>
      <w:r w:rsidRPr="00606843">
        <w:rPr>
          <w:b/>
          <w:sz w:val="28"/>
          <w:szCs w:val="28"/>
        </w:rPr>
        <w:t xml:space="preserve">évêque émérite de Valleyfield, pro </w:t>
      </w:r>
      <w:proofErr w:type="spellStart"/>
      <w:r w:rsidRPr="00606843">
        <w:rPr>
          <w:b/>
          <w:sz w:val="28"/>
          <w:szCs w:val="28"/>
        </w:rPr>
        <w:t>manuscripto</w:t>
      </w:r>
      <w:proofErr w:type="spellEnd"/>
      <w:r w:rsidRPr="00606843">
        <w:rPr>
          <w:b/>
          <w:sz w:val="28"/>
          <w:szCs w:val="28"/>
        </w:rPr>
        <w:t>, Beauharnois, mars 2008</w:t>
      </w:r>
    </w:p>
    <w:sectPr w:rsidR="00E754B3" w:rsidRPr="00606843" w:rsidSect="00E754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661" w:rsidRDefault="004D6661" w:rsidP="00606843">
      <w:pPr>
        <w:spacing w:after="0" w:line="240" w:lineRule="auto"/>
      </w:pPr>
      <w:r>
        <w:separator/>
      </w:r>
    </w:p>
  </w:endnote>
  <w:endnote w:type="continuationSeparator" w:id="0">
    <w:p w:rsidR="004D6661" w:rsidRDefault="004D6661" w:rsidP="0060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661" w:rsidRDefault="004D6661" w:rsidP="00606843">
      <w:pPr>
        <w:spacing w:after="0" w:line="240" w:lineRule="auto"/>
      </w:pPr>
      <w:r>
        <w:separator/>
      </w:r>
    </w:p>
  </w:footnote>
  <w:footnote w:type="continuationSeparator" w:id="0">
    <w:p w:rsidR="004D6661" w:rsidRDefault="004D6661" w:rsidP="00606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843"/>
    <w:rsid w:val="004D6661"/>
    <w:rsid w:val="00606843"/>
    <w:rsid w:val="00E7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4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068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06843"/>
  </w:style>
  <w:style w:type="paragraph" w:styleId="Pieddepage">
    <w:name w:val="footer"/>
    <w:basedOn w:val="Normal"/>
    <w:link w:val="PieddepageCar"/>
    <w:uiPriority w:val="99"/>
    <w:semiHidden/>
    <w:unhideWhenUsed/>
    <w:rsid w:val="006068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06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Cefop1</dc:creator>
  <cp:lastModifiedBy>Cefop1</cp:lastModifiedBy>
  <cp:revision>1</cp:revision>
  <dcterms:created xsi:type="dcterms:W3CDTF">2015-07-06T19:31:00Z</dcterms:created>
  <dcterms:modified xsi:type="dcterms:W3CDTF">2015-07-06T19:34:00Z</dcterms:modified>
</cp:coreProperties>
</file>