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9A" w:rsidRPr="006F4152" w:rsidRDefault="006F4152" w:rsidP="006F415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4152">
        <w:rPr>
          <w:rFonts w:ascii="Arial Narrow" w:hAnsi="Arial Narrow"/>
          <w:b/>
          <w:sz w:val="24"/>
          <w:szCs w:val="24"/>
        </w:rPr>
        <w:t>LE SEIGNEUR NOUS A AIMÉS</w:t>
      </w:r>
    </w:p>
    <w:p w:rsid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6F4152">
        <w:rPr>
          <w:rFonts w:ascii="Arial Narrow" w:hAnsi="Arial Narrow"/>
          <w:sz w:val="16"/>
          <w:szCs w:val="16"/>
        </w:rPr>
        <w:t xml:space="preserve">Paroles de M. </w:t>
      </w:r>
      <w:proofErr w:type="spellStart"/>
      <w:r w:rsidRPr="006F4152">
        <w:rPr>
          <w:rFonts w:ascii="Arial Narrow" w:hAnsi="Arial Narrow"/>
          <w:sz w:val="16"/>
          <w:szCs w:val="16"/>
        </w:rPr>
        <w:t>Debaisieux</w:t>
      </w:r>
      <w:proofErr w:type="spellEnd"/>
      <w:r w:rsidRPr="006F4152">
        <w:rPr>
          <w:rFonts w:ascii="Arial Narrow" w:hAnsi="Arial Narrow"/>
          <w:sz w:val="16"/>
          <w:szCs w:val="16"/>
        </w:rPr>
        <w:t xml:space="preserve">  - Musique </w:t>
      </w:r>
      <w:r w:rsidRPr="006F4152">
        <w:rPr>
          <w:rFonts w:ascii="Arial Narrow" w:hAnsi="Arial Narrow"/>
          <w:i/>
          <w:sz w:val="16"/>
          <w:szCs w:val="16"/>
        </w:rPr>
        <w:t>négro spiritual</w:t>
      </w:r>
    </w:p>
    <w:p w:rsid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Le Seigneur nous a aimés comme on n’a jamais aimé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Il nou</w:t>
      </w:r>
      <w:r w:rsidR="00F4361D">
        <w:rPr>
          <w:rFonts w:ascii="Arial Narrow" w:hAnsi="Arial Narrow"/>
          <w:sz w:val="24"/>
          <w:szCs w:val="24"/>
        </w:rPr>
        <w:t>s</w:t>
      </w:r>
      <w:r w:rsidRPr="006F4152">
        <w:rPr>
          <w:rFonts w:ascii="Arial Narrow" w:hAnsi="Arial Narrow"/>
          <w:sz w:val="24"/>
          <w:szCs w:val="24"/>
        </w:rPr>
        <w:t xml:space="preserve"> guide chaque jour comme une étoile dans la nuit.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Quand nous partageons le pain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Il nous donne son Amour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C’est le pain de l’Amitié, le pain de Dieu.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4152">
        <w:rPr>
          <w:rFonts w:ascii="Arial Narrow" w:hAnsi="Arial Narrow"/>
          <w:b/>
          <w:sz w:val="24"/>
          <w:szCs w:val="24"/>
        </w:rPr>
        <w:t>C’est mon corps, prenez et mangez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4152">
        <w:rPr>
          <w:rFonts w:ascii="Arial Narrow" w:hAnsi="Arial Narrow"/>
          <w:b/>
          <w:sz w:val="24"/>
          <w:szCs w:val="24"/>
        </w:rPr>
        <w:t>C’est mon sang, prenez et buvez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4152">
        <w:rPr>
          <w:rFonts w:ascii="Arial Narrow" w:hAnsi="Arial Narrow"/>
          <w:b/>
          <w:sz w:val="24"/>
          <w:szCs w:val="24"/>
        </w:rPr>
        <w:t>Car je suis la vie et je suis l’amour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4152">
        <w:rPr>
          <w:rFonts w:ascii="Arial Narrow" w:hAnsi="Arial Narrow"/>
          <w:b/>
          <w:sz w:val="24"/>
          <w:szCs w:val="24"/>
        </w:rPr>
        <w:t>O, Seigneur, emporte-nous dans ton Amour.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Le seigneur nous a aimés comme on n’a jamais aimé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Pour les gens de son village, c’est le Fils du charpentier.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Il travaille de ses mains comme font tous ses amis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Il connaît le dur labeur de chaque jour.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Le Seigneur nous a aimés comme on n’a jamais aimé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Son Amour était si grand qu’il en mourut sur une croix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Son Amour était si fort qu’il triompha de la mort.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Il sortit de son tombeau libre et vainqueur.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Le Seigneur nous a aimés comme on n’a jamais aimé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Il rassemble tous les hommes et les fait vivre de sa vie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Et tous les chrétiens du  monde sont les membres de son Corps.</w:t>
      </w:r>
    </w:p>
    <w:p w:rsidR="006F4152" w:rsidRPr="006F4152" w:rsidRDefault="006F4152" w:rsidP="006F415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4152">
        <w:rPr>
          <w:rFonts w:ascii="Arial Narrow" w:hAnsi="Arial Narrow"/>
          <w:sz w:val="24"/>
          <w:szCs w:val="24"/>
        </w:rPr>
        <w:t>Rien ne peut les séparer de son Amour.</w:t>
      </w:r>
    </w:p>
    <w:sectPr w:rsidR="006F4152" w:rsidRPr="006F4152" w:rsidSect="002E14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4152"/>
    <w:rsid w:val="002E149A"/>
    <w:rsid w:val="006F4152"/>
    <w:rsid w:val="00F4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2</cp:revision>
  <dcterms:created xsi:type="dcterms:W3CDTF">2013-09-12T12:20:00Z</dcterms:created>
  <dcterms:modified xsi:type="dcterms:W3CDTF">2013-09-12T12:30:00Z</dcterms:modified>
</cp:coreProperties>
</file>