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92" w:rsidRPr="001D5992" w:rsidRDefault="001D5992" w:rsidP="001D5992">
      <w:pPr>
        <w:spacing w:before="240" w:after="120" w:line="219" w:lineRule="atLeast"/>
        <w:outlineLvl w:val="2"/>
        <w:rPr>
          <w:rFonts w:ascii="Georgia" w:eastAsia="Times New Roman" w:hAnsi="Georgia" w:cs="Times New Roman"/>
          <w:b/>
          <w:bCs/>
          <w:color w:val="3B3B3B"/>
          <w:sz w:val="27"/>
          <w:szCs w:val="27"/>
          <w:lang w:eastAsia="fr-CA"/>
        </w:rPr>
      </w:pPr>
      <w:r w:rsidRPr="001D5992">
        <w:rPr>
          <w:rFonts w:ascii="Lucida Sans Unicode" w:eastAsia="Times New Roman" w:hAnsi="Lucida Sans Unicode" w:cs="Lucida Sans Unicode"/>
          <w:b/>
          <w:bCs/>
          <w:color w:val="3B3B3B"/>
          <w:sz w:val="12"/>
          <w:szCs w:val="12"/>
          <w:lang w:eastAsia="fr-CA"/>
        </w:rPr>
        <w:t>Si vous éprouvez des difficultés à lire ce courriel, veuillez essayer la </w:t>
      </w:r>
      <w:hyperlink r:id="rId5" w:tgtFrame="_blank" w:history="1">
        <w:r w:rsidRPr="001D5992">
          <w:rPr>
            <w:rFonts w:ascii="Lucida Sans Unicode" w:eastAsia="Times New Roman" w:hAnsi="Lucida Sans Unicode" w:cs="Lucida Sans Unicode"/>
            <w:b/>
            <w:bCs/>
            <w:color w:val="0071B3"/>
            <w:sz w:val="12"/>
            <w:u w:val="single"/>
            <w:lang w:eastAsia="fr-CA"/>
          </w:rPr>
          <w:t>version Web.</w:t>
        </w:r>
      </w:hyperlink>
    </w:p>
    <w:tbl>
      <w:tblPr>
        <w:tblW w:w="10754"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786"/>
        <w:gridCol w:w="8968"/>
      </w:tblGrid>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before="104" w:after="104"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9605"/>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4405" cy="6496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before="240" w:after="120" w:line="240" w:lineRule="auto"/>
              <w:outlineLvl w:val="1"/>
              <w:rPr>
                <w:rFonts w:ascii="Helvetica" w:eastAsia="Times New Roman" w:hAnsi="Helvetica" w:cs="Helvetica"/>
                <w:b/>
                <w:bCs/>
                <w:color w:val="3B3B3B"/>
                <w:sz w:val="24"/>
                <w:szCs w:val="24"/>
                <w:lang w:eastAsia="fr-CA"/>
              </w:rPr>
            </w:pPr>
            <w:r w:rsidRPr="001D5992">
              <w:rPr>
                <w:rFonts w:ascii="Helvetica" w:eastAsia="Times New Roman" w:hAnsi="Helvetica" w:cs="Helvetica"/>
                <w:b/>
                <w:bCs/>
                <w:color w:val="336699"/>
                <w:sz w:val="38"/>
                <w:lang w:eastAsia="fr-CA"/>
              </w:rPr>
              <w:t>INFO HEBDO</w:t>
            </w:r>
          </w:p>
          <w:p w:rsidR="001D5992" w:rsidRPr="001D5992" w:rsidRDefault="001D5992" w:rsidP="001D5992">
            <w:pPr>
              <w:spacing w:before="240" w:after="120" w:line="240" w:lineRule="auto"/>
              <w:outlineLvl w:val="1"/>
              <w:rPr>
                <w:rFonts w:ascii="Helvetica" w:eastAsia="Times New Roman" w:hAnsi="Helvetica" w:cs="Helvetica"/>
                <w:b/>
                <w:bCs/>
                <w:color w:val="3B3B3B"/>
                <w:sz w:val="24"/>
                <w:szCs w:val="24"/>
                <w:lang w:eastAsia="fr-CA"/>
              </w:rPr>
            </w:pPr>
            <w:r w:rsidRPr="001D5992">
              <w:rPr>
                <w:rFonts w:ascii="Helvetica" w:eastAsia="Times New Roman" w:hAnsi="Helvetica" w:cs="Helvetica"/>
                <w:b/>
                <w:bCs/>
                <w:color w:val="336699"/>
                <w:sz w:val="17"/>
                <w:lang w:eastAsia="fr-CA"/>
              </w:rPr>
              <w:t>21 janvier 2015</w:t>
            </w:r>
          </w:p>
          <w:p w:rsidR="001D5992" w:rsidRPr="001D5992" w:rsidRDefault="001D5992" w:rsidP="001D5992">
            <w:pPr>
              <w:spacing w:after="288" w:line="240" w:lineRule="auto"/>
              <w:jc w:val="right"/>
              <w:rPr>
                <w:rFonts w:ascii="Helvetica" w:eastAsia="Times New Roman" w:hAnsi="Helvetica" w:cs="Helvetica"/>
                <w:color w:val="3B3B3B"/>
                <w:sz w:val="21"/>
                <w:szCs w:val="21"/>
                <w:lang w:eastAsia="fr-CA"/>
              </w:rPr>
            </w:pPr>
            <w:hyperlink r:id="rId8" w:history="1">
              <w:r w:rsidRPr="001D5992">
                <w:rPr>
                  <w:rFonts w:ascii="Helvetica" w:eastAsia="Times New Roman" w:hAnsi="Helvetica" w:cs="Helvetica"/>
                  <w:b/>
                  <w:bCs/>
                  <w:color w:val="0071B3"/>
                  <w:sz w:val="21"/>
                  <w:u w:val="single"/>
                  <w:lang w:eastAsia="fr-CA"/>
                </w:rPr>
                <w:t>S'abonner à INFO HEBDO</w:t>
              </w:r>
            </w:hyperlink>
          </w:p>
          <w:p w:rsidR="001D5992" w:rsidRPr="001D5992" w:rsidRDefault="001D5992" w:rsidP="001D5992">
            <w:pPr>
              <w:spacing w:after="288" w:line="240" w:lineRule="auto"/>
              <w:jc w:val="right"/>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13"/>
                <w:szCs w:val="13"/>
                <w:lang w:eastAsia="fr-CA"/>
              </w:rPr>
              <w:t>(Envoi programmé le mercredi)</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166495"/>
                  <wp:effectExtent l="19050" t="0" r="0" b="0"/>
                  <wp:docPr id="2" name="Image 2"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1.jpg"/>
                          <pic:cNvPicPr>
                            <a:picLocks noChangeAspect="1" noChangeArrowheads="1"/>
                          </pic:cNvPicPr>
                        </pic:nvPicPr>
                        <pic:blipFill>
                          <a:blip r:embed="rId9" cstate="print"/>
                          <a:srcRect/>
                          <a:stretch>
                            <a:fillRect/>
                          </a:stretch>
                        </pic:blipFill>
                        <pic:spPr bwMode="auto">
                          <a:xfrm>
                            <a:off x="0" y="0"/>
                            <a:ext cx="954405" cy="116649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JOURNÉE DE LA VIE CONSACRÉE - 2 février 2015</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RAPPEL</w:t>
            </w: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color w:val="3B3B3B"/>
                <w:sz w:val="21"/>
                <w:lang w:eastAsia="fr-CA"/>
              </w:rPr>
              <w:t> </w:t>
            </w:r>
            <w:r w:rsidRPr="001D5992">
              <w:rPr>
                <w:rFonts w:ascii="Helvetica" w:eastAsia="Times New Roman" w:hAnsi="Helvetica" w:cs="Helvetica"/>
                <w:b/>
                <w:bCs/>
                <w:color w:val="3B3B3B"/>
                <w:sz w:val="21"/>
                <w:lang w:eastAsia="fr-CA"/>
              </w:rPr>
              <w:t>Invitation à toutes les personnes de la vie consacrée</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à vivre un temps de partage fraternel avec Mgr Noël Simard au Monastère des Clarisses. Présence à confirmer 450-373-8122 avant le 28 janvier.</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DIOCÉSAINS ET DIOCÉSAINES</w:t>
            </w:r>
            <w:r w:rsidRPr="001D5992">
              <w:rPr>
                <w:rFonts w:ascii="Helvetica" w:eastAsia="Times New Roman" w:hAnsi="Helvetica" w:cs="Helvetica"/>
                <w:color w:val="3B3B3B"/>
                <w:sz w:val="21"/>
                <w:szCs w:val="21"/>
                <w:lang w:eastAsia="fr-CA"/>
              </w:rPr>
              <w:t>, cette même journée, vous êtes invités à la célébration eucharistique présidée par Mgr Simard,  à 14h, en la présence des personnes de la vie consacrée, au Monastère des Clarisses, 55, rue Sainte-Claire, à Salaberry-de-Valleyfield ainsi qu'aux Vêpres à 16h30.  </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i/>
                <w:iCs/>
                <w:color w:val="0000CD"/>
                <w:sz w:val="21"/>
                <w:lang w:eastAsia="fr-CA"/>
              </w:rPr>
              <w:t>«Je voulais vous dire un mot, et ce mot, c'est la joie. Partout où il y a les consacrés, il y a toujours de la joie!»</w:t>
            </w:r>
            <w:r w:rsidRPr="001D5992">
              <w:rPr>
                <w:rFonts w:ascii="Helvetica" w:eastAsia="Times New Roman" w:hAnsi="Helvetica" w:cs="Helvetica"/>
                <w:color w:val="0000CD"/>
                <w:sz w:val="21"/>
                <w:lang w:eastAsia="fr-CA"/>
              </w:rPr>
              <w:t> </w:t>
            </w:r>
            <w:r w:rsidRPr="001D5992">
              <w:rPr>
                <w:rFonts w:ascii="Helvetica" w:eastAsia="Times New Roman" w:hAnsi="Helvetica" w:cs="Helvetica"/>
                <w:color w:val="0000CD"/>
                <w:sz w:val="21"/>
                <w:szCs w:val="21"/>
                <w:lang w:eastAsia="fr-CA"/>
              </w:rPr>
              <w:t>Pape François</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Vous pouvez voir des</w:t>
            </w:r>
            <w:r w:rsidRPr="001D5992">
              <w:rPr>
                <w:rFonts w:ascii="Helvetica" w:eastAsia="Times New Roman" w:hAnsi="Helvetica" w:cs="Helvetica"/>
                <w:color w:val="0000CD"/>
                <w:sz w:val="21"/>
                <w:lang w:eastAsia="fr-CA"/>
              </w:rPr>
              <w:t> </w:t>
            </w:r>
            <w:hyperlink r:id="rId10" w:tgtFrame="_blank" w:history="1">
              <w:r w:rsidRPr="001D5992">
                <w:rPr>
                  <w:rFonts w:ascii="Helvetica" w:eastAsia="Times New Roman" w:hAnsi="Helvetica" w:cs="Helvetica"/>
                  <w:b/>
                  <w:bCs/>
                  <w:color w:val="0071B3"/>
                  <w:sz w:val="21"/>
                  <w:u w:val="single"/>
                  <w:lang w:eastAsia="fr-CA"/>
                </w:rPr>
                <w:t>vidéos clips sur l'Année de la Vie consacrée</w:t>
              </w:r>
            </w:hyperlink>
            <w:r w:rsidRPr="001D5992">
              <w:rPr>
                <w:rFonts w:ascii="Helvetica" w:eastAsia="Times New Roman" w:hAnsi="Helvetica" w:cs="Helvetica"/>
                <w:color w:val="0000CD"/>
                <w:sz w:val="21"/>
                <w:lang w:eastAsia="fr-CA"/>
              </w:rPr>
              <w:t> </w:t>
            </w:r>
            <w:r w:rsidRPr="001D5992">
              <w:rPr>
                <w:rFonts w:ascii="Helvetica" w:eastAsia="Times New Roman" w:hAnsi="Helvetica" w:cs="Helvetica"/>
                <w:color w:val="3B3B3B"/>
                <w:sz w:val="21"/>
                <w:szCs w:val="21"/>
                <w:lang w:eastAsia="fr-CA"/>
              </w:rPr>
              <w:t>sur le site de la Conférence religieuse canadienne. </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03250"/>
                  <wp:effectExtent l="19050" t="0" r="0" b="0"/>
                  <wp:docPr id="3" name="Image 3" descr="http://www.diocesevalleyfield.org/sites/default/files/images/Nouvelles/viva_media_0.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Nouvelles/viva_media_0.png">
                            <a:hlinkClick r:id="rId11" tgtFrame="&quot;_blank&quot;"/>
                          </pic:cNvPr>
                          <pic:cNvPicPr>
                            <a:picLocks noChangeAspect="1" noChangeArrowheads="1"/>
                          </pic:cNvPicPr>
                        </pic:nvPicPr>
                        <pic:blipFill>
                          <a:blip r:embed="rId12" cstate="print"/>
                          <a:srcRect/>
                          <a:stretch>
                            <a:fillRect/>
                          </a:stretch>
                        </pic:blipFill>
                        <pic:spPr bwMode="auto">
                          <a:xfrm>
                            <a:off x="0" y="0"/>
                            <a:ext cx="954405" cy="60325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Cette semaine pour la première de Les entrevues VIVA, Yanick Michaud s’entretient avec Mgr Noël Simard, évêque du Diocèse de Valleyfield, au sujet de Mathis qui est devenu orphelin à quelques heures de Noël.  </w:t>
            </w:r>
            <w:hyperlink r:id="rId13" w:tgtFrame="_blank" w:history="1">
              <w:r w:rsidRPr="001D5992">
                <w:rPr>
                  <w:rFonts w:ascii="Helvetica" w:eastAsia="Times New Roman" w:hAnsi="Helvetica" w:cs="Helvetica"/>
                  <w:b/>
                  <w:bCs/>
                  <w:color w:val="0071B3"/>
                  <w:sz w:val="21"/>
                  <w:u w:val="single"/>
                  <w:lang w:eastAsia="fr-CA"/>
                </w:rPr>
                <w:t>&gt; Visionner la vidéo</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954405"/>
                  <wp:effectExtent l="19050" t="0" r="0" b="0"/>
                  <wp:docPr id="4" name="Image 4" descr="http://www.diocesevalleyfield.org/sites/default/files/images/image037.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image037.jpg">
                            <a:hlinkClick r:id="rId14" tgtFrame="&quot;_blank&quot;"/>
                          </pic:cNvPr>
                          <pic:cNvPicPr>
                            <a:picLocks noChangeAspect="1" noChangeArrowheads="1"/>
                          </pic:cNvPicPr>
                        </pic:nvPicPr>
                        <pic:blipFill>
                          <a:blip r:embed="rId15"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188" w:lineRule="atLeast"/>
              <w:rPr>
                <w:rFonts w:ascii="Helvetica" w:eastAsia="Times New Roman" w:hAnsi="Helvetica" w:cs="Helvetica"/>
                <w:color w:val="3B3B3B"/>
                <w:sz w:val="21"/>
                <w:szCs w:val="21"/>
                <w:lang w:eastAsia="fr-CA"/>
              </w:rPr>
            </w:pPr>
          </w:p>
          <w:p w:rsidR="001D5992" w:rsidRPr="001D5992" w:rsidRDefault="001D5992" w:rsidP="001D5992">
            <w:pPr>
              <w:numPr>
                <w:ilvl w:val="0"/>
                <w:numId w:val="1"/>
              </w:numPr>
              <w:spacing w:after="288" w:line="188" w:lineRule="atLeast"/>
              <w:rPr>
                <w:rFonts w:ascii="Helvetica" w:eastAsia="Times New Roman" w:hAnsi="Helvetica" w:cs="Helvetica"/>
                <w:color w:val="3B3B3B"/>
                <w:sz w:val="21"/>
                <w:szCs w:val="21"/>
                <w:lang w:eastAsia="fr-CA"/>
              </w:rPr>
            </w:pPr>
            <w:hyperlink r:id="rId16" w:tgtFrame="_blank" w:history="1">
              <w:r w:rsidRPr="001D5992">
                <w:rPr>
                  <w:rFonts w:ascii="Helvetica" w:eastAsia="Times New Roman" w:hAnsi="Helvetica" w:cs="Helvetica"/>
                  <w:color w:val="0071B3"/>
                  <w:sz w:val="21"/>
                  <w:u w:val="single"/>
                  <w:lang w:eastAsia="fr-CA"/>
                </w:rPr>
                <w:t>Un ancien organiste de la cathédrale Ste-Cécile (1996-2000) devient titulaire de l'Oratoire Saint-Joseph du Mont-Royal.</w:t>
              </w:r>
            </w:hyperlink>
          </w:p>
          <w:p w:rsidR="001D5992" w:rsidRPr="001D5992" w:rsidRDefault="001D5992" w:rsidP="001D5992">
            <w:pPr>
              <w:numPr>
                <w:ilvl w:val="0"/>
                <w:numId w:val="1"/>
              </w:numPr>
              <w:spacing w:before="100" w:beforeAutospacing="1" w:after="100" w:afterAutospacing="1" w:line="188" w:lineRule="atLeast"/>
              <w:rPr>
                <w:rFonts w:ascii="Helvetica" w:eastAsia="Times New Roman" w:hAnsi="Helvetica" w:cs="Helvetica"/>
                <w:color w:val="3B3B3B"/>
                <w:sz w:val="21"/>
                <w:szCs w:val="21"/>
                <w:lang w:eastAsia="fr-CA"/>
              </w:rPr>
            </w:pPr>
            <w:hyperlink r:id="rId17" w:tgtFrame="_blank" w:history="1">
              <w:r w:rsidRPr="001D5992">
                <w:rPr>
                  <w:rFonts w:ascii="Helvetica" w:eastAsia="Times New Roman" w:hAnsi="Helvetica" w:cs="Helvetica"/>
                  <w:color w:val="0071B3"/>
                  <w:sz w:val="21"/>
                  <w:u w:val="single"/>
                  <w:lang w:eastAsia="fr-CA"/>
                </w:rPr>
                <w:t>Témoignage d'une marguillère</w:t>
              </w:r>
            </w:hyperlink>
          </w:p>
          <w:p w:rsidR="001D5992" w:rsidRPr="001D5992" w:rsidRDefault="001D5992" w:rsidP="001D5992">
            <w:pPr>
              <w:numPr>
                <w:ilvl w:val="0"/>
                <w:numId w:val="1"/>
              </w:numPr>
              <w:spacing w:before="100" w:beforeAutospacing="1" w:after="100" w:afterAutospacing="1" w:line="188" w:lineRule="atLeast"/>
              <w:rPr>
                <w:rFonts w:ascii="Helvetica" w:eastAsia="Times New Roman" w:hAnsi="Helvetica" w:cs="Helvetica"/>
                <w:color w:val="3B3B3B"/>
                <w:sz w:val="21"/>
                <w:szCs w:val="21"/>
                <w:lang w:eastAsia="fr-CA"/>
              </w:rPr>
            </w:pPr>
            <w:hyperlink r:id="rId18" w:tgtFrame="_blank" w:history="1">
              <w:r w:rsidRPr="001D5992">
                <w:rPr>
                  <w:rFonts w:ascii="Helvetica" w:eastAsia="Times New Roman" w:hAnsi="Helvetica" w:cs="Helvetica"/>
                  <w:color w:val="0071B3"/>
                  <w:sz w:val="21"/>
                  <w:u w:val="single"/>
                  <w:lang w:eastAsia="fr-CA"/>
                </w:rPr>
                <w:t>Saint-Clément fête la nouvelle année!</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735330"/>
                  <wp:effectExtent l="19050" t="0" r="0" b="0"/>
                  <wp:docPr id="5" name="Image 5" descr="http://www.diocesevalleyfield.org/sites/default/files/pictures/Logos/diocese_catholique_0.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diocese_catholique_0.jpg">
                            <a:hlinkClick r:id="rId19" tgtFrame="&quot;_blank&quot;"/>
                          </pic:cNvPr>
                          <pic:cNvPicPr>
                            <a:picLocks noChangeAspect="1" noChangeArrowheads="1"/>
                          </pic:cNvPicPr>
                        </pic:nvPicPr>
                        <pic:blipFill>
                          <a:blip r:embed="rId20" cstate="print"/>
                          <a:srcRect/>
                          <a:stretch>
                            <a:fillRect/>
                          </a:stretch>
                        </pic:blipFill>
                        <pic:spPr bwMode="auto">
                          <a:xfrm>
                            <a:off x="0" y="0"/>
                            <a:ext cx="954405" cy="73533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188" w:lineRule="atLeast"/>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NOUVEAUTÉS AU SITE DIOCÉSAIN</w:t>
            </w:r>
          </w:p>
          <w:p w:rsidR="001D5992" w:rsidRPr="001D5992" w:rsidRDefault="001D5992" w:rsidP="001D599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proofErr w:type="spellStart"/>
              <w:r w:rsidRPr="001D5992">
                <w:rPr>
                  <w:rFonts w:ascii="Helvetica" w:eastAsia="Times New Roman" w:hAnsi="Helvetica" w:cs="Helvetica"/>
                  <w:color w:val="0071B3"/>
                  <w:sz w:val="21"/>
                  <w:u w:val="single"/>
                  <w:lang w:eastAsia="fr-CA"/>
                </w:rPr>
                <w:t>Vidéos-clips</w:t>
              </w:r>
              <w:proofErr w:type="spellEnd"/>
              <w:r w:rsidRPr="001D5992">
                <w:rPr>
                  <w:rFonts w:ascii="Helvetica" w:eastAsia="Times New Roman" w:hAnsi="Helvetica" w:cs="Helvetica"/>
                  <w:color w:val="0071B3"/>
                  <w:sz w:val="21"/>
                  <w:u w:val="single"/>
                  <w:lang w:eastAsia="fr-CA"/>
                </w:rPr>
                <w:t xml:space="preserve"> du pape François</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735330"/>
                  <wp:effectExtent l="19050" t="0" r="0" b="0"/>
                  <wp:docPr id="6" name="Image 6" descr="http://www.diocesevalleyfield.org/sites/default/files/pictures/Logos/avis_de_deces_0.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vis_de_deces_0.jpg">
                            <a:hlinkClick r:id="rId22" tgtFrame="&quot;_blank&quot;"/>
                          </pic:cNvPr>
                          <pic:cNvPicPr>
                            <a:picLocks noChangeAspect="1" noChangeArrowheads="1"/>
                          </pic:cNvPicPr>
                        </pic:nvPicPr>
                        <pic:blipFill>
                          <a:blip r:embed="rId23" cstate="print"/>
                          <a:srcRect/>
                          <a:stretch>
                            <a:fillRect/>
                          </a:stretch>
                        </pic:blipFill>
                        <pic:spPr bwMode="auto">
                          <a:xfrm>
                            <a:off x="0" y="0"/>
                            <a:ext cx="954405" cy="73533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ABBÉ GÉRARD DION</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 À Salaberry-de-Valleyfield, le 19 janvier 2015, l'abbé Gérard Dion est entré </w:t>
            </w:r>
            <w:r>
              <w:rPr>
                <w:rFonts w:ascii="Helvetica" w:eastAsia="Times New Roman" w:hAnsi="Helvetica" w:cs="Helvetica"/>
                <w:noProof/>
                <w:color w:val="3B3B3B"/>
                <w:sz w:val="21"/>
                <w:szCs w:val="21"/>
                <w:lang w:eastAsia="fr-CA"/>
              </w:rPr>
              <w:drawing>
                <wp:anchor distT="0" distB="0" distL="114300" distR="114300" simplePos="0" relativeHeight="251659264" behindDoc="0" locked="0" layoutInCell="1" allowOverlap="1">
                  <wp:simplePos x="0" y="0"/>
                  <wp:positionH relativeFrom="column">
                    <wp:posOffset>4578985</wp:posOffset>
                  </wp:positionH>
                  <wp:positionV relativeFrom="paragraph">
                    <wp:posOffset>-964565</wp:posOffset>
                  </wp:positionV>
                  <wp:extent cx="952500" cy="1257300"/>
                  <wp:effectExtent l="19050" t="0" r="0" b="0"/>
                  <wp:wrapSquare wrapText="bothSides"/>
                  <wp:docPr id="7" name="Image 7" descr="http://www.diocesevalleyfield.org/sites/default/files/pictures/Deces/dion_gerard_-_rev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Deces/dion_gerard_-_rev_0.jpg"/>
                          <pic:cNvPicPr>
                            <a:picLocks noChangeAspect="1" noChangeArrowheads="1"/>
                          </pic:cNvPicPr>
                        </pic:nvPicPr>
                        <pic:blipFill>
                          <a:blip r:embed="rId24" cstate="print"/>
                          <a:srcRect/>
                          <a:stretch>
                            <a:fillRect/>
                          </a:stretch>
                        </pic:blipFill>
                        <pic:spPr bwMode="auto">
                          <a:xfrm>
                            <a:off x="0" y="0"/>
                            <a:ext cx="952500" cy="1257300"/>
                          </a:xfrm>
                          <a:prstGeom prst="rect">
                            <a:avLst/>
                          </a:prstGeom>
                          <a:noFill/>
                          <a:ln w="9525">
                            <a:noFill/>
                            <a:miter lim="800000"/>
                            <a:headEnd/>
                            <a:tailEnd/>
                          </a:ln>
                        </pic:spPr>
                      </pic:pic>
                    </a:graphicData>
                  </a:graphic>
                </wp:anchor>
              </w:drawing>
            </w:r>
            <w:r w:rsidRPr="001D5992">
              <w:rPr>
                <w:rFonts w:ascii="Helvetica" w:eastAsia="Times New Roman" w:hAnsi="Helvetica" w:cs="Helvetica"/>
                <w:color w:val="3B3B3B"/>
                <w:sz w:val="21"/>
                <w:szCs w:val="21"/>
                <w:lang w:eastAsia="fr-CA"/>
              </w:rPr>
              <w:t xml:space="preserve">dans l'amour éternel du Père, à l'âge de 87 ans.  Outre sa famille diocésaine, il laisse dans le deuil sa belle-sœur, Annette </w:t>
            </w:r>
            <w:proofErr w:type="spellStart"/>
            <w:r w:rsidRPr="001D5992">
              <w:rPr>
                <w:rFonts w:ascii="Helvetica" w:eastAsia="Times New Roman" w:hAnsi="Helvetica" w:cs="Helvetica"/>
                <w:color w:val="3B3B3B"/>
                <w:sz w:val="21"/>
                <w:szCs w:val="21"/>
                <w:lang w:eastAsia="fr-CA"/>
              </w:rPr>
              <w:t>Frégeau</w:t>
            </w:r>
            <w:proofErr w:type="spellEnd"/>
            <w:r w:rsidRPr="001D5992">
              <w:rPr>
                <w:rFonts w:ascii="Helvetica" w:eastAsia="Times New Roman" w:hAnsi="Helvetica" w:cs="Helvetica"/>
                <w:color w:val="3B3B3B"/>
                <w:sz w:val="21"/>
                <w:szCs w:val="21"/>
                <w:lang w:eastAsia="fr-CA"/>
              </w:rPr>
              <w:t xml:space="preserve"> (feu Raphaël Dion), neveux et nièces. M. l’abbé Gérard Dion sera exposé en l’église Immaculée Conception de Bellerive, 285, rue Danis, à Salaberry-de-Valleyfield, J6S 1L8, le</w:t>
            </w:r>
            <w:r w:rsidRPr="001D5992">
              <w:rPr>
                <w:rFonts w:ascii="Helvetica" w:eastAsia="Times New Roman" w:hAnsi="Helvetica" w:cs="Helvetica"/>
                <w:color w:val="3B3B3B"/>
                <w:sz w:val="21"/>
                <w:lang w:eastAsia="fr-CA"/>
              </w:rPr>
              <w:t> </w:t>
            </w:r>
            <w:r w:rsidRPr="001D5992">
              <w:rPr>
                <w:rFonts w:ascii="Helvetica" w:eastAsia="Times New Roman" w:hAnsi="Helvetica" w:cs="Helvetica"/>
                <w:b/>
                <w:bCs/>
                <w:color w:val="3B3B3B"/>
                <w:sz w:val="21"/>
                <w:lang w:eastAsia="fr-CA"/>
              </w:rPr>
              <w:t>vendredi 23 janvier 2015</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à 9h</w:t>
            </w:r>
            <w:r w:rsidRPr="001D5992">
              <w:rPr>
                <w:rFonts w:ascii="Helvetica" w:eastAsia="Times New Roman" w:hAnsi="Helvetica" w:cs="Helvetica"/>
                <w:b/>
                <w:bCs/>
                <w:color w:val="3B3B3B"/>
                <w:sz w:val="21"/>
                <w:lang w:eastAsia="fr-CA"/>
              </w:rPr>
              <w:t>.</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Les</w:t>
            </w:r>
            <w:r w:rsidRPr="001D5992">
              <w:rPr>
                <w:rFonts w:ascii="Helvetica" w:eastAsia="Times New Roman" w:hAnsi="Helvetica" w:cs="Helvetica"/>
                <w:color w:val="3B3B3B"/>
                <w:sz w:val="21"/>
                <w:lang w:eastAsia="fr-CA"/>
              </w:rPr>
              <w:t> </w:t>
            </w:r>
            <w:r w:rsidRPr="001D5992">
              <w:rPr>
                <w:rFonts w:ascii="Helvetica" w:eastAsia="Times New Roman" w:hAnsi="Helvetica" w:cs="Helvetica"/>
                <w:b/>
                <w:bCs/>
                <w:color w:val="3B3B3B"/>
                <w:sz w:val="21"/>
                <w:lang w:eastAsia="fr-CA"/>
              </w:rPr>
              <w:t>funérailles </w:t>
            </w:r>
            <w:r w:rsidRPr="001D5992">
              <w:rPr>
                <w:rFonts w:ascii="Helvetica" w:eastAsia="Times New Roman" w:hAnsi="Helvetica" w:cs="Helvetica"/>
                <w:color w:val="3B3B3B"/>
                <w:sz w:val="21"/>
                <w:szCs w:val="21"/>
                <w:lang w:eastAsia="fr-CA"/>
              </w:rPr>
              <w:t>présidées par Mgr Noël Simard suivront</w:t>
            </w:r>
            <w:r w:rsidRPr="001D5992">
              <w:rPr>
                <w:rFonts w:ascii="Helvetica" w:eastAsia="Times New Roman" w:hAnsi="Helvetica" w:cs="Helvetica"/>
                <w:color w:val="3B3B3B"/>
                <w:sz w:val="21"/>
                <w:lang w:eastAsia="fr-CA"/>
              </w:rPr>
              <w:t> </w:t>
            </w:r>
            <w:r w:rsidRPr="001D5992">
              <w:rPr>
                <w:rFonts w:ascii="Helvetica" w:eastAsia="Times New Roman" w:hAnsi="Helvetica" w:cs="Helvetica"/>
                <w:b/>
                <w:bCs/>
                <w:color w:val="3B3B3B"/>
                <w:sz w:val="21"/>
                <w:lang w:eastAsia="fr-CA"/>
              </w:rPr>
              <w:t>à 11h</w:t>
            </w:r>
            <w:r w:rsidRPr="001D5992">
              <w:rPr>
                <w:rFonts w:ascii="Helvetica" w:eastAsia="Times New Roman" w:hAnsi="Helvetica" w:cs="Helvetica"/>
                <w:color w:val="3B3B3B"/>
                <w:sz w:val="21"/>
                <w:szCs w:val="21"/>
                <w:lang w:eastAsia="fr-CA"/>
              </w:rPr>
              <w:t>. Inhumation au Cimetière de Valleyfield.  [voir</w:t>
            </w:r>
            <w:r w:rsidRPr="001D5992">
              <w:rPr>
                <w:rFonts w:ascii="Helvetica" w:eastAsia="Times New Roman" w:hAnsi="Helvetica" w:cs="Helvetica"/>
                <w:color w:val="3B3B3B"/>
                <w:sz w:val="21"/>
                <w:lang w:eastAsia="fr-CA"/>
              </w:rPr>
              <w:t> </w:t>
            </w:r>
            <w:hyperlink r:id="rId25" w:tgtFrame="_blank" w:history="1">
              <w:r w:rsidRPr="001D5992">
                <w:rPr>
                  <w:rFonts w:ascii="Helvetica" w:eastAsia="Times New Roman" w:hAnsi="Helvetica" w:cs="Helvetica"/>
                  <w:color w:val="0071B3"/>
                  <w:sz w:val="21"/>
                  <w:u w:val="single"/>
                  <w:lang w:eastAsia="fr-CA"/>
                </w:rPr>
                <w:t>avis détaillé</w:t>
              </w:r>
            </w:hyperlink>
            <w:r w:rsidRPr="001D5992">
              <w:rPr>
                <w:rFonts w:ascii="Helvetica" w:eastAsia="Times New Roman" w:hAnsi="Helvetica" w:cs="Helvetica"/>
                <w:color w:val="3B3B3B"/>
                <w:sz w:val="21"/>
                <w:szCs w:val="21"/>
                <w:lang w:eastAsia="fr-CA"/>
              </w:rPr>
              <w:t>]</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54405"/>
                  <wp:effectExtent l="19050" t="0" r="0" b="0"/>
                  <wp:docPr id="8" name="Image 8"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genda_0.jpg"/>
                          <pic:cNvPicPr>
                            <a:picLocks noChangeAspect="1" noChangeArrowheads="1"/>
                          </pic:cNvPicPr>
                        </pic:nvPicPr>
                        <pic:blipFill>
                          <a:blip r:embed="rId26"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xml:space="preserve">22 </w:t>
            </w:r>
            <w:proofErr w:type="gramStart"/>
            <w:r w:rsidRPr="001D5992">
              <w:rPr>
                <w:rFonts w:ascii="Helvetica" w:eastAsia="Times New Roman" w:hAnsi="Helvetica" w:cs="Helvetica"/>
                <w:color w:val="3B3B3B"/>
                <w:sz w:val="21"/>
                <w:szCs w:val="21"/>
                <w:lang w:eastAsia="fr-CA"/>
              </w:rPr>
              <w:t>janv.:</w:t>
            </w:r>
            <w:proofErr w:type="gramEnd"/>
            <w:r w:rsidRPr="001D5992">
              <w:rPr>
                <w:rFonts w:ascii="Helvetica" w:eastAsia="Times New Roman" w:hAnsi="Helvetica" w:cs="Helvetica"/>
                <w:color w:val="3B3B3B"/>
                <w:sz w:val="21"/>
                <w:lang w:eastAsia="fr-CA"/>
              </w:rPr>
              <w:t> </w:t>
            </w:r>
            <w:hyperlink r:id="rId27" w:tgtFrame="_blank" w:history="1">
              <w:r w:rsidRPr="001D5992">
                <w:rPr>
                  <w:rFonts w:ascii="Helvetica" w:eastAsia="Times New Roman" w:hAnsi="Helvetica" w:cs="Helvetica"/>
                  <w:color w:val="0071B3"/>
                  <w:sz w:val="21"/>
                  <w:u w:val="single"/>
                  <w:lang w:eastAsia="fr-CA"/>
                </w:rPr>
                <w:t>Réunion régionale - Châteauguay-Mercier</w:t>
              </w:r>
            </w:hyperlink>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28" w:tgtFrame="_blank" w:history="1">
              <w:r w:rsidRPr="001D5992">
                <w:rPr>
                  <w:rFonts w:ascii="Helvetica" w:eastAsia="Times New Roman" w:hAnsi="Helvetica" w:cs="Helvetica"/>
                  <w:b/>
                  <w:bCs/>
                  <w:color w:val="B22222"/>
                  <w:sz w:val="21"/>
                  <w:lang w:eastAsia="fr-CA"/>
                </w:rPr>
                <w:t xml:space="preserve">26 </w:t>
              </w:r>
              <w:proofErr w:type="gramStart"/>
              <w:r w:rsidRPr="001D5992">
                <w:rPr>
                  <w:rFonts w:ascii="Helvetica" w:eastAsia="Times New Roman" w:hAnsi="Helvetica" w:cs="Helvetica"/>
                  <w:b/>
                  <w:bCs/>
                  <w:color w:val="B22222"/>
                  <w:sz w:val="21"/>
                  <w:lang w:eastAsia="fr-CA"/>
                </w:rPr>
                <w:t>janv.:</w:t>
              </w:r>
              <w:proofErr w:type="gramEnd"/>
              <w:r w:rsidRPr="001D5992">
                <w:rPr>
                  <w:rFonts w:ascii="Helvetica" w:eastAsia="Times New Roman" w:hAnsi="Helvetica" w:cs="Helvetica"/>
                  <w:b/>
                  <w:bCs/>
                  <w:color w:val="B22222"/>
                  <w:sz w:val="21"/>
                  <w:lang w:eastAsia="fr-CA"/>
                </w:rPr>
                <w:t xml:space="preserve"> Collectes de sang</w:t>
              </w:r>
            </w:hyperlink>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26 janv. à 9h:</w:t>
            </w:r>
            <w:r w:rsidRPr="001D5992">
              <w:rPr>
                <w:rFonts w:ascii="Helvetica" w:eastAsia="Times New Roman" w:hAnsi="Helvetica" w:cs="Helvetica"/>
                <w:color w:val="3B3B3B"/>
                <w:sz w:val="21"/>
                <w:lang w:eastAsia="fr-CA"/>
              </w:rPr>
              <w:t> </w:t>
            </w:r>
            <w:hyperlink r:id="rId29" w:tgtFrame="_blank" w:history="1">
              <w:r w:rsidRPr="001D5992">
                <w:rPr>
                  <w:rFonts w:ascii="Helvetica" w:eastAsia="Times New Roman" w:hAnsi="Helvetica" w:cs="Helvetica"/>
                  <w:color w:val="0071B3"/>
                  <w:sz w:val="21"/>
                  <w:u w:val="single"/>
                  <w:lang w:eastAsia="fr-CA"/>
                </w:rPr>
                <w:t>Conférence sur Jeanne Le Ber, avec Thérèse Simard</w:t>
              </w:r>
            </w:hyperlink>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xml:space="preserve">27 </w:t>
            </w:r>
            <w:proofErr w:type="gramStart"/>
            <w:r w:rsidRPr="001D5992">
              <w:rPr>
                <w:rFonts w:ascii="Helvetica" w:eastAsia="Times New Roman" w:hAnsi="Helvetica" w:cs="Helvetica"/>
                <w:color w:val="3B3B3B"/>
                <w:sz w:val="21"/>
                <w:szCs w:val="21"/>
                <w:lang w:eastAsia="fr-CA"/>
              </w:rPr>
              <w:t>janv.:</w:t>
            </w:r>
            <w:proofErr w:type="gramEnd"/>
            <w:r w:rsidRPr="001D5992">
              <w:rPr>
                <w:rFonts w:ascii="Helvetica" w:eastAsia="Times New Roman" w:hAnsi="Helvetica" w:cs="Helvetica"/>
                <w:color w:val="3B3B3B"/>
                <w:sz w:val="21"/>
                <w:lang w:eastAsia="fr-CA"/>
              </w:rPr>
              <w:t> </w:t>
            </w:r>
            <w:hyperlink r:id="rId30" w:tgtFrame="_blank" w:history="1">
              <w:r w:rsidRPr="001D5992">
                <w:rPr>
                  <w:rFonts w:ascii="Helvetica" w:eastAsia="Times New Roman" w:hAnsi="Helvetica" w:cs="Helvetica"/>
                  <w:color w:val="0071B3"/>
                  <w:sz w:val="21"/>
                  <w:u w:val="single"/>
                  <w:lang w:eastAsia="fr-CA"/>
                </w:rPr>
                <w:t>Rencontre régionale - Vaudreuil-Dorion-Île Perrot</w:t>
              </w:r>
            </w:hyperlink>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29 janv. 2015, 19h30: Rencontre de réflexion:</w:t>
            </w:r>
            <w:r w:rsidRPr="001D5992">
              <w:rPr>
                <w:rFonts w:ascii="Helvetica" w:eastAsia="Times New Roman" w:hAnsi="Helvetica" w:cs="Helvetica"/>
                <w:color w:val="3B3B3B"/>
                <w:sz w:val="21"/>
                <w:lang w:eastAsia="fr-CA"/>
              </w:rPr>
              <w:t> </w:t>
            </w:r>
            <w:hyperlink r:id="rId31" w:tgtFrame="_blank" w:history="1">
              <w:r w:rsidRPr="001D5992">
                <w:rPr>
                  <w:rFonts w:ascii="Helvetica" w:eastAsia="Times New Roman" w:hAnsi="Helvetica" w:cs="Helvetica"/>
                  <w:b/>
                  <w:bCs/>
                  <w:i/>
                  <w:iCs/>
                  <w:color w:val="0071B3"/>
                  <w:sz w:val="21"/>
                  <w:lang w:eastAsia="fr-CA"/>
                </w:rPr>
                <w:t>Dans la pensée de François</w:t>
              </w:r>
            </w:hyperlink>
            <w:r w:rsidRPr="001D5992">
              <w:rPr>
                <w:rFonts w:ascii="Helvetica" w:eastAsia="Times New Roman" w:hAnsi="Helvetica" w:cs="Helvetica"/>
                <w:color w:val="3B3B3B"/>
                <w:sz w:val="21"/>
                <w:szCs w:val="21"/>
                <w:lang w:eastAsia="fr-CA"/>
              </w:rPr>
              <w:t>, avec Denis Cardinal</w:t>
            </w:r>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2" w:tgtFrame="_blank" w:history="1">
              <w:r w:rsidRPr="001D5992">
                <w:rPr>
                  <w:rFonts w:ascii="Helvetica" w:eastAsia="Times New Roman" w:hAnsi="Helvetica" w:cs="Helvetica"/>
                  <w:b/>
                  <w:bCs/>
                  <w:color w:val="B22222"/>
                  <w:sz w:val="21"/>
                  <w:lang w:eastAsia="fr-CA"/>
                </w:rPr>
                <w:t xml:space="preserve">30 </w:t>
              </w:r>
              <w:proofErr w:type="gramStart"/>
              <w:r w:rsidRPr="001D5992">
                <w:rPr>
                  <w:rFonts w:ascii="Helvetica" w:eastAsia="Times New Roman" w:hAnsi="Helvetica" w:cs="Helvetica"/>
                  <w:b/>
                  <w:bCs/>
                  <w:color w:val="B22222"/>
                  <w:sz w:val="21"/>
                  <w:lang w:eastAsia="fr-CA"/>
                </w:rPr>
                <w:t>janv.:</w:t>
              </w:r>
              <w:proofErr w:type="gramEnd"/>
              <w:r w:rsidRPr="001D5992">
                <w:rPr>
                  <w:rFonts w:ascii="Helvetica" w:eastAsia="Times New Roman" w:hAnsi="Helvetica" w:cs="Helvetica"/>
                  <w:b/>
                  <w:bCs/>
                  <w:color w:val="B22222"/>
                  <w:sz w:val="21"/>
                  <w:lang w:eastAsia="fr-CA"/>
                </w:rPr>
                <w:t xml:space="preserve"> Collectes de sang</w:t>
              </w:r>
            </w:hyperlink>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3" w:tgtFrame="_blank" w:history="1">
              <w:r w:rsidRPr="001D5992">
                <w:rPr>
                  <w:rFonts w:ascii="Helvetica" w:eastAsia="Times New Roman" w:hAnsi="Helvetica" w:cs="Helvetica"/>
                  <w:color w:val="0071B3"/>
                  <w:sz w:val="21"/>
                  <w:u w:val="single"/>
                  <w:lang w:eastAsia="fr-CA"/>
                </w:rPr>
                <w:t>18 fév. 11h30 Repas de la faim - Vaudreuil-Dorion</w:t>
              </w:r>
            </w:hyperlink>
          </w:p>
          <w:p w:rsidR="001D5992" w:rsidRPr="001D5992" w:rsidRDefault="001D5992" w:rsidP="001D599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4" w:tgtFrame="_blank" w:history="1">
              <w:r w:rsidRPr="001D5992">
                <w:rPr>
                  <w:rFonts w:ascii="Helvetica" w:eastAsia="Times New Roman" w:hAnsi="Helvetica" w:cs="Helvetica"/>
                  <w:color w:val="0071B3"/>
                  <w:sz w:val="21"/>
                  <w:u w:val="single"/>
                  <w:lang w:eastAsia="fr-CA"/>
                </w:rPr>
                <w:t xml:space="preserve">22 </w:t>
              </w:r>
              <w:proofErr w:type="gramStart"/>
              <w:r w:rsidRPr="001D5992">
                <w:rPr>
                  <w:rFonts w:ascii="Helvetica" w:eastAsia="Times New Roman" w:hAnsi="Helvetica" w:cs="Helvetica"/>
                  <w:color w:val="0071B3"/>
                  <w:sz w:val="21"/>
                  <w:u w:val="single"/>
                  <w:lang w:eastAsia="fr-CA"/>
                </w:rPr>
                <w:t>fév.:</w:t>
              </w:r>
              <w:proofErr w:type="gramEnd"/>
              <w:r w:rsidRPr="001D5992">
                <w:rPr>
                  <w:rFonts w:ascii="Helvetica" w:eastAsia="Times New Roman" w:hAnsi="Helvetica" w:cs="Helvetica"/>
                  <w:color w:val="0071B3"/>
                  <w:sz w:val="21"/>
                  <w:u w:val="single"/>
                  <w:lang w:eastAsia="fr-CA"/>
                </w:rPr>
                <w:t xml:space="preserve"> Appel décisif pour les ados/adultes qui se préparent à leur initiation chrétienne.</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08050"/>
                  <wp:effectExtent l="19050" t="0" r="0" b="0"/>
                  <wp:docPr id="9" name="Image 9" descr="http://www.diocesevalleyfield.org/sites/default/files/pictures/Logos/logo_twe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weeter.jpg"/>
                          <pic:cNvPicPr>
                            <a:picLocks noChangeAspect="1" noChangeArrowheads="1"/>
                          </pic:cNvPicPr>
                        </pic:nvPicPr>
                        <pic:blipFill>
                          <a:blip r:embed="rId35" cstate="print"/>
                          <a:srcRect/>
                          <a:stretch>
                            <a:fillRect/>
                          </a:stretch>
                        </pic:blipFill>
                        <pic:spPr bwMode="auto">
                          <a:xfrm>
                            <a:off x="0" y="0"/>
                            <a:ext cx="954405" cy="90805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xml:space="preserve">Le Pape canonise Joseph </w:t>
            </w:r>
            <w:proofErr w:type="spellStart"/>
            <w:r w:rsidRPr="001D5992">
              <w:rPr>
                <w:rFonts w:ascii="Helvetica" w:eastAsia="Times New Roman" w:hAnsi="Helvetica" w:cs="Helvetica"/>
                <w:color w:val="3B3B3B"/>
                <w:sz w:val="21"/>
                <w:szCs w:val="21"/>
                <w:lang w:eastAsia="fr-CA"/>
              </w:rPr>
              <w:t>Vaz</w:t>
            </w:r>
            <w:proofErr w:type="spellEnd"/>
            <w:r w:rsidRPr="001D5992">
              <w:rPr>
                <w:rFonts w:ascii="Helvetica" w:eastAsia="Times New Roman" w:hAnsi="Helvetica" w:cs="Helvetica"/>
                <w:color w:val="3B3B3B"/>
                <w:sz w:val="21"/>
                <w:szCs w:val="21"/>
                <w:lang w:eastAsia="fr-CA"/>
              </w:rPr>
              <w:t xml:space="preserve"> et honore Notre-Dame de </w:t>
            </w:r>
            <w:proofErr w:type="spellStart"/>
            <w:r w:rsidRPr="001D5992">
              <w:rPr>
                <w:rFonts w:ascii="Helvetica" w:eastAsia="Times New Roman" w:hAnsi="Helvetica" w:cs="Helvetica"/>
                <w:color w:val="3B3B3B"/>
                <w:sz w:val="21"/>
                <w:szCs w:val="21"/>
                <w:lang w:eastAsia="fr-CA"/>
              </w:rPr>
              <w:t>Madhu</w:t>
            </w:r>
            <w:proofErr w:type="spellEnd"/>
            <w:r w:rsidRPr="001D5992">
              <w:rPr>
                <w:rFonts w:ascii="Helvetica" w:eastAsia="Times New Roman" w:hAnsi="Helvetica" w:cs="Helvetica"/>
                <w:color w:val="3B3B3B"/>
                <w:sz w:val="21"/>
                <w:lang w:eastAsia="fr-CA"/>
              </w:rPr>
              <w:t> </w:t>
            </w:r>
            <w:hyperlink r:id="rId36" w:tgtFrame="_blank" w:history="1">
              <w:r w:rsidRPr="001D5992">
                <w:rPr>
                  <w:rFonts w:ascii="Helvetica" w:eastAsia="Times New Roman" w:hAnsi="Helvetica" w:cs="Helvetica"/>
                  <w:color w:val="0071B3"/>
                  <w:sz w:val="21"/>
                  <w:u w:val="single"/>
                  <w:lang w:eastAsia="fr-CA"/>
                </w:rPr>
                <w:t> [Voir détails]</w:t>
              </w:r>
            </w:hyperlink>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color w:val="3B3B3B"/>
                <w:sz w:val="21"/>
                <w:szCs w:val="21"/>
                <w:lang w:eastAsia="fr-CA"/>
              </w:rPr>
              <w:t>Gazouillis du pape François</w:t>
            </w:r>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pontifex_fr</w:t>
            </w:r>
            <w:proofErr w:type="spellEnd"/>
          </w:p>
          <w:p w:rsidR="001D5992" w:rsidRPr="001D5992" w:rsidRDefault="001D5992" w:rsidP="001D599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 xml:space="preserve">Saint Joseph </w:t>
            </w:r>
            <w:proofErr w:type="spellStart"/>
            <w:r w:rsidRPr="001D5992">
              <w:rPr>
                <w:rFonts w:ascii="Helvetica" w:eastAsia="Times New Roman" w:hAnsi="Helvetica" w:cs="Helvetica"/>
                <w:i/>
                <w:iCs/>
                <w:color w:val="3B3B3B"/>
                <w:sz w:val="21"/>
                <w:lang w:eastAsia="fr-CA"/>
              </w:rPr>
              <w:t>Vaz</w:t>
            </w:r>
            <w:proofErr w:type="spellEnd"/>
            <w:r w:rsidRPr="001D5992">
              <w:rPr>
                <w:rFonts w:ascii="Helvetica" w:eastAsia="Times New Roman" w:hAnsi="Helvetica" w:cs="Helvetica"/>
                <w:i/>
                <w:iCs/>
                <w:color w:val="3B3B3B"/>
                <w:sz w:val="21"/>
                <w:lang w:eastAsia="fr-CA"/>
              </w:rPr>
              <w:t>, enseigne-nous à grandir en sainteté et à vivre le message de miséricorde de l’Évangile ! </w:t>
            </w:r>
            <w:r w:rsidRPr="001D5992">
              <w:rPr>
                <w:rFonts w:ascii="Helvetica" w:eastAsia="Times New Roman" w:hAnsi="Helvetica" w:cs="Helvetica"/>
                <w:color w:val="3B3B3B"/>
                <w:sz w:val="21"/>
                <w:szCs w:val="21"/>
                <w:lang w:eastAsia="fr-CA"/>
              </w:rPr>
              <w:t>» 14 janv. 2015</w:t>
            </w:r>
          </w:p>
          <w:p w:rsidR="001D5992" w:rsidRPr="001D5992" w:rsidRDefault="001D5992" w:rsidP="001D599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Que Dieu bénisse et protège le Sri Lanka</w:t>
            </w:r>
            <w:r w:rsidRPr="001D5992">
              <w:rPr>
                <w:rFonts w:ascii="Helvetica" w:eastAsia="Times New Roman" w:hAnsi="Helvetica" w:cs="Helvetica"/>
                <w:color w:val="3B3B3B"/>
                <w:sz w:val="21"/>
                <w:szCs w:val="21"/>
                <w:lang w:eastAsia="fr-CA"/>
              </w:rPr>
              <w:t>» 15 janv. 2015</w:t>
            </w:r>
          </w:p>
          <w:p w:rsidR="001D5992" w:rsidRPr="001D5992" w:rsidRDefault="001D5992" w:rsidP="001D599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La famille est le plus grand trésor d'un pays</w:t>
            </w:r>
            <w:r w:rsidRPr="001D5992">
              <w:rPr>
                <w:rFonts w:ascii="Helvetica" w:eastAsia="Times New Roman" w:hAnsi="Helvetica" w:cs="Helvetica"/>
                <w:color w:val="3B3B3B"/>
                <w:sz w:val="21"/>
                <w:szCs w:val="21"/>
                <w:lang w:eastAsia="fr-CA"/>
              </w:rPr>
              <w:t>» 16 janv. 2015</w:t>
            </w:r>
          </w:p>
          <w:p w:rsidR="001D5992" w:rsidRPr="001D5992" w:rsidRDefault="001D5992" w:rsidP="001D599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Les Philippines sont un témoignage de la jeunesse et de la vitalité de l’Église</w:t>
            </w:r>
            <w:r w:rsidRPr="001D5992">
              <w:rPr>
                <w:rFonts w:ascii="Helvetica" w:eastAsia="Times New Roman" w:hAnsi="Helvetica" w:cs="Helvetica"/>
                <w:color w:val="3B3B3B"/>
                <w:sz w:val="21"/>
                <w:szCs w:val="21"/>
                <w:lang w:eastAsia="fr-CA"/>
              </w:rPr>
              <w:t>» 16 janv. 2015</w:t>
            </w:r>
          </w:p>
          <w:p w:rsidR="001D5992" w:rsidRPr="001D5992" w:rsidRDefault="001D5992" w:rsidP="001D599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 xml:space="preserve">La </w:t>
            </w:r>
            <w:proofErr w:type="spellStart"/>
            <w:r w:rsidRPr="001D5992">
              <w:rPr>
                <w:rFonts w:ascii="Helvetica" w:eastAsia="Times New Roman" w:hAnsi="Helvetica" w:cs="Helvetica"/>
                <w:i/>
                <w:iCs/>
                <w:color w:val="3B3B3B"/>
                <w:sz w:val="21"/>
                <w:lang w:eastAsia="fr-CA"/>
              </w:rPr>
              <w:t>com-passion</w:t>
            </w:r>
            <w:proofErr w:type="spellEnd"/>
            <w:r w:rsidRPr="001D5992">
              <w:rPr>
                <w:rFonts w:ascii="Helvetica" w:eastAsia="Times New Roman" w:hAnsi="Helvetica" w:cs="Helvetica"/>
                <w:i/>
                <w:iCs/>
                <w:color w:val="3B3B3B"/>
                <w:sz w:val="21"/>
                <w:lang w:eastAsia="fr-CA"/>
              </w:rPr>
              <w:t xml:space="preserve"> de Dieu, le fait qu’il souffre avec nous, donne sens et valeur à nos efforts et à nos souffrances.</w:t>
            </w:r>
            <w:r w:rsidRPr="001D5992">
              <w:rPr>
                <w:rFonts w:ascii="Helvetica" w:eastAsia="Times New Roman" w:hAnsi="Helvetica" w:cs="Helvetica"/>
                <w:color w:val="3B3B3B"/>
                <w:sz w:val="21"/>
                <w:szCs w:val="21"/>
                <w:lang w:eastAsia="fr-CA"/>
              </w:rPr>
              <w:t>» 17 janv. 2015</w:t>
            </w:r>
          </w:p>
          <w:p w:rsidR="001D5992" w:rsidRPr="001D5992" w:rsidRDefault="001D5992" w:rsidP="001D599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Que de fois nous oublions de nous concentrer sur ce qui compte vraiment ! Nous oublions d’être enfants de Dieu</w:t>
            </w:r>
            <w:r w:rsidRPr="001D5992">
              <w:rPr>
                <w:rFonts w:ascii="Helvetica" w:eastAsia="Times New Roman" w:hAnsi="Helvetica" w:cs="Helvetica"/>
                <w:color w:val="3B3B3B"/>
                <w:sz w:val="21"/>
                <w:szCs w:val="21"/>
                <w:lang w:eastAsia="fr-CA"/>
              </w:rPr>
              <w:t>» 18 janv. 2015</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hyperlink r:id="rId37" w:tgtFrame="_blank" w:history="1">
              <w:r w:rsidRPr="001D5992">
                <w:rPr>
                  <w:rFonts w:ascii="Helvetica" w:eastAsia="Times New Roman" w:hAnsi="Helvetica" w:cs="Helvetica"/>
                  <w:b/>
                  <w:bCs/>
                  <w:color w:val="0071B3"/>
                  <w:sz w:val="21"/>
                  <w:u w:val="single"/>
                  <w:lang w:eastAsia="fr-CA"/>
                </w:rPr>
                <w:t>Donner sa vie, oui, mais pas pour la détruire ni détruire</w:t>
              </w:r>
              <w:r w:rsidRPr="001D5992">
                <w:rPr>
                  <w:rFonts w:ascii="Helvetica" w:eastAsia="Times New Roman" w:hAnsi="Helvetica" w:cs="Helvetica"/>
                  <w:b/>
                  <w:bCs/>
                  <w:color w:val="0071B3"/>
                  <w:sz w:val="21"/>
                  <w:lang w:eastAsia="fr-CA"/>
                </w:rPr>
                <w:t> </w:t>
              </w:r>
            </w:hyperlink>
            <w:r w:rsidRPr="001D5992">
              <w:rPr>
                <w:rFonts w:ascii="Helvetica" w:eastAsia="Times New Roman" w:hAnsi="Helvetica" w:cs="Helvetica"/>
                <w:color w:val="3B3B3B"/>
                <w:sz w:val="21"/>
                <w:szCs w:val="21"/>
                <w:lang w:eastAsia="fr-CA"/>
              </w:rPr>
              <w:t>(Réflexion du Pape sur les attentats-suicide)</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2005" cy="934085"/>
                  <wp:effectExtent l="19050" t="0" r="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38" cstate="print"/>
                          <a:srcRect/>
                          <a:stretch>
                            <a:fillRect/>
                          </a:stretch>
                        </pic:blipFill>
                        <pic:spPr bwMode="auto">
                          <a:xfrm>
                            <a:off x="0" y="0"/>
                            <a:ext cx="802005" cy="93408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Appel des évêques: Dignité humaine comme fondement de Paix - Déclaration de la Coordination des Conférences épiscopales pour le soutien de l'</w:t>
            </w:r>
            <w:proofErr w:type="spellStart"/>
            <w:r w:rsidRPr="001D5992">
              <w:rPr>
                <w:rFonts w:ascii="Helvetica" w:eastAsia="Times New Roman" w:hAnsi="Helvetica" w:cs="Helvetica"/>
                <w:b/>
                <w:bCs/>
                <w:color w:val="3B3B3B"/>
                <w:sz w:val="21"/>
                <w:lang w:eastAsia="fr-CA"/>
              </w:rPr>
              <w:t>Eglise</w:t>
            </w:r>
            <w:proofErr w:type="spellEnd"/>
            <w:r w:rsidRPr="001D5992">
              <w:rPr>
                <w:rFonts w:ascii="Helvetica" w:eastAsia="Times New Roman" w:hAnsi="Helvetica" w:cs="Helvetica"/>
                <w:b/>
                <w:bCs/>
                <w:color w:val="3B3B3B"/>
                <w:sz w:val="21"/>
                <w:lang w:eastAsia="fr-CA"/>
              </w:rPr>
              <w:t xml:space="preserve"> en Terre Sainte</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Nous sommes venus pour prier et pour offrir notre soutien à la communauté Chrétienne, pour promouvoir la paix et la dignité humaine dans cette terre divisée.</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Nous avons constaté les conséquences tragiques de l'échec des hommes politiques nationaux et internationaux pour atteindre la paix. La dignité humaine, donnée par Dieu, est un absolu. Le conflit en cours porte atteinte à la dignité des palestiniens et des israéliens, mais notre engagement pour les pauvres nous pousse à soutenir surtout les personnes souffrantes de Gaza. Il y a un an, nous avons décrit Gaza comme étant « un désastre causé par l'homme, un scandale bouleversant, une injustice qui exige une solution de la part de la communauté humaine». Après la terrible destruction causée par la guerre de l'an dernier, notre présence a rappelé à la petite communauté chrétienne qu'elle n'a pas été oubliée.  </w:t>
            </w:r>
            <w:hyperlink r:id="rId39" w:tooltip="Appel des évêques: Dignité humaine comme fondement de Paix - Déclaration de la Coordination des Conférences épiscopales pour le soutien de l'Eglise en Terre Sainte " w:history="1">
              <w:r w:rsidRPr="001D5992">
                <w:rPr>
                  <w:rFonts w:ascii="Helvetica" w:eastAsia="Times New Roman" w:hAnsi="Helvetica" w:cs="Helvetica"/>
                  <w:color w:val="0071B3"/>
                  <w:sz w:val="21"/>
                  <w:u w:val="single"/>
                  <w:lang w:eastAsia="fr-CA"/>
                </w:rPr>
                <w:t>Lire la suite... </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29285"/>
                  <wp:effectExtent l="19050" t="0" r="0" b="0"/>
                  <wp:docPr id="11" name="Image 11" descr="http://www.diocesevalleyfield.org/sites/default/files/images/logo_a_lire_pour_vivre.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a_lire_pour_vivre.jpg">
                            <a:hlinkClick r:id="rId40" tgtFrame="&quot;_blank&quot;"/>
                          </pic:cNvPr>
                          <pic:cNvPicPr>
                            <a:picLocks noChangeAspect="1" noChangeArrowheads="1"/>
                          </pic:cNvPicPr>
                        </pic:nvPicPr>
                        <pic:blipFill>
                          <a:blip r:embed="rId41" cstate="print"/>
                          <a:srcRect/>
                          <a:stretch>
                            <a:fillRect/>
                          </a:stretch>
                        </pic:blipFill>
                        <pic:spPr bwMode="auto">
                          <a:xfrm>
                            <a:off x="0" y="0"/>
                            <a:ext cx="954405" cy="62928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w:t>
            </w:r>
            <w:r w:rsidRPr="001D5992">
              <w:rPr>
                <w:rFonts w:ascii="Helvetica" w:eastAsia="Times New Roman" w:hAnsi="Helvetica" w:cs="Helvetica"/>
                <w:b/>
                <w:bCs/>
                <w:color w:val="3B3B3B"/>
                <w:sz w:val="21"/>
                <w:lang w:eastAsia="fr-CA"/>
              </w:rPr>
              <w:t>Réflexion de l'abbé Gérald Chaput: «</w:t>
            </w:r>
            <w:hyperlink r:id="rId42" w:tgtFrame="_blank" w:history="1">
              <w:r w:rsidRPr="001D5992">
                <w:rPr>
                  <w:rFonts w:ascii="Helvetica" w:eastAsia="Times New Roman" w:hAnsi="Helvetica" w:cs="Helvetica"/>
                  <w:b/>
                  <w:bCs/>
                  <w:color w:val="0071B3"/>
                  <w:sz w:val="21"/>
                  <w:u w:val="single"/>
                  <w:lang w:eastAsia="fr-CA"/>
                </w:rPr>
                <w:t>Sabbat; n'ajoutez rien à la Loi»</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75640"/>
                  <wp:effectExtent l="19050" t="0" r="0" b="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43" cstate="print"/>
                          <a:srcRect/>
                          <a:stretch>
                            <a:fillRect/>
                          </a:stretch>
                        </pic:blipFill>
                        <pic:spPr bwMode="auto">
                          <a:xfrm>
                            <a:off x="0" y="0"/>
                            <a:ext cx="954405" cy="67564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Les gens aiment bien avoir des nouvelles de leur communauté, plus que les décès et les naissances, les bons coups, les reconnaissances et  la solidarité peuvent s'y retrouver. N'hésitez pas à publier la vie dans vos bulletins et à nous le faire parvenir!  Une famille c'est çà! </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1053465"/>
                  <wp:effectExtent l="19050" t="0" r="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44" cstate="print"/>
                          <a:srcRect/>
                          <a:stretch>
                            <a:fillRect/>
                          </a:stretch>
                        </pic:blipFill>
                        <pic:spPr bwMode="auto">
                          <a:xfrm>
                            <a:off x="0" y="0"/>
                            <a:ext cx="954405" cy="105346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before="240" w:after="120" w:line="240" w:lineRule="auto"/>
              <w:outlineLvl w:val="3"/>
              <w:rPr>
                <w:rFonts w:ascii="Helvetica" w:eastAsia="Times New Roman" w:hAnsi="Helvetica" w:cs="Helvetica"/>
                <w:b/>
                <w:bCs/>
                <w:color w:val="3B3B3B"/>
                <w:sz w:val="24"/>
                <w:szCs w:val="24"/>
                <w:lang w:eastAsia="fr-CA"/>
              </w:rPr>
            </w:pPr>
            <w:r w:rsidRPr="001D5992">
              <w:rPr>
                <w:rFonts w:ascii="Helvetica" w:eastAsia="Times New Roman" w:hAnsi="Helvetica" w:cs="Helvetica"/>
                <w:b/>
                <w:bCs/>
                <w:color w:val="3B3B3B"/>
                <w:sz w:val="24"/>
                <w:szCs w:val="24"/>
                <w:lang w:eastAsia="fr-CA"/>
              </w:rPr>
              <w:t>ACTIVITÉS / SERVICES FAMILLE / BÉNÉVOLAT</w:t>
            </w:r>
          </w:p>
          <w:p w:rsidR="001D5992" w:rsidRPr="001D5992" w:rsidRDefault="001D5992" w:rsidP="001D5992">
            <w:pPr>
              <w:numPr>
                <w:ilvl w:val="0"/>
                <w:numId w:val="5"/>
              </w:num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23-25 janv. 2015:</w:t>
            </w:r>
            <w:r w:rsidRPr="001D5992">
              <w:rPr>
                <w:rFonts w:ascii="Helvetica" w:eastAsia="Times New Roman" w:hAnsi="Helvetica" w:cs="Helvetica"/>
                <w:color w:val="3B3B3B"/>
                <w:sz w:val="21"/>
                <w:lang w:eastAsia="fr-CA"/>
              </w:rPr>
              <w:t> </w:t>
            </w:r>
            <w:r w:rsidRPr="001D5992">
              <w:rPr>
                <w:rFonts w:ascii="Helvetica" w:eastAsia="Times New Roman" w:hAnsi="Helvetica" w:cs="Helvetica"/>
                <w:b/>
                <w:bCs/>
                <w:color w:val="3B3B3B"/>
                <w:sz w:val="21"/>
                <w:lang w:eastAsia="fr-CA"/>
              </w:rPr>
              <w:t>Confection de marionnettes en famille au MUSO</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color w:val="3B3B3B"/>
                <w:sz w:val="21"/>
                <w:lang w:eastAsia="fr-CA"/>
              </w:rPr>
              <w:t> </w:t>
            </w:r>
            <w:hyperlink r:id="rId45" w:tgtFrame="_blank" w:history="1">
              <w:r w:rsidRPr="001D5992">
                <w:rPr>
                  <w:rFonts w:ascii="Helvetica" w:eastAsia="Times New Roman" w:hAnsi="Helvetica" w:cs="Helvetica"/>
                  <w:color w:val="0071B3"/>
                  <w:sz w:val="21"/>
                  <w:u w:val="single"/>
                  <w:lang w:eastAsia="fr-CA"/>
                </w:rPr>
                <w:t>voir article infosuroît.com</w:t>
              </w:r>
            </w:hyperlink>
          </w:p>
          <w:p w:rsidR="001D5992" w:rsidRPr="001D5992" w:rsidRDefault="001D5992" w:rsidP="001D5992">
            <w:pPr>
              <w:numPr>
                <w:ilvl w:val="0"/>
                <w:numId w:val="5"/>
              </w:num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1er fév. 2015 de 14h à 16h - Ouverture de l'exposition</w:t>
            </w:r>
            <w:r w:rsidRPr="001D5992">
              <w:rPr>
                <w:rFonts w:ascii="Helvetica" w:eastAsia="Times New Roman" w:hAnsi="Helvetica" w:cs="Helvetica"/>
                <w:color w:val="3B3B3B"/>
                <w:sz w:val="21"/>
                <w:lang w:eastAsia="fr-CA"/>
              </w:rPr>
              <w:t> </w:t>
            </w:r>
            <w:r w:rsidRPr="001D5992">
              <w:rPr>
                <w:rFonts w:ascii="Helvetica" w:eastAsia="Times New Roman" w:hAnsi="Helvetica" w:cs="Helvetica"/>
                <w:b/>
                <w:bCs/>
                <w:i/>
                <w:iCs/>
                <w:color w:val="3B3B3B"/>
                <w:sz w:val="21"/>
                <w:lang w:eastAsia="fr-CA"/>
              </w:rPr>
              <w:t>LE COFFRE À JOUETS</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w:t>
            </w:r>
            <w:hyperlink r:id="rId46" w:tgtFrame="_blank" w:history="1">
              <w:r w:rsidRPr="001D5992">
                <w:rPr>
                  <w:rFonts w:ascii="Helvetica" w:eastAsia="Times New Roman" w:hAnsi="Helvetica" w:cs="Helvetica"/>
                  <w:color w:val="0071B3"/>
                  <w:sz w:val="21"/>
                  <w:lang w:eastAsia="fr-CA"/>
                </w:rPr>
                <w:t> </w:t>
              </w:r>
              <w:r w:rsidRPr="001D5992">
                <w:rPr>
                  <w:rFonts w:ascii="Helvetica" w:eastAsia="Times New Roman" w:hAnsi="Helvetica" w:cs="Helvetica"/>
                  <w:color w:val="0071B3"/>
                  <w:sz w:val="21"/>
                  <w:u w:val="single"/>
                  <w:lang w:eastAsia="fr-CA"/>
                </w:rPr>
                <w:t>Musée régional de Vaudreuil-Soulanges.</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4" name="Image 14"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ormation.jpg"/>
                          <pic:cNvPicPr>
                            <a:picLocks noChangeAspect="1" noChangeArrowheads="1"/>
                          </pic:cNvPicPr>
                        </pic:nvPicPr>
                        <pic:blipFill>
                          <a:blip r:embed="rId47"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FORMATIONS À</w:t>
            </w:r>
            <w:hyperlink r:id="rId48" w:tgtFrame="_blank" w:history="1">
              <w:r w:rsidRPr="001D5992">
                <w:rPr>
                  <w:rFonts w:ascii="Helvetica" w:eastAsia="Times New Roman" w:hAnsi="Helvetica" w:cs="Helvetica"/>
                  <w:b/>
                  <w:bCs/>
                  <w:color w:val="0071B3"/>
                  <w:sz w:val="21"/>
                  <w:lang w:eastAsia="fr-CA"/>
                </w:rPr>
                <w:t> </w:t>
              </w:r>
              <w:r w:rsidRPr="001D5992">
                <w:rPr>
                  <w:rFonts w:ascii="Helvetica" w:eastAsia="Times New Roman" w:hAnsi="Helvetica" w:cs="Helvetica"/>
                  <w:b/>
                  <w:bCs/>
                  <w:color w:val="0071B3"/>
                  <w:sz w:val="21"/>
                  <w:u w:val="single"/>
                  <w:lang w:eastAsia="fr-CA"/>
                </w:rPr>
                <w:t>L'INSTITUT DE PASTORALE DES DOMINICAINS</w:t>
              </w:r>
            </w:hyperlink>
          </w:p>
          <w:p w:rsidR="001D5992" w:rsidRPr="001D5992" w:rsidRDefault="001D5992" w:rsidP="001D599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1D5992">
                <w:rPr>
                  <w:rFonts w:ascii="Helvetica" w:eastAsia="Times New Roman" w:hAnsi="Helvetica" w:cs="Helvetica"/>
                  <w:b/>
                  <w:bCs/>
                  <w:color w:val="0071B3"/>
                  <w:sz w:val="21"/>
                  <w:u w:val="single"/>
                  <w:lang w:eastAsia="fr-CA"/>
                </w:rPr>
                <w:t>Pâques, sa liturgie et sa spiritualité</w:t>
              </w:r>
            </w:hyperlink>
            <w:r w:rsidRPr="001D5992">
              <w:rPr>
                <w:rFonts w:ascii="Helvetica" w:eastAsia="Times New Roman" w:hAnsi="Helvetica" w:cs="Helvetica"/>
                <w:b/>
                <w:bCs/>
                <w:color w:val="3B3B3B"/>
                <w:sz w:val="21"/>
                <w:lang w:eastAsia="fr-CA"/>
              </w:rPr>
              <w:t> </w:t>
            </w:r>
            <w:r w:rsidRPr="001D5992">
              <w:rPr>
                <w:rFonts w:ascii="Helvetica" w:eastAsia="Times New Roman" w:hAnsi="Helvetica" w:cs="Helvetica"/>
                <w:b/>
                <w:bCs/>
                <w:color w:val="3B3B3B"/>
                <w:sz w:val="21"/>
                <w:szCs w:val="21"/>
                <w:lang w:eastAsia="fr-CA"/>
              </w:rPr>
              <w:t>- 23, 24 et 25 janvier 2015</w:t>
            </w:r>
          </w:p>
          <w:p w:rsidR="001D5992" w:rsidRPr="001D5992" w:rsidRDefault="001D5992" w:rsidP="001D599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1D5992">
                <w:rPr>
                  <w:rFonts w:ascii="Helvetica" w:eastAsia="Times New Roman" w:hAnsi="Helvetica" w:cs="Helvetica"/>
                  <w:b/>
                  <w:bCs/>
                  <w:color w:val="0071B3"/>
                  <w:sz w:val="21"/>
                  <w:u w:val="single"/>
                  <w:lang w:eastAsia="fr-CA"/>
                </w:rPr>
                <w:t>Passion et action: témoins de justice</w:t>
              </w:r>
            </w:hyperlink>
            <w:r w:rsidRPr="001D5992">
              <w:rPr>
                <w:rFonts w:ascii="Helvetica" w:eastAsia="Times New Roman" w:hAnsi="Helvetica" w:cs="Helvetica"/>
                <w:b/>
                <w:bCs/>
                <w:color w:val="3B3B3B"/>
                <w:sz w:val="21"/>
                <w:lang w:eastAsia="fr-CA"/>
              </w:rPr>
              <w:t> </w:t>
            </w:r>
            <w:r w:rsidRPr="001D5992">
              <w:rPr>
                <w:rFonts w:ascii="Helvetica" w:eastAsia="Times New Roman" w:hAnsi="Helvetica" w:cs="Helvetica"/>
                <w:b/>
                <w:bCs/>
                <w:color w:val="3B3B3B"/>
                <w:sz w:val="21"/>
                <w:szCs w:val="21"/>
                <w:lang w:eastAsia="fr-CA"/>
              </w:rPr>
              <w:t>10 jeudis soir (29 janv. au 23 avril)</w:t>
            </w:r>
          </w:p>
          <w:p w:rsidR="001D5992" w:rsidRPr="001D5992" w:rsidRDefault="001D5992" w:rsidP="001D599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1D5992">
                <w:rPr>
                  <w:rFonts w:ascii="Helvetica" w:eastAsia="Times New Roman" w:hAnsi="Helvetica" w:cs="Helvetica"/>
                  <w:b/>
                  <w:bCs/>
                  <w:color w:val="0071B3"/>
                  <w:sz w:val="21"/>
                  <w:u w:val="single"/>
                  <w:lang w:eastAsia="fr-CA"/>
                </w:rPr>
                <w:t>L'eucharistie fait l'Église</w:t>
              </w:r>
            </w:hyperlink>
            <w:r w:rsidRPr="001D5992">
              <w:rPr>
                <w:rFonts w:ascii="Helvetica" w:eastAsia="Times New Roman" w:hAnsi="Helvetica" w:cs="Helvetica"/>
                <w:b/>
                <w:bCs/>
                <w:color w:val="3B3B3B"/>
                <w:sz w:val="21"/>
                <w:lang w:eastAsia="fr-CA"/>
              </w:rPr>
              <w:t> - 30, 31 janv. et 1er fév. 2015</w:t>
            </w:r>
          </w:p>
          <w:p w:rsidR="001D5992" w:rsidRPr="001D5992" w:rsidRDefault="001D5992" w:rsidP="001D599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1D5992">
                <w:rPr>
                  <w:rFonts w:ascii="Helvetica" w:eastAsia="Times New Roman" w:hAnsi="Helvetica" w:cs="Helvetica"/>
                  <w:b/>
                  <w:bCs/>
                  <w:color w:val="0071B3"/>
                  <w:sz w:val="21"/>
                  <w:u w:val="single"/>
                  <w:lang w:eastAsia="fr-CA"/>
                </w:rPr>
                <w:t>Portraits de femmes, visages d'Église</w:t>
              </w:r>
            </w:hyperlink>
            <w:r w:rsidRPr="001D5992">
              <w:rPr>
                <w:rFonts w:ascii="Helvetica" w:eastAsia="Times New Roman" w:hAnsi="Helvetica" w:cs="Helvetica"/>
                <w:b/>
                <w:bCs/>
                <w:color w:val="3B3B3B"/>
                <w:sz w:val="21"/>
                <w:lang w:eastAsia="fr-CA"/>
              </w:rPr>
              <w:t> - 3 lundis, 2, 9 et 16 fév. 2015</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4405" cy="960755"/>
                  <wp:effectExtent l="19050" t="0" r="0" b="0"/>
                  <wp:docPr id="15" name="Image 15"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internet_1.jpg"/>
                          <pic:cNvPicPr>
                            <a:picLocks noChangeAspect="1" noChangeArrowheads="1"/>
                          </pic:cNvPicPr>
                        </pic:nvPicPr>
                        <pic:blipFill>
                          <a:blip r:embed="rId53" cstate="print"/>
                          <a:srcRect/>
                          <a:stretch>
                            <a:fillRect/>
                          </a:stretch>
                        </pic:blipFill>
                        <pic:spPr bwMode="auto">
                          <a:xfrm>
                            <a:off x="0" y="0"/>
                            <a:ext cx="954405" cy="96075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À surveiller en 2015 dans l'actualité religieuse [Canada-Québec] -</w:t>
            </w:r>
            <w:r w:rsidRPr="001D5992">
              <w:rPr>
                <w:rFonts w:ascii="Helvetica" w:eastAsia="Times New Roman" w:hAnsi="Helvetica" w:cs="Helvetica"/>
                <w:color w:val="3B3B3B"/>
                <w:sz w:val="21"/>
                <w:lang w:eastAsia="fr-CA"/>
              </w:rPr>
              <w:t> </w:t>
            </w:r>
            <w:hyperlink r:id="rId54" w:tgtFrame="_blank" w:history="1">
              <w:r w:rsidRPr="001D5992">
                <w:rPr>
                  <w:rFonts w:ascii="Helvetica" w:eastAsia="Times New Roman" w:hAnsi="Helvetica" w:cs="Helvetica"/>
                  <w:color w:val="0071B3"/>
                  <w:sz w:val="21"/>
                  <w:u w:val="single"/>
                  <w:lang w:eastAsia="fr-CA"/>
                </w:rPr>
                <w:t xml:space="preserve">à lire sur </w:t>
              </w:r>
              <w:proofErr w:type="spellStart"/>
              <w:r w:rsidRPr="001D5992">
                <w:rPr>
                  <w:rFonts w:ascii="Helvetica" w:eastAsia="Times New Roman" w:hAnsi="Helvetica" w:cs="Helvetica"/>
                  <w:color w:val="0071B3"/>
                  <w:sz w:val="21"/>
                  <w:u w:val="single"/>
                  <w:lang w:eastAsia="fr-CA"/>
                </w:rPr>
                <w:t>Proximo</w:t>
              </w:r>
              <w:proofErr w:type="spellEnd"/>
              <w:r w:rsidRPr="001D5992">
                <w:rPr>
                  <w:rFonts w:ascii="Helvetica" w:eastAsia="Times New Roman" w:hAnsi="Helvetica" w:cs="Helvetica"/>
                  <w:color w:val="0071B3"/>
                  <w:sz w:val="21"/>
                  <w:u w:val="single"/>
                  <w:lang w:eastAsia="fr-CA"/>
                </w:rPr>
                <w:t xml:space="preserve"> (</w:t>
              </w:r>
              <w:proofErr w:type="spellStart"/>
              <w:r w:rsidRPr="001D5992">
                <w:rPr>
                  <w:rFonts w:ascii="Helvetica" w:eastAsia="Times New Roman" w:hAnsi="Helvetica" w:cs="Helvetica"/>
                  <w:color w:val="0071B3"/>
                  <w:sz w:val="21"/>
                  <w:u w:val="single"/>
                  <w:lang w:eastAsia="fr-CA"/>
                </w:rPr>
                <w:t>RadioVM</w:t>
              </w:r>
              <w:proofErr w:type="spellEnd"/>
              <w:r w:rsidRPr="001D5992">
                <w:rPr>
                  <w:rFonts w:ascii="Helvetica" w:eastAsia="Times New Roman" w:hAnsi="Helvetica" w:cs="Helvetica"/>
                  <w:color w:val="0071B3"/>
                  <w:sz w:val="21"/>
                  <w:u w:val="single"/>
                  <w:lang w:eastAsia="fr-CA"/>
                </w:rPr>
                <w:t>)</w:t>
              </w:r>
            </w:hyperlink>
          </w:p>
          <w:p w:rsidR="001D5992" w:rsidRPr="001D5992" w:rsidRDefault="001D5992" w:rsidP="001D599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Pétitions en ligne:</w:t>
            </w:r>
            <w:r w:rsidRPr="001D5992">
              <w:rPr>
                <w:rFonts w:ascii="Helvetica" w:eastAsia="Times New Roman" w:hAnsi="Helvetica" w:cs="Helvetica"/>
                <w:color w:val="3B3B3B"/>
                <w:sz w:val="21"/>
                <w:lang w:eastAsia="fr-CA"/>
              </w:rPr>
              <w:t> </w:t>
            </w:r>
            <w:hyperlink r:id="rId55" w:tgtFrame="_blank" w:history="1">
              <w:r w:rsidRPr="001D5992">
                <w:rPr>
                  <w:rFonts w:ascii="Helvetica" w:eastAsia="Times New Roman" w:hAnsi="Helvetica" w:cs="Helvetica"/>
                  <w:b/>
                  <w:bCs/>
                  <w:i/>
                  <w:iCs/>
                  <w:color w:val="0071B3"/>
                  <w:sz w:val="21"/>
                  <w:u w:val="single"/>
                  <w:lang w:eastAsia="fr-CA"/>
                </w:rPr>
                <w:t xml:space="preserve">Mettons fin au règne de terreur de </w:t>
              </w:r>
              <w:proofErr w:type="spellStart"/>
              <w:r w:rsidRPr="001D5992">
                <w:rPr>
                  <w:rFonts w:ascii="Helvetica" w:eastAsia="Times New Roman" w:hAnsi="Helvetica" w:cs="Helvetica"/>
                  <w:b/>
                  <w:bCs/>
                  <w:i/>
                  <w:iCs/>
                  <w:color w:val="0071B3"/>
                  <w:sz w:val="21"/>
                  <w:u w:val="single"/>
                  <w:lang w:eastAsia="fr-CA"/>
                </w:rPr>
                <w:t>Boko</w:t>
              </w:r>
              <w:proofErr w:type="spellEnd"/>
              <w:r w:rsidRPr="001D5992">
                <w:rPr>
                  <w:rFonts w:ascii="Helvetica" w:eastAsia="Times New Roman" w:hAnsi="Helvetica" w:cs="Helvetica"/>
                  <w:b/>
                  <w:bCs/>
                  <w:i/>
                  <w:iCs/>
                  <w:color w:val="0071B3"/>
                  <w:sz w:val="21"/>
                  <w:u w:val="single"/>
                  <w:lang w:eastAsia="fr-CA"/>
                </w:rPr>
                <w:t xml:space="preserve"> </w:t>
              </w:r>
              <w:proofErr w:type="spellStart"/>
              <w:r w:rsidRPr="001D5992">
                <w:rPr>
                  <w:rFonts w:ascii="Helvetica" w:eastAsia="Times New Roman" w:hAnsi="Helvetica" w:cs="Helvetica"/>
                  <w:b/>
                  <w:bCs/>
                  <w:i/>
                  <w:iCs/>
                  <w:color w:val="0071B3"/>
                  <w:sz w:val="21"/>
                  <w:u w:val="single"/>
                  <w:lang w:eastAsia="fr-CA"/>
                </w:rPr>
                <w:t>Haram</w:t>
              </w:r>
              <w:proofErr w:type="spellEnd"/>
            </w:hyperlink>
            <w:r w:rsidRPr="001D5992">
              <w:rPr>
                <w:rFonts w:ascii="Helvetica" w:eastAsia="Times New Roman" w:hAnsi="Helvetica" w:cs="Helvetica"/>
                <w:b/>
                <w:bCs/>
                <w:i/>
                <w:iCs/>
                <w:color w:val="3B3B3B"/>
                <w:sz w:val="21"/>
                <w:lang w:eastAsia="fr-CA"/>
              </w:rPr>
              <w:t>  </w:t>
            </w:r>
            <w:r w:rsidRPr="001D5992">
              <w:rPr>
                <w:rFonts w:ascii="Helvetica" w:eastAsia="Times New Roman" w:hAnsi="Helvetica" w:cs="Helvetica"/>
                <w:color w:val="3B3B3B"/>
                <w:sz w:val="21"/>
                <w:szCs w:val="21"/>
                <w:lang w:eastAsia="fr-CA"/>
              </w:rPr>
              <w:t>(avaaz.org)</w:t>
            </w:r>
          </w:p>
          <w:p w:rsidR="001D5992" w:rsidRPr="001D5992" w:rsidRDefault="001D5992" w:rsidP="001D599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6" w:tgtFrame="_blank" w:history="1">
              <w:r w:rsidRPr="001D5992">
                <w:rPr>
                  <w:rFonts w:ascii="Helvetica" w:eastAsia="Times New Roman" w:hAnsi="Helvetica" w:cs="Helvetica"/>
                  <w:b/>
                  <w:bCs/>
                  <w:color w:val="0071B3"/>
                  <w:sz w:val="21"/>
                  <w:lang w:eastAsia="fr-CA"/>
                </w:rPr>
                <w:t>Aletia.org </w:t>
              </w:r>
            </w:hyperlink>
            <w:r w:rsidRPr="001D5992">
              <w:rPr>
                <w:rFonts w:ascii="Helvetica" w:eastAsia="Times New Roman" w:hAnsi="Helvetica" w:cs="Helvetica"/>
                <w:color w:val="3B3B3B"/>
                <w:sz w:val="21"/>
                <w:szCs w:val="21"/>
                <w:lang w:eastAsia="fr-CA"/>
              </w:rPr>
              <w:t>-  Actualité, vidéos, dossiers, réseau :</w:t>
            </w:r>
            <w:hyperlink r:id="rId57" w:tgtFrame="_blank" w:history="1">
              <w:r w:rsidRPr="001D5992">
                <w:rPr>
                  <w:rFonts w:ascii="Helvetica" w:eastAsia="Times New Roman" w:hAnsi="Helvetica" w:cs="Helvetica"/>
                  <w:color w:val="0071B3"/>
                  <w:sz w:val="21"/>
                  <w:lang w:eastAsia="fr-CA"/>
                </w:rPr>
                <w:t> </w:t>
              </w:r>
              <w:r w:rsidRPr="001D5992">
                <w:rPr>
                  <w:rFonts w:ascii="Helvetica" w:eastAsia="Times New Roman" w:hAnsi="Helvetica" w:cs="Helvetica"/>
                  <w:color w:val="0071B3"/>
                  <w:sz w:val="21"/>
                  <w:u w:val="single"/>
                  <w:lang w:eastAsia="fr-CA"/>
                </w:rPr>
                <w:t>Pape François: la paternité responsable,</w:t>
              </w:r>
            </w:hyperlink>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ce n'est pas faire des enfants en série». </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6" name="Image 16" descr="http://www.diocesevalleyfield.org/sites/default/files/pictures/Logos/logo_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cinema.jpg"/>
                          <pic:cNvPicPr>
                            <a:picLocks noChangeAspect="1" noChangeArrowheads="1"/>
                          </pic:cNvPicPr>
                        </pic:nvPicPr>
                        <pic:blipFill>
                          <a:blip r:embed="rId58"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hyperlink r:id="rId59" w:tgtFrame="_blank" w:history="1">
              <w:r w:rsidRPr="001D5992">
                <w:rPr>
                  <w:rFonts w:ascii="Helvetica" w:eastAsia="Times New Roman" w:hAnsi="Helvetica" w:cs="Helvetica"/>
                  <w:b/>
                  <w:bCs/>
                  <w:color w:val="0071B3"/>
                  <w:sz w:val="21"/>
                  <w:u w:val="single"/>
                  <w:lang w:eastAsia="fr-CA"/>
                </w:rPr>
                <w:t>Métropole Films annonce que 9 de ses films récoltent un total record de 25 nominations aux Oscars</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9605"/>
                  <wp:effectExtent l="19050" t="0" r="0" b="0"/>
                  <wp:docPr id="17" name="Image 17" descr="http://www.diocesevalleyfield.org/sites/default/files/pictures/Logos/logo_ailleurs_0.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ailleurs_0.jpg">
                            <a:hlinkClick r:id="rId60" tgtFrame="&quot;_blank&quot;"/>
                          </pic:cNvPr>
                          <pic:cNvPicPr>
                            <a:picLocks noChangeAspect="1" noChangeArrowheads="1"/>
                          </pic:cNvPicPr>
                        </pic:nvPicPr>
                        <pic:blipFill>
                          <a:blip r:embed="rId61" cstate="print"/>
                          <a:srcRect/>
                          <a:stretch>
                            <a:fillRect/>
                          </a:stretch>
                        </pic:blipFill>
                        <pic:spPr bwMode="auto">
                          <a:xfrm>
                            <a:off x="0" y="0"/>
                            <a:ext cx="954405" cy="6496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Vincent Boucher est le nouvel organiste titulaire de l'Oratoire Saint-Joseph du Mont-Royal</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b/>
                <w:bCs/>
                <w:color w:val="3B3B3B"/>
                <w:sz w:val="21"/>
                <w:lang w:eastAsia="fr-CA"/>
              </w:rPr>
              <w:t>Dimanche 19 avril 2015 à 15 h 30, Concert inaugural</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de Vincent Boucher à la  basilique de l’Oratoire Saint-Joseph du Mont-Royal. 10 $ - Admission générale. Projection sur grand écran. Billets en vente à la Boutique de l’Oratoire à compter du 9 février 2015.</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L’horaire complet de nos activités est disponible au</w:t>
            </w:r>
            <w:r w:rsidRPr="001D5992">
              <w:rPr>
                <w:rFonts w:ascii="Helvetica" w:eastAsia="Times New Roman" w:hAnsi="Helvetica" w:cs="Helvetica"/>
                <w:color w:val="3B3B3B"/>
                <w:sz w:val="21"/>
                <w:lang w:eastAsia="fr-CA"/>
              </w:rPr>
              <w:t> </w:t>
            </w:r>
            <w:hyperlink r:id="rId62" w:history="1">
              <w:r w:rsidRPr="001D5992">
                <w:rPr>
                  <w:rFonts w:ascii="Helvetica" w:eastAsia="Times New Roman" w:hAnsi="Helvetica" w:cs="Helvetica"/>
                  <w:color w:val="0071B3"/>
                  <w:sz w:val="21"/>
                  <w:u w:val="single"/>
                  <w:lang w:eastAsia="fr-CA"/>
                </w:rPr>
                <w:t>www.saint-joseph.org</w:t>
              </w:r>
            </w:hyperlink>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Suivez l’Oratoire Saint-Joseph sur</w:t>
            </w:r>
            <w:r w:rsidRPr="001D5992">
              <w:rPr>
                <w:rFonts w:ascii="Helvetica" w:eastAsia="Times New Roman" w:hAnsi="Helvetica" w:cs="Helvetica"/>
                <w:color w:val="3B3B3B"/>
                <w:sz w:val="21"/>
                <w:lang w:eastAsia="fr-CA"/>
              </w:rPr>
              <w:t> </w:t>
            </w:r>
            <w:hyperlink r:id="rId63" w:history="1">
              <w:r w:rsidRPr="001D5992">
                <w:rPr>
                  <w:rFonts w:ascii="Helvetica" w:eastAsia="Times New Roman" w:hAnsi="Helvetica" w:cs="Helvetica"/>
                  <w:color w:val="0071B3"/>
                  <w:sz w:val="21"/>
                  <w:u w:val="single"/>
                  <w:lang w:eastAsia="fr-CA"/>
                </w:rPr>
                <w:t>facebook.com/</w:t>
              </w:r>
              <w:proofErr w:type="spellStart"/>
              <w:r w:rsidRPr="001D5992">
                <w:rPr>
                  <w:rFonts w:ascii="Helvetica" w:eastAsia="Times New Roman" w:hAnsi="Helvetica" w:cs="Helvetica"/>
                  <w:color w:val="0071B3"/>
                  <w:sz w:val="21"/>
                  <w:u w:val="single"/>
                  <w:lang w:eastAsia="fr-CA"/>
                </w:rPr>
                <w:t>osaintjoseph</w:t>
              </w:r>
              <w:proofErr w:type="spellEnd"/>
            </w:hyperlink>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et</w:t>
            </w:r>
            <w:r w:rsidRPr="001D5992">
              <w:rPr>
                <w:rFonts w:ascii="Helvetica" w:eastAsia="Times New Roman" w:hAnsi="Helvetica" w:cs="Helvetica"/>
                <w:color w:val="3B3B3B"/>
                <w:sz w:val="21"/>
                <w:lang w:eastAsia="fr-CA"/>
              </w:rPr>
              <w:t> </w:t>
            </w:r>
            <w:hyperlink r:id="rId64" w:history="1">
              <w:r w:rsidRPr="001D5992">
                <w:rPr>
                  <w:rFonts w:ascii="Helvetica" w:eastAsia="Times New Roman" w:hAnsi="Helvetica" w:cs="Helvetica"/>
                  <w:color w:val="0071B3"/>
                  <w:sz w:val="21"/>
                  <w:u w:val="single"/>
                  <w:lang w:eastAsia="fr-CA"/>
                </w:rPr>
                <w:t>twitter.com/</w:t>
              </w:r>
              <w:proofErr w:type="spellStart"/>
              <w:r w:rsidRPr="001D5992">
                <w:rPr>
                  <w:rFonts w:ascii="Helvetica" w:eastAsia="Times New Roman" w:hAnsi="Helvetica" w:cs="Helvetica"/>
                  <w:color w:val="0071B3"/>
                  <w:sz w:val="21"/>
                  <w:u w:val="single"/>
                  <w:lang w:eastAsia="fr-CA"/>
                </w:rPr>
                <w:t>osjmr</w:t>
              </w:r>
              <w:proofErr w:type="spellEnd"/>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8" name="Image 1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65"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before="240" w:after="120" w:line="240" w:lineRule="auto"/>
              <w:outlineLvl w:val="2"/>
              <w:rPr>
                <w:rFonts w:ascii="Helvetica" w:eastAsia="Times New Roman" w:hAnsi="Helvetica" w:cs="Helvetica"/>
                <w:b/>
                <w:bCs/>
                <w:color w:val="3B3B3B"/>
                <w:sz w:val="27"/>
                <w:szCs w:val="27"/>
                <w:lang w:eastAsia="fr-CA"/>
              </w:rPr>
            </w:pPr>
            <w:r w:rsidRPr="001D5992">
              <w:rPr>
                <w:rFonts w:ascii="Helvetica" w:eastAsia="Times New Roman" w:hAnsi="Helvetica" w:cs="Helvetica"/>
                <w:b/>
                <w:bCs/>
                <w:color w:val="3B3B3B"/>
                <w:sz w:val="27"/>
                <w:szCs w:val="27"/>
                <w:lang w:eastAsia="fr-CA"/>
              </w:rPr>
              <w:t>SECCIÓN EN ESPAÑOL</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proofErr w:type="spellStart"/>
            <w:r w:rsidRPr="001D5992">
              <w:rPr>
                <w:rFonts w:ascii="Helvetica" w:eastAsia="Times New Roman" w:hAnsi="Helvetica" w:cs="Helvetica"/>
                <w:color w:val="3B3B3B"/>
                <w:sz w:val="21"/>
                <w:szCs w:val="21"/>
                <w:lang w:eastAsia="fr-CA"/>
              </w:rPr>
              <w:t>Sitio</w:t>
            </w:r>
            <w:proofErr w:type="spellEnd"/>
            <w:r w:rsidRPr="001D5992">
              <w:rPr>
                <w:rFonts w:ascii="Helvetica" w:eastAsia="Times New Roman" w:hAnsi="Helvetica" w:cs="Helvetica"/>
                <w:color w:val="3B3B3B"/>
                <w:sz w:val="21"/>
                <w:szCs w:val="21"/>
                <w:lang w:eastAsia="fr-CA"/>
              </w:rPr>
              <w:t xml:space="preserve"> web: </w:t>
            </w:r>
            <w:proofErr w:type="spellStart"/>
            <w:r w:rsidRPr="001D5992">
              <w:rPr>
                <w:rFonts w:ascii="Helvetica" w:eastAsia="Times New Roman" w:hAnsi="Helvetica" w:cs="Helvetica"/>
                <w:color w:val="3B3B3B"/>
                <w:sz w:val="21"/>
                <w:szCs w:val="21"/>
                <w:lang w:eastAsia="fr-CA"/>
              </w:rPr>
              <w:t>Esté</w:t>
            </w:r>
            <w:proofErr w:type="spellEnd"/>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atento</w:t>
            </w:r>
            <w:proofErr w:type="spellEnd"/>
            <w:r w:rsidRPr="001D5992">
              <w:rPr>
                <w:rFonts w:ascii="Helvetica" w:eastAsia="Times New Roman" w:hAnsi="Helvetica" w:cs="Helvetica"/>
                <w:color w:val="3B3B3B"/>
                <w:sz w:val="21"/>
                <w:szCs w:val="21"/>
                <w:lang w:eastAsia="fr-CA"/>
              </w:rPr>
              <w:t xml:space="preserve"> a los </w:t>
            </w:r>
            <w:proofErr w:type="spellStart"/>
            <w:r w:rsidRPr="001D5992">
              <w:rPr>
                <w:rFonts w:ascii="Helvetica" w:eastAsia="Times New Roman" w:hAnsi="Helvetica" w:cs="Helvetica"/>
                <w:color w:val="3B3B3B"/>
                <w:sz w:val="21"/>
                <w:szCs w:val="21"/>
                <w:lang w:eastAsia="fr-CA"/>
              </w:rPr>
              <w:t>eventos</w:t>
            </w:r>
            <w:proofErr w:type="spellEnd"/>
            <w:r w:rsidRPr="001D5992">
              <w:rPr>
                <w:rFonts w:ascii="Helvetica" w:eastAsia="Times New Roman" w:hAnsi="Helvetica" w:cs="Helvetica"/>
                <w:color w:val="3B3B3B"/>
                <w:sz w:val="21"/>
                <w:szCs w:val="21"/>
                <w:lang w:eastAsia="fr-CA"/>
              </w:rPr>
              <w:t xml:space="preserve"> en su </w:t>
            </w:r>
            <w:proofErr w:type="spellStart"/>
            <w:r w:rsidRPr="001D5992">
              <w:rPr>
                <w:rFonts w:ascii="Helvetica" w:eastAsia="Times New Roman" w:hAnsi="Helvetica" w:cs="Helvetica"/>
                <w:color w:val="3B3B3B"/>
                <w:sz w:val="21"/>
                <w:szCs w:val="21"/>
                <w:lang w:eastAsia="fr-CA"/>
              </w:rPr>
              <w:t>comunidad</w:t>
            </w:r>
            <w:proofErr w:type="spellEnd"/>
            <w:r w:rsidRPr="001D5992">
              <w:rPr>
                <w:rFonts w:ascii="Helvetica" w:eastAsia="Times New Roman" w:hAnsi="Helvetica" w:cs="Helvetica"/>
                <w:color w:val="3B3B3B"/>
                <w:sz w:val="21"/>
                <w:szCs w:val="21"/>
                <w:lang w:eastAsia="fr-CA"/>
              </w:rPr>
              <w:t xml:space="preserve">, el </w:t>
            </w:r>
            <w:proofErr w:type="spellStart"/>
            <w:r w:rsidRPr="001D5992">
              <w:rPr>
                <w:rFonts w:ascii="Helvetica" w:eastAsia="Times New Roman" w:hAnsi="Helvetica" w:cs="Helvetica"/>
                <w:color w:val="3B3B3B"/>
                <w:sz w:val="21"/>
                <w:szCs w:val="21"/>
                <w:lang w:eastAsia="fr-CA"/>
              </w:rPr>
              <w:t>anuncio</w:t>
            </w:r>
            <w:proofErr w:type="spellEnd"/>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está</w:t>
            </w:r>
            <w:proofErr w:type="spellEnd"/>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precedido</w:t>
            </w:r>
            <w:proofErr w:type="spellEnd"/>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por</w:t>
            </w:r>
            <w:proofErr w:type="spellEnd"/>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estos</w:t>
            </w:r>
            <w:proofErr w:type="spellEnd"/>
            <w:r w:rsidRPr="001D5992">
              <w:rPr>
                <w:rFonts w:ascii="Helvetica" w:eastAsia="Times New Roman" w:hAnsi="Helvetica" w:cs="Helvetica"/>
                <w:color w:val="3B3B3B"/>
                <w:sz w:val="21"/>
                <w:szCs w:val="21"/>
                <w:lang w:eastAsia="fr-CA"/>
              </w:rPr>
              <w:t xml:space="preserve"> </w:t>
            </w:r>
            <w:proofErr w:type="spellStart"/>
            <w:r w:rsidRPr="001D5992">
              <w:rPr>
                <w:rFonts w:ascii="Helvetica" w:eastAsia="Times New Roman" w:hAnsi="Helvetica" w:cs="Helvetica"/>
                <w:color w:val="3B3B3B"/>
                <w:sz w:val="21"/>
                <w:szCs w:val="21"/>
                <w:lang w:eastAsia="fr-CA"/>
              </w:rPr>
              <w:t>signos</w:t>
            </w:r>
            <w:proofErr w:type="spellEnd"/>
            <w:r w:rsidRPr="001D5992">
              <w:rPr>
                <w:rFonts w:ascii="Helvetica" w:eastAsia="Times New Roman" w:hAnsi="Helvetica" w:cs="Helvetica"/>
                <w:color w:val="3B3B3B"/>
                <w:sz w:val="21"/>
                <w:szCs w:val="21"/>
                <w:lang w:eastAsia="fr-CA"/>
              </w:rPr>
              <w:t>: ►◄  [</w:t>
            </w:r>
            <w:proofErr w:type="spellStart"/>
            <w:r w:rsidRPr="001D5992">
              <w:rPr>
                <w:rFonts w:ascii="Helvetica" w:eastAsia="Times New Roman" w:hAnsi="Helvetica" w:cs="Helvetica"/>
                <w:color w:val="3B3B3B"/>
                <w:sz w:val="21"/>
                <w:szCs w:val="21"/>
                <w:lang w:eastAsia="fr-CA"/>
              </w:rPr>
              <w:fldChar w:fldCharType="begin"/>
            </w:r>
            <w:r w:rsidRPr="001D5992">
              <w:rPr>
                <w:rFonts w:ascii="Helvetica" w:eastAsia="Times New Roman" w:hAnsi="Helvetica" w:cs="Helvetica"/>
                <w:color w:val="3B3B3B"/>
                <w:sz w:val="21"/>
                <w:szCs w:val="21"/>
                <w:lang w:eastAsia="fr-CA"/>
              </w:rPr>
              <w:instrText xml:space="preserve"> HYPERLINK "http://www.diocesevalleyfield.org/fr/events/2014-11" </w:instrText>
            </w:r>
            <w:r w:rsidRPr="001D5992">
              <w:rPr>
                <w:rFonts w:ascii="Helvetica" w:eastAsia="Times New Roman" w:hAnsi="Helvetica" w:cs="Helvetica"/>
                <w:color w:val="3B3B3B"/>
                <w:sz w:val="21"/>
                <w:szCs w:val="21"/>
                <w:lang w:eastAsia="fr-CA"/>
              </w:rPr>
              <w:fldChar w:fldCharType="separate"/>
            </w:r>
            <w:r w:rsidRPr="001D5992">
              <w:rPr>
                <w:rFonts w:ascii="Helvetica" w:eastAsia="Times New Roman" w:hAnsi="Helvetica" w:cs="Helvetica"/>
                <w:color w:val="0071B3"/>
                <w:sz w:val="21"/>
                <w:u w:val="single"/>
                <w:lang w:eastAsia="fr-CA"/>
              </w:rPr>
              <w:t>Regularmente</w:t>
            </w:r>
            <w:proofErr w:type="spellEnd"/>
            <w:r w:rsidRPr="001D5992">
              <w:rPr>
                <w:rFonts w:ascii="Helvetica" w:eastAsia="Times New Roman" w:hAnsi="Helvetica" w:cs="Helvetica"/>
                <w:color w:val="3B3B3B"/>
                <w:sz w:val="21"/>
                <w:szCs w:val="21"/>
                <w:lang w:eastAsia="fr-CA"/>
              </w:rPr>
              <w:fldChar w:fldCharType="end"/>
            </w:r>
            <w:hyperlink r:id="rId66" w:history="1">
              <w:r w:rsidRPr="001D5992">
                <w:rPr>
                  <w:rFonts w:ascii="Helvetica" w:eastAsia="Times New Roman" w:hAnsi="Helvetica" w:cs="Helvetica"/>
                  <w:color w:val="0071B3"/>
                  <w:sz w:val="21"/>
                  <w:lang w:eastAsia="fr-CA"/>
                </w:rPr>
                <w:t> </w:t>
              </w:r>
              <w:r w:rsidRPr="001D5992">
                <w:rPr>
                  <w:rFonts w:ascii="Helvetica" w:eastAsia="Times New Roman" w:hAnsi="Helvetica" w:cs="Helvetica"/>
                  <w:color w:val="0071B3"/>
                  <w:sz w:val="21"/>
                  <w:u w:val="single"/>
                  <w:lang w:eastAsia="fr-CA"/>
                </w:rPr>
                <w:t>      </w:t>
              </w:r>
              <w:proofErr w:type="spellStart"/>
              <w:r w:rsidRPr="001D5992">
                <w:rPr>
                  <w:rFonts w:ascii="Helvetica" w:eastAsia="Times New Roman" w:hAnsi="Helvetica" w:cs="Helvetica"/>
                  <w:color w:val="0071B3"/>
                  <w:sz w:val="21"/>
                  <w:u w:val="single"/>
                  <w:lang w:eastAsia="fr-CA"/>
                </w:rPr>
                <w:t>mirar</w:t>
              </w:r>
              <w:proofErr w:type="spellEnd"/>
              <w:r w:rsidRPr="001D5992">
                <w:rPr>
                  <w:rFonts w:ascii="Helvetica" w:eastAsia="Times New Roman" w:hAnsi="Helvetica" w:cs="Helvetica"/>
                  <w:color w:val="0071B3"/>
                  <w:sz w:val="21"/>
                  <w:u w:val="single"/>
                  <w:lang w:eastAsia="fr-CA"/>
                </w:rPr>
                <w:t xml:space="preserve"> el </w:t>
              </w:r>
              <w:proofErr w:type="spellStart"/>
              <w:r w:rsidRPr="001D5992">
                <w:rPr>
                  <w:rFonts w:ascii="Helvetica" w:eastAsia="Times New Roman" w:hAnsi="Helvetica" w:cs="Helvetica"/>
                  <w:color w:val="0071B3"/>
                  <w:sz w:val="21"/>
                  <w:u w:val="single"/>
                  <w:lang w:eastAsia="fr-CA"/>
                </w:rPr>
                <w:t>calendario</w:t>
              </w:r>
              <w:proofErr w:type="spellEnd"/>
              <w:r w:rsidRPr="001D5992">
                <w:rPr>
                  <w:rFonts w:ascii="Helvetica" w:eastAsia="Times New Roman" w:hAnsi="Helvetica" w:cs="Helvetica"/>
                  <w:color w:val="0071B3"/>
                  <w:sz w:val="21"/>
                  <w:u w:val="single"/>
                  <w:lang w:eastAsia="fr-CA"/>
                </w:rPr>
                <w:t>]</w:t>
              </w:r>
            </w:hyperlink>
            <w:r w:rsidRPr="001D5992">
              <w:rPr>
                <w:rFonts w:ascii="Helvetica" w:eastAsia="Times New Roman" w:hAnsi="Helvetica" w:cs="Helvetica"/>
                <w:b/>
                <w:bCs/>
                <w:i/>
                <w:iCs/>
                <w:color w:val="3B3B3B"/>
                <w:sz w:val="21"/>
                <w:lang w:eastAsia="fr-CA"/>
              </w:rPr>
              <w:t> </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1007110"/>
                  <wp:effectExtent l="19050" t="0" r="0" b="0"/>
                  <wp:docPr id="19" name="Image 19" descr="http://www.diocesevalleyfield.org/sites/default/files/images/logo_anglo_0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67" tgtFrame="&quot;_blank&quot;"/>
                          </pic:cNvPr>
                          <pic:cNvPicPr>
                            <a:picLocks noChangeAspect="1" noChangeArrowheads="1"/>
                          </pic:cNvPicPr>
                        </pic:nvPicPr>
                        <pic:blipFill>
                          <a:blip r:embed="rId68" cstate="print"/>
                          <a:srcRect/>
                          <a:stretch>
                            <a:fillRect/>
                          </a:stretch>
                        </pic:blipFill>
                        <pic:spPr bwMode="auto">
                          <a:xfrm>
                            <a:off x="0" y="0"/>
                            <a:ext cx="954405" cy="100711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before="240" w:after="120" w:line="240" w:lineRule="auto"/>
              <w:outlineLvl w:val="2"/>
              <w:rPr>
                <w:rFonts w:ascii="Helvetica" w:eastAsia="Times New Roman" w:hAnsi="Helvetica" w:cs="Helvetica"/>
                <w:b/>
                <w:bCs/>
                <w:color w:val="3B3B3B"/>
                <w:sz w:val="27"/>
                <w:szCs w:val="27"/>
                <w:lang w:val="en-US" w:eastAsia="fr-CA"/>
              </w:rPr>
            </w:pPr>
            <w:r w:rsidRPr="001D5992">
              <w:rPr>
                <w:rFonts w:ascii="Helvetica" w:eastAsia="Times New Roman" w:hAnsi="Helvetica" w:cs="Helvetica"/>
                <w:b/>
                <w:bCs/>
                <w:color w:val="3B3B3B"/>
                <w:sz w:val="27"/>
                <w:szCs w:val="27"/>
                <w:lang w:val="en-US" w:eastAsia="fr-CA"/>
              </w:rPr>
              <w:t>ENGLISH SECTION </w:t>
            </w:r>
          </w:p>
          <w:p w:rsidR="001D5992" w:rsidRPr="001D5992" w:rsidRDefault="001D5992" w:rsidP="001D5992">
            <w:pPr>
              <w:spacing w:after="288" w:line="240" w:lineRule="auto"/>
              <w:rPr>
                <w:rFonts w:ascii="Helvetica" w:eastAsia="Times New Roman" w:hAnsi="Helvetica" w:cs="Helvetica"/>
                <w:color w:val="3B3B3B"/>
                <w:sz w:val="21"/>
                <w:szCs w:val="21"/>
                <w:lang w:val="en-US" w:eastAsia="fr-CA"/>
              </w:rPr>
            </w:pPr>
            <w:r w:rsidRPr="001D5992">
              <w:rPr>
                <w:rFonts w:ascii="Helvetica" w:eastAsia="Times New Roman" w:hAnsi="Helvetica" w:cs="Helvetica"/>
                <w:color w:val="3B3B3B"/>
                <w:sz w:val="21"/>
                <w:szCs w:val="21"/>
                <w:lang w:val="en-US" w:eastAsia="fr-CA"/>
              </w:rPr>
              <w:t xml:space="preserve">Spaghetti Dinner on January 31, 2015 at 6pm given by the KNIGHTS OF COLUMBUS at St. Patrick of the Island Church, 278 Shamrock Drive,  in Pincourt. The special </w:t>
            </w:r>
            <w:proofErr w:type="spellStart"/>
            <w:r w:rsidRPr="001D5992">
              <w:rPr>
                <w:rFonts w:ascii="Helvetica" w:eastAsia="Times New Roman" w:hAnsi="Helvetica" w:cs="Helvetica"/>
                <w:color w:val="3B3B3B"/>
                <w:sz w:val="21"/>
                <w:szCs w:val="21"/>
                <w:lang w:val="en-US" w:eastAsia="fr-CA"/>
              </w:rPr>
              <w:t>guess</w:t>
            </w:r>
            <w:proofErr w:type="spellEnd"/>
            <w:r w:rsidRPr="001D5992">
              <w:rPr>
                <w:rFonts w:ascii="Helvetica" w:eastAsia="Times New Roman" w:hAnsi="Helvetica" w:cs="Helvetica"/>
                <w:color w:val="3B3B3B"/>
                <w:sz w:val="21"/>
                <w:szCs w:val="21"/>
                <w:lang w:val="en-US" w:eastAsia="fr-CA"/>
              </w:rPr>
              <w:t xml:space="preserve"> will be BISHOP NOEL SIMARD. There will be a Cash Bar, Door Prizes, Silent Auction and Raffles. The proceeds go to fund the programs the Knights of Columbus do. Info: William Fletcher </w:t>
            </w:r>
            <w:r w:rsidRPr="001D5992">
              <w:rPr>
                <w:rFonts w:ascii="Helvetica" w:eastAsia="Times New Roman" w:hAnsi="Helvetica" w:cs="Helvetica"/>
                <w:color w:val="3B3B3B"/>
                <w:sz w:val="21"/>
                <w:szCs w:val="21"/>
                <w:lang w:val="en-US" w:eastAsia="fr-CA"/>
              </w:rPr>
              <w:lastRenderedPageBreak/>
              <w:t>514-501-8800.</w:t>
            </w:r>
          </w:p>
          <w:p w:rsidR="001D5992" w:rsidRPr="001D5992" w:rsidRDefault="001D5992" w:rsidP="001D5992">
            <w:pPr>
              <w:spacing w:after="288" w:line="240" w:lineRule="auto"/>
              <w:rPr>
                <w:rFonts w:ascii="Helvetica" w:eastAsia="Times New Roman" w:hAnsi="Helvetica" w:cs="Helvetica"/>
                <w:color w:val="3B3B3B"/>
                <w:sz w:val="21"/>
                <w:szCs w:val="21"/>
                <w:lang w:val="en-US" w:eastAsia="fr-CA"/>
              </w:rPr>
            </w:pPr>
            <w:r w:rsidRPr="001D5992">
              <w:rPr>
                <w:rFonts w:ascii="Helvetica" w:eastAsia="Times New Roman" w:hAnsi="Helvetica" w:cs="Helvetica"/>
                <w:b/>
                <w:bCs/>
                <w:color w:val="3B3B3B"/>
                <w:sz w:val="21"/>
                <w:lang w:val="en-US" w:eastAsia="fr-CA"/>
              </w:rPr>
              <w:t>Bishops Call for Human Dignity as Basis of Peace - Statement of the Co-ordination of Bishops’ Conferences in support of the Church in the Holy Land</w:t>
            </w:r>
          </w:p>
          <w:p w:rsidR="001D5992" w:rsidRPr="001D5992" w:rsidRDefault="001D5992" w:rsidP="001D5992">
            <w:pPr>
              <w:spacing w:after="288" w:line="240" w:lineRule="auto"/>
              <w:rPr>
                <w:rFonts w:ascii="Helvetica" w:eastAsia="Times New Roman" w:hAnsi="Helvetica" w:cs="Helvetica"/>
                <w:color w:val="3B3B3B"/>
                <w:sz w:val="21"/>
                <w:szCs w:val="21"/>
                <w:lang w:val="en-US" w:eastAsia="fr-CA"/>
              </w:rPr>
            </w:pPr>
            <w:r>
              <w:rPr>
                <w:rFonts w:ascii="Helvetica" w:eastAsia="Times New Roman" w:hAnsi="Helvetica" w:cs="Helvetica"/>
                <w:noProof/>
                <w:color w:val="3B3B3B"/>
                <w:sz w:val="21"/>
                <w:szCs w:val="21"/>
                <w:lang w:eastAsia="fr-CA"/>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428750" cy="952500"/>
                  <wp:effectExtent l="19050" t="0" r="0" b="0"/>
                  <wp:wrapSquare wrapText="bothSides"/>
                  <wp:docPr id="26" name="Image 2" descr="Holy Land&#10;2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Land&#10;2015-1"/>
                          <pic:cNvPicPr>
                            <a:picLocks noChangeAspect="1" noChangeArrowheads="1"/>
                          </pic:cNvPicPr>
                        </pic:nvPicPr>
                        <pic:blipFill>
                          <a:blip r:embed="rId69" cstate="print"/>
                          <a:srcRect/>
                          <a:stretch>
                            <a:fillRect/>
                          </a:stretch>
                        </pic:blipFill>
                        <pic:spPr bwMode="auto">
                          <a:xfrm>
                            <a:off x="0" y="0"/>
                            <a:ext cx="1428750" cy="952500"/>
                          </a:xfrm>
                          <a:prstGeom prst="rect">
                            <a:avLst/>
                          </a:prstGeom>
                          <a:noFill/>
                          <a:ln w="9525">
                            <a:noFill/>
                            <a:miter lim="800000"/>
                            <a:headEnd/>
                            <a:tailEnd/>
                          </a:ln>
                        </pic:spPr>
                      </pic:pic>
                    </a:graphicData>
                  </a:graphic>
                </wp:anchor>
              </w:drawing>
            </w:r>
            <w:r w:rsidRPr="001D5992">
              <w:rPr>
                <w:rFonts w:ascii="Helvetica" w:eastAsia="Times New Roman" w:hAnsi="Helvetica" w:cs="Helvetica"/>
                <w:color w:val="3B3B3B"/>
                <w:sz w:val="21"/>
                <w:szCs w:val="21"/>
                <w:lang w:val="en-US" w:eastAsia="fr-CA"/>
              </w:rPr>
              <w:t>We came to pray with and support the Christian community and to promote peace and human dignity in this divided land.</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val="en-US" w:eastAsia="fr-CA"/>
              </w:rPr>
              <w:t>We witnessed the tragic consequences of the failure of both local and international politicians to advance peace. Human dignity is given by God and is absolute. The ongoing conflict assaults the dignity of both Palestinians and Israelis, but in a particular way our commitment to the poor calls us to lift up the suffering people in Gaza. A year ago, we called Gaza "a man-made disaster, a shocking scandal, an injustice that cries out to the human community for a resolution." In the wake of the terrible destruction caused by last year's war, our presence reminded the small Christian community that they are not forgotten. </w:t>
            </w:r>
            <w:hyperlink r:id="rId70" w:tgtFrame="_blank" w:history="1">
              <w:r w:rsidRPr="001D5992">
                <w:rPr>
                  <w:rFonts w:ascii="Helvetica" w:eastAsia="Times New Roman" w:hAnsi="Helvetica" w:cs="Helvetica"/>
                  <w:color w:val="0071B3"/>
                  <w:sz w:val="21"/>
                  <w:u w:val="single"/>
                  <w:lang w:eastAsia="fr-CA"/>
                </w:rPr>
                <w:t>Read more</w:t>
              </w:r>
            </w:hyperlink>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val="en-US" w:eastAsia="fr-CA"/>
              </w:rPr>
            </w:pPr>
            <w:r w:rsidRPr="001D5992">
              <w:rPr>
                <w:rFonts w:ascii="Helvetica" w:eastAsia="Times New Roman" w:hAnsi="Helvetica" w:cs="Helvetica"/>
                <w:b/>
                <w:bCs/>
                <w:color w:val="3B3B3B"/>
                <w:sz w:val="21"/>
                <w:lang w:val="en-US" w:eastAsia="fr-CA"/>
              </w:rPr>
              <w:t>HUMOUR</w:t>
            </w:r>
          </w:p>
          <w:p w:rsidR="001D5992" w:rsidRPr="001D5992" w:rsidRDefault="001D5992" w:rsidP="001D5992">
            <w:pPr>
              <w:spacing w:after="288" w:line="240" w:lineRule="auto"/>
              <w:rPr>
                <w:rFonts w:ascii="Helvetica" w:eastAsia="Times New Roman" w:hAnsi="Helvetica" w:cs="Helvetica"/>
                <w:color w:val="3B3B3B"/>
                <w:sz w:val="21"/>
                <w:szCs w:val="21"/>
                <w:lang w:val="en-US" w:eastAsia="fr-CA"/>
              </w:rPr>
            </w:pPr>
            <w:r w:rsidRPr="001D5992">
              <w:rPr>
                <w:rFonts w:ascii="Helvetica" w:eastAsia="Times New Roman" w:hAnsi="Helvetica" w:cs="Helvetica"/>
                <w:color w:val="3B3B3B"/>
                <w:sz w:val="21"/>
                <w:szCs w:val="21"/>
                <w:lang w:val="en-US" w:eastAsia="fr-CA"/>
              </w:rPr>
              <w:t>Fred took a book from the library because the cover read "</w:t>
            </w:r>
            <w:r w:rsidRPr="001D5992">
              <w:rPr>
                <w:rFonts w:ascii="Helvetica" w:eastAsia="Times New Roman" w:hAnsi="Helvetica" w:cs="Helvetica"/>
                <w:i/>
                <w:iCs/>
                <w:color w:val="3B3B3B"/>
                <w:sz w:val="21"/>
                <w:lang w:val="en-US" w:eastAsia="fr-CA"/>
              </w:rPr>
              <w:t>How to Hug</w:t>
            </w:r>
            <w:r w:rsidRPr="001D5992">
              <w:rPr>
                <w:rFonts w:ascii="Helvetica" w:eastAsia="Times New Roman" w:hAnsi="Helvetica" w:cs="Helvetica"/>
                <w:color w:val="3B3B3B"/>
                <w:sz w:val="21"/>
                <w:szCs w:val="21"/>
                <w:lang w:val="en-US" w:eastAsia="fr-CA"/>
              </w:rPr>
              <w:t>."</w:t>
            </w:r>
            <w:r w:rsidRPr="001D5992">
              <w:rPr>
                <w:rFonts w:ascii="Helvetica" w:eastAsia="Times New Roman" w:hAnsi="Helvetica" w:cs="Helvetica"/>
                <w:color w:val="3B3B3B"/>
                <w:sz w:val="21"/>
                <w:szCs w:val="21"/>
                <w:lang w:val="en-US" w:eastAsia="fr-CA"/>
              </w:rPr>
              <w:br/>
              <w:t>It turned out to be Volume VII of an encyclopedia.</w:t>
            </w:r>
          </w:p>
          <w:p w:rsidR="001D5992" w:rsidRPr="001D5992" w:rsidRDefault="001D5992" w:rsidP="001D5992">
            <w:pPr>
              <w:spacing w:after="288" w:line="240" w:lineRule="auto"/>
              <w:rPr>
                <w:rFonts w:ascii="Helvetica" w:eastAsia="Times New Roman" w:hAnsi="Helvetica" w:cs="Helvetica"/>
                <w:color w:val="3B3B3B"/>
                <w:sz w:val="21"/>
                <w:szCs w:val="21"/>
                <w:lang w:val="en-US" w:eastAsia="fr-CA"/>
              </w:rPr>
            </w:pPr>
            <w:r w:rsidRPr="001D5992">
              <w:rPr>
                <w:rFonts w:ascii="Helvetica" w:eastAsia="Times New Roman" w:hAnsi="Helvetica" w:cs="Helvetica"/>
                <w:color w:val="3B3B3B"/>
                <w:sz w:val="21"/>
                <w:szCs w:val="21"/>
                <w:lang w:val="en-US" w:eastAsia="fr-CA"/>
              </w:rPr>
              <w:t>After a church service on Sunday morning, a young boy suddenly announced to his mother, </w:t>
            </w:r>
            <w:r w:rsidRPr="001D5992">
              <w:rPr>
                <w:rFonts w:ascii="Helvetica" w:eastAsia="Times New Roman" w:hAnsi="Helvetica" w:cs="Helvetica"/>
                <w:color w:val="3B3B3B"/>
                <w:sz w:val="21"/>
                <w:szCs w:val="21"/>
                <w:lang w:val="en-US" w:eastAsia="fr-CA"/>
              </w:rPr>
              <w:br/>
            </w:r>
            <w:r w:rsidRPr="001D5992">
              <w:rPr>
                <w:rFonts w:ascii="Helvetica" w:eastAsia="Times New Roman" w:hAnsi="Helvetica" w:cs="Helvetica"/>
                <w:i/>
                <w:iCs/>
                <w:color w:val="3B3B3B"/>
                <w:sz w:val="21"/>
                <w:lang w:val="en-US" w:eastAsia="fr-CA"/>
              </w:rPr>
              <w:t>-"Mom, I've decided to become a minister when I grow up."</w:t>
            </w:r>
            <w:r w:rsidRPr="001D5992">
              <w:rPr>
                <w:rFonts w:ascii="Helvetica" w:eastAsia="Times New Roman" w:hAnsi="Helvetica" w:cs="Helvetica"/>
                <w:color w:val="3B3B3B"/>
                <w:sz w:val="21"/>
                <w:szCs w:val="21"/>
                <w:lang w:val="en-US" w:eastAsia="fr-CA"/>
              </w:rPr>
              <w:t> </w:t>
            </w:r>
            <w:r w:rsidRPr="001D5992">
              <w:rPr>
                <w:rFonts w:ascii="Helvetica" w:eastAsia="Times New Roman" w:hAnsi="Helvetica" w:cs="Helvetica"/>
                <w:color w:val="3B3B3B"/>
                <w:sz w:val="21"/>
                <w:szCs w:val="21"/>
                <w:lang w:val="en-US" w:eastAsia="fr-CA"/>
              </w:rPr>
              <w:br/>
              <w:t>-"</w:t>
            </w:r>
            <w:r w:rsidRPr="001D5992">
              <w:rPr>
                <w:rFonts w:ascii="Helvetica" w:eastAsia="Times New Roman" w:hAnsi="Helvetica" w:cs="Helvetica"/>
                <w:i/>
                <w:iCs/>
                <w:color w:val="3B3B3B"/>
                <w:sz w:val="21"/>
                <w:lang w:val="en-US" w:eastAsia="fr-CA"/>
              </w:rPr>
              <w:t>That's okay with us, but what made you decide that?" </w:t>
            </w:r>
            <w:r w:rsidRPr="001D5992">
              <w:rPr>
                <w:rFonts w:ascii="Helvetica" w:eastAsia="Times New Roman" w:hAnsi="Helvetica" w:cs="Helvetica"/>
                <w:i/>
                <w:iCs/>
                <w:color w:val="3B3B3B"/>
                <w:sz w:val="21"/>
                <w:szCs w:val="21"/>
                <w:lang w:val="en-US" w:eastAsia="fr-CA"/>
              </w:rPr>
              <w:br/>
            </w:r>
            <w:r w:rsidRPr="001D5992">
              <w:rPr>
                <w:rFonts w:ascii="Helvetica" w:eastAsia="Times New Roman" w:hAnsi="Helvetica" w:cs="Helvetica"/>
                <w:i/>
                <w:iCs/>
                <w:color w:val="3B3B3B"/>
                <w:sz w:val="21"/>
                <w:lang w:val="en-US" w:eastAsia="fr-CA"/>
              </w:rPr>
              <w:t>-"Well,"</w:t>
            </w:r>
            <w:r w:rsidRPr="001D5992">
              <w:rPr>
                <w:rFonts w:ascii="Helvetica" w:eastAsia="Times New Roman" w:hAnsi="Helvetica" w:cs="Helvetica"/>
                <w:color w:val="3B3B3B"/>
                <w:sz w:val="21"/>
                <w:lang w:val="en-US" w:eastAsia="fr-CA"/>
              </w:rPr>
              <w:t> </w:t>
            </w:r>
            <w:r w:rsidRPr="001D5992">
              <w:rPr>
                <w:rFonts w:ascii="Helvetica" w:eastAsia="Times New Roman" w:hAnsi="Helvetica" w:cs="Helvetica"/>
                <w:color w:val="3B3B3B"/>
                <w:sz w:val="21"/>
                <w:szCs w:val="21"/>
                <w:lang w:val="en-US" w:eastAsia="fr-CA"/>
              </w:rPr>
              <w:t>said the little boy,</w:t>
            </w:r>
            <w:r w:rsidRPr="001D5992">
              <w:rPr>
                <w:rFonts w:ascii="Helvetica" w:eastAsia="Times New Roman" w:hAnsi="Helvetica" w:cs="Helvetica"/>
                <w:color w:val="3B3B3B"/>
                <w:sz w:val="21"/>
                <w:lang w:val="en-US" w:eastAsia="fr-CA"/>
              </w:rPr>
              <w:t> </w:t>
            </w:r>
            <w:r w:rsidRPr="001D5992">
              <w:rPr>
                <w:rFonts w:ascii="Helvetica" w:eastAsia="Times New Roman" w:hAnsi="Helvetica" w:cs="Helvetica"/>
                <w:i/>
                <w:iCs/>
                <w:color w:val="3B3B3B"/>
                <w:sz w:val="21"/>
                <w:lang w:val="en-US" w:eastAsia="fr-CA"/>
              </w:rPr>
              <w:t>"I have to go to church on Sunday anyway, and I figure it will be more fun to stand up and yell, than to sit and listen."</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80440"/>
                  <wp:effectExtent l="19050" t="0" r="0" b="0"/>
                  <wp:docPr id="20" name="Image 20"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71" cstate="print"/>
                          <a:srcRect/>
                          <a:stretch>
                            <a:fillRect/>
                          </a:stretch>
                        </pic:blipFill>
                        <pic:spPr bwMode="auto">
                          <a:xfrm>
                            <a:off x="0" y="0"/>
                            <a:ext cx="954405" cy="980440"/>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numPr>
                <w:ilvl w:val="0"/>
                <w:numId w:val="8"/>
              </w:num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i/>
                <w:iCs/>
                <w:color w:val="3B3B3B"/>
                <w:sz w:val="21"/>
                <w:lang w:eastAsia="fr-CA"/>
              </w:rPr>
              <w:t>«Le juste agit par foi dans les moindres choses.» </w:t>
            </w:r>
            <w:r w:rsidRPr="001D5992">
              <w:rPr>
                <w:rFonts w:ascii="Helvetica" w:eastAsia="Times New Roman" w:hAnsi="Helvetica" w:cs="Helvetica"/>
                <w:color w:val="3B3B3B"/>
                <w:sz w:val="21"/>
                <w:szCs w:val="21"/>
                <w:lang w:eastAsia="fr-CA"/>
              </w:rPr>
              <w:t>Blaise Pascal Pause spirituelle no 797 Gilles Cloutier.</w:t>
            </w:r>
          </w:p>
          <w:p w:rsidR="001D5992" w:rsidRPr="001D5992" w:rsidRDefault="001D5992" w:rsidP="001D5992">
            <w:pPr>
              <w:numPr>
                <w:ilvl w:val="0"/>
                <w:numId w:val="8"/>
              </w:num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w:t>
            </w:r>
            <w:r w:rsidRPr="001D5992">
              <w:rPr>
                <w:rFonts w:ascii="Helvetica" w:eastAsia="Times New Roman" w:hAnsi="Helvetica" w:cs="Helvetica"/>
                <w:i/>
                <w:iCs/>
                <w:color w:val="3B3B3B"/>
                <w:sz w:val="21"/>
                <w:lang w:eastAsia="fr-CA"/>
              </w:rPr>
              <w:t>Il faut entretenir la vigueur du corps pour conserver celle de l’esprit </w:t>
            </w:r>
            <w:r w:rsidRPr="001D5992">
              <w:rPr>
                <w:rFonts w:ascii="Helvetica" w:eastAsia="Times New Roman" w:hAnsi="Helvetica" w:cs="Helvetica"/>
                <w:color w:val="3B3B3B"/>
                <w:sz w:val="21"/>
                <w:szCs w:val="21"/>
                <w:lang w:eastAsia="fr-CA"/>
              </w:rPr>
              <w:t>»  Vauvenargues. Extrait du bulletin de Saint-Viateur.</w:t>
            </w:r>
          </w:p>
          <w:p w:rsidR="001D5992" w:rsidRPr="001D5992" w:rsidRDefault="001D5992" w:rsidP="001D5992">
            <w:pPr>
              <w:numPr>
                <w:ilvl w:val="0"/>
                <w:numId w:val="8"/>
              </w:num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i/>
                <w:iCs/>
                <w:color w:val="3B3B3B"/>
                <w:sz w:val="21"/>
                <w:lang w:eastAsia="fr-CA"/>
              </w:rPr>
              <w:t>« La bonté en parole amène la confiance. La bonté en pensée amène la profondeur. La bonté en donnant amène l’amour.</w:t>
            </w:r>
            <w:r w:rsidRPr="001D5992">
              <w:rPr>
                <w:rFonts w:ascii="Helvetica" w:eastAsia="Times New Roman" w:hAnsi="Helvetica" w:cs="Helvetica"/>
                <w:color w:val="3B3B3B"/>
                <w:sz w:val="21"/>
                <w:lang w:eastAsia="fr-CA"/>
              </w:rPr>
              <w:t> </w:t>
            </w:r>
            <w:r w:rsidRPr="001D5992">
              <w:rPr>
                <w:rFonts w:ascii="Helvetica" w:eastAsia="Times New Roman" w:hAnsi="Helvetica" w:cs="Helvetica"/>
                <w:color w:val="3B3B3B"/>
                <w:sz w:val="21"/>
                <w:szCs w:val="21"/>
                <w:lang w:eastAsia="fr-CA"/>
              </w:rPr>
              <w:t xml:space="preserve">» Lao </w:t>
            </w:r>
            <w:proofErr w:type="spellStart"/>
            <w:r w:rsidRPr="001D5992">
              <w:rPr>
                <w:rFonts w:ascii="Helvetica" w:eastAsia="Times New Roman" w:hAnsi="Helvetica" w:cs="Helvetica"/>
                <w:color w:val="3B3B3B"/>
                <w:sz w:val="21"/>
                <w:szCs w:val="21"/>
                <w:lang w:eastAsia="fr-CA"/>
              </w:rPr>
              <w:t>Tseu</w:t>
            </w:r>
            <w:proofErr w:type="spellEnd"/>
            <w:r w:rsidRPr="001D5992">
              <w:rPr>
                <w:rFonts w:ascii="Helvetica" w:eastAsia="Times New Roman" w:hAnsi="Helvetica" w:cs="Helvetica"/>
                <w:color w:val="3B3B3B"/>
                <w:sz w:val="21"/>
                <w:szCs w:val="21"/>
                <w:lang w:eastAsia="fr-CA"/>
              </w:rPr>
              <w:t xml:space="preserve"> Pause spirituelle no 800 Gilles Cloutier.</w:t>
            </w:r>
          </w:p>
        </w:tc>
      </w:tr>
      <w:tr w:rsidR="001D5992" w:rsidRPr="001D5992" w:rsidTr="001D599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21" name="Image 21"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lol_0.jpg"/>
                          <pic:cNvPicPr>
                            <a:picLocks noChangeAspect="1" noChangeArrowheads="1"/>
                          </pic:cNvPicPr>
                        </pic:nvPicPr>
                        <pic:blipFill>
                          <a:blip r:embed="rId72"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8923" w:type="dxa"/>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À sa mort, un fermier laissa en héritage  dix-sept (17) chevaux à ses trois fils. Dans son testament, le père avait ainsi établi  le partage de l’'héritage :</w:t>
            </w:r>
          </w:p>
          <w:p w:rsidR="001D5992" w:rsidRPr="001D5992" w:rsidRDefault="001D5992" w:rsidP="001D5992">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Mon fils aîné recevra la moitié (1/2) de tous les chevaux </w:t>
            </w:r>
          </w:p>
          <w:p w:rsidR="001D5992" w:rsidRPr="001D5992" w:rsidRDefault="001D5992" w:rsidP="001D5992">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Mon second fils recevra le tiers (1/3) de tous les chevaux</w:t>
            </w:r>
          </w:p>
          <w:p w:rsidR="001D5992" w:rsidRPr="001D5992" w:rsidRDefault="001D5992" w:rsidP="001D5992">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Mon plus jeune fils recevra le neuvième (1/9) de tous les  chevaux</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Or il était tout à fait impossible de diviser  17 chevaux par deux, par trois et par neuf.</w:t>
            </w:r>
            <w:r w:rsidRPr="001D5992">
              <w:rPr>
                <w:rFonts w:ascii="Helvetica" w:eastAsia="Times New Roman" w:hAnsi="Helvetica" w:cs="Helvetica"/>
                <w:color w:val="3B3B3B"/>
                <w:sz w:val="21"/>
                <w:szCs w:val="21"/>
                <w:lang w:eastAsia="fr-CA"/>
              </w:rPr>
              <w:br/>
              <w:t>La  chicane prit donc entre les trois fils!</w:t>
            </w:r>
            <w:r w:rsidRPr="001D5992">
              <w:rPr>
                <w:rFonts w:ascii="Helvetica" w:eastAsia="Times New Roman" w:hAnsi="Helvetica" w:cs="Helvetica"/>
                <w:color w:val="3B3B3B"/>
                <w:sz w:val="21"/>
                <w:szCs w:val="21"/>
                <w:lang w:eastAsia="fr-CA"/>
              </w:rPr>
              <w:br/>
              <w:t>Puis, à un moment donné, ils décidèrent de faire appel à un fermier voisin, dont ils appréciaient l’’intelligence, dans l’espoir qu’’il puisse trouver une solution à leur différend. </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xml:space="preserve">Le fermier prit donc le testament et l'examina avec grand soin. Après quoi, il alla chercher son propre cheval et l'ajouta aux dix-sept  (17) autres. Il y avait maintenant dix-huit (18) chevaux </w:t>
            </w:r>
            <w:r w:rsidRPr="001D5992">
              <w:rPr>
                <w:rFonts w:ascii="Helvetica" w:eastAsia="Times New Roman" w:hAnsi="Helvetica" w:cs="Helvetica"/>
                <w:color w:val="3B3B3B"/>
                <w:sz w:val="21"/>
                <w:szCs w:val="21"/>
                <w:lang w:eastAsia="fr-CA"/>
              </w:rPr>
              <w:lastRenderedPageBreak/>
              <w:t>dans le  champ.</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Dès lors, il devint possible aux héritiers de procéder au partage, tel que prévu dans le testament du  père.</w:t>
            </w:r>
            <w:r w:rsidRPr="001D5992">
              <w:rPr>
                <w:rFonts w:ascii="Helvetica" w:eastAsia="Times New Roman" w:hAnsi="Helvetica" w:cs="Helvetica"/>
                <w:color w:val="3B3B3B"/>
                <w:sz w:val="21"/>
                <w:szCs w:val="21"/>
                <w:lang w:eastAsia="fr-CA"/>
              </w:rPr>
              <w:br/>
              <w:t>Car :     </w:t>
            </w:r>
          </w:p>
          <w:p w:rsidR="001D5992" w:rsidRPr="001D5992" w:rsidRDefault="001D5992" w:rsidP="001D5992">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Fils aîné</w:t>
            </w:r>
            <w:proofErr w:type="gramStart"/>
            <w:r w:rsidRPr="001D5992">
              <w:rPr>
                <w:rFonts w:ascii="Helvetica" w:eastAsia="Times New Roman" w:hAnsi="Helvetica" w:cs="Helvetica"/>
                <w:color w:val="3B3B3B"/>
                <w:sz w:val="21"/>
                <w:szCs w:val="21"/>
                <w:lang w:eastAsia="fr-CA"/>
              </w:rPr>
              <w:t>  :</w:t>
            </w:r>
            <w:proofErr w:type="gramEnd"/>
            <w:r w:rsidRPr="001D5992">
              <w:rPr>
                <w:rFonts w:ascii="Helvetica" w:eastAsia="Times New Roman" w:hAnsi="Helvetica" w:cs="Helvetica"/>
                <w:color w:val="3B3B3B"/>
                <w:sz w:val="21"/>
                <w:szCs w:val="21"/>
                <w:lang w:eastAsia="fr-CA"/>
              </w:rPr>
              <w:t xml:space="preserve">  la  moitié de 18  =  9 chevaux</w:t>
            </w:r>
          </w:p>
          <w:p w:rsidR="001D5992" w:rsidRPr="001D5992" w:rsidRDefault="001D5992" w:rsidP="001D5992">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xml:space="preserve">Second fils </w:t>
            </w:r>
            <w:proofErr w:type="gramStart"/>
            <w:r w:rsidRPr="001D5992">
              <w:rPr>
                <w:rFonts w:ascii="Helvetica" w:eastAsia="Times New Roman" w:hAnsi="Helvetica" w:cs="Helvetica"/>
                <w:color w:val="3B3B3B"/>
                <w:sz w:val="21"/>
                <w:szCs w:val="21"/>
                <w:lang w:eastAsia="fr-CA"/>
              </w:rPr>
              <w:t>:  le</w:t>
            </w:r>
            <w:proofErr w:type="gramEnd"/>
            <w:r w:rsidRPr="001D5992">
              <w:rPr>
                <w:rFonts w:ascii="Helvetica" w:eastAsia="Times New Roman" w:hAnsi="Helvetica" w:cs="Helvetica"/>
                <w:color w:val="3B3B3B"/>
                <w:sz w:val="21"/>
                <w:szCs w:val="21"/>
                <w:lang w:eastAsia="fr-CA"/>
              </w:rPr>
              <w:t>  tiers de 18  =  6 chevaux</w:t>
            </w:r>
          </w:p>
          <w:p w:rsidR="001D5992" w:rsidRPr="001D5992" w:rsidRDefault="001D5992" w:rsidP="001D5992">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Plus jeune fils : le neuvième de 18 =  2 chevaux</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En faisant l’addition, cela donna</w:t>
            </w:r>
            <w:proofErr w:type="gramStart"/>
            <w:r w:rsidRPr="001D5992">
              <w:rPr>
                <w:rFonts w:ascii="Helvetica" w:eastAsia="Times New Roman" w:hAnsi="Helvetica" w:cs="Helvetica"/>
                <w:color w:val="3B3B3B"/>
                <w:sz w:val="21"/>
                <w:szCs w:val="21"/>
                <w:lang w:eastAsia="fr-CA"/>
              </w:rPr>
              <w:t>  :</w:t>
            </w:r>
            <w:proofErr w:type="gramEnd"/>
            <w:r w:rsidRPr="001D5992">
              <w:rPr>
                <w:rFonts w:ascii="Helvetica" w:eastAsia="Times New Roman" w:hAnsi="Helvetica" w:cs="Helvetica"/>
                <w:color w:val="3B3B3B"/>
                <w:sz w:val="21"/>
                <w:szCs w:val="21"/>
                <w:lang w:eastAsia="fr-CA"/>
              </w:rPr>
              <w:t xml:space="preserve">  17 chevaux</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Il restait un cheval, celui du fermier voisin que celui-ci reprit et ramena à sa ferme! Et le problème était résolu!   </w:t>
            </w:r>
            <w:r w:rsidRPr="001D5992">
              <w:rPr>
                <w:rFonts w:ascii="Helvetica" w:eastAsia="Times New Roman" w:hAnsi="Helvetica" w:cs="Helvetica"/>
                <w:color w:val="3B3B3B"/>
                <w:sz w:val="18"/>
                <w:szCs w:val="18"/>
                <w:lang w:eastAsia="fr-CA"/>
              </w:rPr>
              <w:t>     </w:t>
            </w:r>
          </w:p>
          <w:p w:rsidR="001D5992" w:rsidRPr="001D5992" w:rsidRDefault="001D5992" w:rsidP="001D5992">
            <w:pPr>
              <w:spacing w:after="288" w:line="240" w:lineRule="auto"/>
              <w:rPr>
                <w:rFonts w:ascii="Helvetica" w:eastAsia="Times New Roman" w:hAnsi="Helvetica" w:cs="Helvetica"/>
                <w:color w:val="3B3B3B"/>
                <w:sz w:val="21"/>
                <w:szCs w:val="21"/>
                <w:lang w:eastAsia="fr-CA"/>
              </w:rPr>
            </w:pPr>
          </w:p>
        </w:tc>
      </w:tr>
      <w:tr w:rsidR="001D5992" w:rsidRPr="001D5992" w:rsidTr="001D5992">
        <w:trPr>
          <w:tblCellSpacing w:w="15" w:type="dxa"/>
        </w:trPr>
        <w:tc>
          <w:tcPr>
            <w:tcW w:w="10694" w:type="dxa"/>
            <w:gridSpan w:val="2"/>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4405" cy="954405"/>
                  <wp:effectExtent l="19050" t="0" r="0" b="0"/>
                  <wp:docPr id="22" name="Image 22" descr="http://www.diocesevalleyfield.org/sites/default/files/images/logo_ev._a_venir.jp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ev._a_venir.jpg">
                            <a:hlinkClick r:id="rId73" tgtFrame="&quot;_blank&quot;"/>
                          </pic:cNvPr>
                          <pic:cNvPicPr>
                            <a:picLocks noChangeAspect="1" noChangeArrowheads="1"/>
                          </pic:cNvPicPr>
                        </pic:nvPicPr>
                        <pic:blipFill>
                          <a:blip r:embed="rId74"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1D5992">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3" name="Image 23" descr="http://www.diocesevalleyfield.org/sites/default/files/images/logo_rvm.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75" tgtFrame="&quot;_blank&quot;"/>
                          </pic:cNvPr>
                          <pic:cNvPicPr>
                            <a:picLocks noChangeAspect="1" noChangeArrowheads="1"/>
                          </pic:cNvPicPr>
                        </pic:nvPicPr>
                        <pic:blipFill>
                          <a:blip r:embed="rId76"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1D5992">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60755"/>
                  <wp:effectExtent l="19050" t="0" r="0" b="0"/>
                  <wp:docPr id="24" name="Image 24" descr="http://www.diocesevalleyfield.org/sites/default/files/images/revue_de_presse_0_0.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77" tgtFrame="&quot;_blank&quot;"/>
                          </pic:cNvPr>
                          <pic:cNvPicPr>
                            <a:picLocks noChangeAspect="1" noChangeArrowheads="1"/>
                          </pic:cNvPicPr>
                        </pic:nvPicPr>
                        <pic:blipFill>
                          <a:blip r:embed="rId78" cstate="print"/>
                          <a:srcRect/>
                          <a:stretch>
                            <a:fillRect/>
                          </a:stretch>
                        </pic:blipFill>
                        <pic:spPr bwMode="auto">
                          <a:xfrm>
                            <a:off x="0" y="0"/>
                            <a:ext cx="954405" cy="96075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5" name="Image 25" descr="http://www.diocesevalleyfield.org/sites/default/files/images/logo_hors_diocese.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60" tgtFrame="&quot;_blank&quot;"/>
                          </pic:cNvPr>
                          <pic:cNvPicPr>
                            <a:picLocks noChangeAspect="1" noChangeArrowheads="1"/>
                          </pic:cNvPicPr>
                        </pic:nvPicPr>
                        <pic:blipFill>
                          <a:blip r:embed="rId79"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r>
      <w:tr w:rsidR="001D5992" w:rsidRPr="001D5992" w:rsidTr="001D5992">
        <w:trPr>
          <w:tblCellSpacing w:w="15" w:type="dxa"/>
        </w:trPr>
        <w:tc>
          <w:tcPr>
            <w:tcW w:w="10694" w:type="dxa"/>
            <w:gridSpan w:val="2"/>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288" w:line="240" w:lineRule="auto"/>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  </w:t>
            </w:r>
          </w:p>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sidRPr="001D5992">
              <w:rPr>
                <w:rFonts w:ascii="Helvetica" w:eastAsia="Times New Roman" w:hAnsi="Helvetica" w:cs="Helvetica"/>
                <w:b/>
                <w:bCs/>
                <w:color w:val="336699"/>
                <w:sz w:val="21"/>
                <w:lang w:eastAsia="fr-CA"/>
              </w:rPr>
              <w:t>Tous droits réservés - Diocèse catholique de Valleyfield</w:t>
            </w:r>
          </w:p>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sidRPr="001D5992">
              <w:rPr>
                <w:rFonts w:ascii="Helvetica" w:eastAsia="Times New Roman" w:hAnsi="Helvetica" w:cs="Helvetica"/>
                <w:color w:val="336699"/>
                <w:sz w:val="21"/>
                <w:szCs w:val="21"/>
                <w:lang w:eastAsia="fr-CA"/>
              </w:rPr>
              <w:t>11, rue de l'église, Salaberry-de-Valleyfield, QC  J6T 1J5</w:t>
            </w:r>
          </w:p>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sidRPr="001D5992">
              <w:rPr>
                <w:rFonts w:ascii="Helvetica" w:eastAsia="Times New Roman" w:hAnsi="Helvetica" w:cs="Helvetica"/>
                <w:color w:val="336699"/>
                <w:sz w:val="21"/>
                <w:szCs w:val="21"/>
                <w:lang w:eastAsia="fr-CA"/>
              </w:rPr>
              <w:t>T 450 373.8122  - F 450 371.0000</w:t>
            </w:r>
          </w:p>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sidRPr="001D5992">
              <w:rPr>
                <w:rFonts w:ascii="Helvetica" w:eastAsia="Times New Roman" w:hAnsi="Helvetica" w:cs="Helvetica"/>
                <w:color w:val="336699"/>
                <w:sz w:val="21"/>
                <w:szCs w:val="21"/>
                <w:lang w:eastAsia="fr-CA"/>
              </w:rPr>
              <w:t>info@diocesevalleyfield.org </w:t>
            </w:r>
          </w:p>
        </w:tc>
      </w:tr>
      <w:tr w:rsidR="001D5992" w:rsidRPr="001D5992" w:rsidTr="001D5992">
        <w:trPr>
          <w:tblCellSpacing w:w="15" w:type="dxa"/>
        </w:trPr>
        <w:tc>
          <w:tcPr>
            <w:tcW w:w="10694" w:type="dxa"/>
            <w:gridSpan w:val="2"/>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r w:rsidRPr="001D5992">
              <w:rPr>
                <w:rFonts w:ascii="Helvetica" w:eastAsia="Times New Roman" w:hAnsi="Helvetica" w:cs="Helvetica"/>
                <w:color w:val="3B3B3B"/>
                <w:sz w:val="21"/>
                <w:szCs w:val="21"/>
                <w:lang w:eastAsia="fr-CA"/>
              </w:rPr>
              <w:t>Faites parvenir les informations concernant vos événements à</w:t>
            </w:r>
            <w:r w:rsidRPr="001D5992">
              <w:rPr>
                <w:rFonts w:ascii="Helvetica" w:eastAsia="Times New Roman" w:hAnsi="Helvetica" w:cs="Helvetica"/>
                <w:color w:val="3B3B3B"/>
                <w:sz w:val="21"/>
                <w:lang w:eastAsia="fr-CA"/>
              </w:rPr>
              <w:t> </w:t>
            </w:r>
            <w:hyperlink r:id="rId80" w:history="1">
              <w:r w:rsidRPr="001D5992">
                <w:rPr>
                  <w:rFonts w:ascii="Helvetica" w:eastAsia="Times New Roman" w:hAnsi="Helvetica" w:cs="Helvetica"/>
                  <w:color w:val="0071B3"/>
                  <w:sz w:val="21"/>
                  <w:u w:val="single"/>
                  <w:lang w:eastAsia="fr-CA"/>
                </w:rPr>
                <w:t>info@diocesevalleyfield.org</w:t>
              </w:r>
            </w:hyperlink>
          </w:p>
        </w:tc>
      </w:tr>
      <w:tr w:rsidR="001D5992" w:rsidRPr="001D5992" w:rsidTr="001D5992">
        <w:trPr>
          <w:tblCellSpacing w:w="15" w:type="dxa"/>
        </w:trPr>
        <w:tc>
          <w:tcPr>
            <w:tcW w:w="10694" w:type="dxa"/>
            <w:gridSpan w:val="2"/>
            <w:tcBorders>
              <w:top w:val="dotted" w:sz="4" w:space="0" w:color="D3D3D3"/>
              <w:left w:val="dotted" w:sz="4" w:space="0" w:color="D3D3D3"/>
              <w:bottom w:val="dotted" w:sz="4" w:space="0" w:color="D3D3D3"/>
              <w:right w:val="dotted" w:sz="4" w:space="0" w:color="D3D3D3"/>
            </w:tcBorders>
            <w:tcMar>
              <w:top w:w="42" w:type="dxa"/>
              <w:left w:w="94" w:type="dxa"/>
              <w:bottom w:w="42" w:type="dxa"/>
              <w:right w:w="94" w:type="dxa"/>
            </w:tcMar>
            <w:vAlign w:val="center"/>
            <w:hideMark/>
          </w:tcPr>
          <w:p w:rsidR="001D5992" w:rsidRPr="001D5992" w:rsidRDefault="001D5992" w:rsidP="001D5992">
            <w:pPr>
              <w:spacing w:after="0" w:line="240" w:lineRule="auto"/>
              <w:jc w:val="center"/>
              <w:rPr>
                <w:rFonts w:ascii="Helvetica" w:eastAsia="Times New Roman" w:hAnsi="Helvetica" w:cs="Helvetica"/>
                <w:color w:val="3B3B3B"/>
                <w:sz w:val="21"/>
                <w:szCs w:val="21"/>
                <w:lang w:eastAsia="fr-CA"/>
              </w:rPr>
            </w:pPr>
            <w:hyperlink r:id="rId81" w:history="1">
              <w:r w:rsidRPr="001D5992">
                <w:rPr>
                  <w:rFonts w:ascii="Helvetica" w:eastAsia="Times New Roman" w:hAnsi="Helvetica" w:cs="Helvetica"/>
                  <w:color w:val="0071B3"/>
                  <w:sz w:val="21"/>
                  <w:u w:val="single"/>
                  <w:lang w:eastAsia="fr-CA"/>
                </w:rPr>
                <w:t>Pour vous désinscrire: info@diocesevalleyfield.org</w:t>
              </w:r>
            </w:hyperlink>
          </w:p>
        </w:tc>
      </w:tr>
    </w:tbl>
    <w:p w:rsidR="00597A91" w:rsidRDefault="00597A91"/>
    <w:sectPr w:rsidR="00597A91" w:rsidSect="001D5992">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949"/>
    <w:multiLevelType w:val="multilevel"/>
    <w:tmpl w:val="C07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D527E"/>
    <w:multiLevelType w:val="multilevel"/>
    <w:tmpl w:val="FEC0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E0608"/>
    <w:multiLevelType w:val="multilevel"/>
    <w:tmpl w:val="0964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35E95"/>
    <w:multiLevelType w:val="multilevel"/>
    <w:tmpl w:val="A66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EF12B4"/>
    <w:multiLevelType w:val="multilevel"/>
    <w:tmpl w:val="717C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CE05F0"/>
    <w:multiLevelType w:val="multilevel"/>
    <w:tmpl w:val="FE22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B80AB1"/>
    <w:multiLevelType w:val="multilevel"/>
    <w:tmpl w:val="CBE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2312F4"/>
    <w:multiLevelType w:val="multilevel"/>
    <w:tmpl w:val="2A0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3E0770"/>
    <w:multiLevelType w:val="multilevel"/>
    <w:tmpl w:val="FBFE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20AB2"/>
    <w:multiLevelType w:val="multilevel"/>
    <w:tmpl w:val="192E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8"/>
  </w:num>
  <w:num w:numId="5">
    <w:abstractNumId w:val="9"/>
  </w:num>
  <w:num w:numId="6">
    <w:abstractNumId w:val="0"/>
  </w:num>
  <w:num w:numId="7">
    <w:abstractNumId w:val="3"/>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D5992"/>
    <w:rsid w:val="001D5992"/>
    <w:rsid w:val="00597A9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91"/>
  </w:style>
  <w:style w:type="paragraph" w:styleId="Titre2">
    <w:name w:val="heading 2"/>
    <w:basedOn w:val="Normal"/>
    <w:link w:val="Titre2Car"/>
    <w:uiPriority w:val="9"/>
    <w:qFormat/>
    <w:rsid w:val="001D5992"/>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D599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1D5992"/>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D5992"/>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D5992"/>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1D5992"/>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1D5992"/>
    <w:rPr>
      <w:color w:val="0000FF"/>
      <w:u w:val="single"/>
    </w:rPr>
  </w:style>
  <w:style w:type="character" w:styleId="lev">
    <w:name w:val="Strong"/>
    <w:basedOn w:val="Policepardfaut"/>
    <w:uiPriority w:val="22"/>
    <w:qFormat/>
    <w:rsid w:val="001D5992"/>
    <w:rPr>
      <w:b/>
      <w:bCs/>
    </w:rPr>
  </w:style>
  <w:style w:type="paragraph" w:styleId="NormalWeb">
    <w:name w:val="Normal (Web)"/>
    <w:basedOn w:val="Normal"/>
    <w:uiPriority w:val="99"/>
    <w:unhideWhenUsed/>
    <w:rsid w:val="001D599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1D5992"/>
  </w:style>
  <w:style w:type="character" w:styleId="Accentuation">
    <w:name w:val="Emphasis"/>
    <w:basedOn w:val="Policepardfaut"/>
    <w:uiPriority w:val="20"/>
    <w:qFormat/>
    <w:rsid w:val="001D5992"/>
    <w:rPr>
      <w:i/>
      <w:iCs/>
    </w:rPr>
  </w:style>
  <w:style w:type="paragraph" w:styleId="Textedebulles">
    <w:name w:val="Balloon Text"/>
    <w:basedOn w:val="Normal"/>
    <w:link w:val="TextedebullesCar"/>
    <w:uiPriority w:val="99"/>
    <w:semiHidden/>
    <w:unhideWhenUsed/>
    <w:rsid w:val="001D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59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754815">
      <w:bodyDiv w:val="1"/>
      <w:marLeft w:val="0"/>
      <w:marRight w:val="0"/>
      <w:marTop w:val="0"/>
      <w:marBottom w:val="0"/>
      <w:divBdr>
        <w:top w:val="none" w:sz="0" w:space="0" w:color="auto"/>
        <w:left w:val="none" w:sz="0" w:space="0" w:color="auto"/>
        <w:bottom w:val="none" w:sz="0" w:space="0" w:color="auto"/>
        <w:right w:val="none" w:sz="0" w:space="0" w:color="auto"/>
      </w:divBdr>
      <w:divsChild>
        <w:div w:id="39324699">
          <w:marLeft w:val="0"/>
          <w:marRight w:val="0"/>
          <w:marTop w:val="0"/>
          <w:marBottom w:val="0"/>
          <w:divBdr>
            <w:top w:val="none" w:sz="0" w:space="0" w:color="auto"/>
            <w:left w:val="none" w:sz="0" w:space="0" w:color="auto"/>
            <w:bottom w:val="none" w:sz="0" w:space="0" w:color="auto"/>
            <w:right w:val="none" w:sz="0" w:space="0" w:color="auto"/>
          </w:divBdr>
        </w:div>
        <w:div w:id="793518766">
          <w:marLeft w:val="0"/>
          <w:marRight w:val="0"/>
          <w:marTop w:val="0"/>
          <w:marBottom w:val="0"/>
          <w:divBdr>
            <w:top w:val="none" w:sz="0" w:space="0" w:color="auto"/>
            <w:left w:val="none" w:sz="0" w:space="0" w:color="auto"/>
            <w:bottom w:val="none" w:sz="0" w:space="0" w:color="auto"/>
            <w:right w:val="none" w:sz="0" w:space="0" w:color="auto"/>
          </w:divBdr>
          <w:divsChild>
            <w:div w:id="2040274610">
              <w:marLeft w:val="0"/>
              <w:marRight w:val="0"/>
              <w:marTop w:val="0"/>
              <w:marBottom w:val="0"/>
              <w:divBdr>
                <w:top w:val="none" w:sz="0" w:space="0" w:color="auto"/>
                <w:left w:val="none" w:sz="0" w:space="0" w:color="auto"/>
                <w:bottom w:val="none" w:sz="0" w:space="0" w:color="auto"/>
                <w:right w:val="none" w:sz="0" w:space="0" w:color="auto"/>
              </w:divBdr>
            </w:div>
          </w:divsChild>
        </w:div>
        <w:div w:id="855078289">
          <w:marLeft w:val="0"/>
          <w:marRight w:val="0"/>
          <w:marTop w:val="0"/>
          <w:marBottom w:val="0"/>
          <w:divBdr>
            <w:top w:val="none" w:sz="0" w:space="0" w:color="auto"/>
            <w:left w:val="none" w:sz="0" w:space="0" w:color="auto"/>
            <w:bottom w:val="none" w:sz="0" w:space="0" w:color="auto"/>
            <w:right w:val="none" w:sz="0" w:space="0" w:color="auto"/>
          </w:divBdr>
        </w:div>
        <w:div w:id="111483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ebdosdusuroit.us2.list-manage.com/track/click?u=408df81fa81f2657df559bb2e&amp;id=8bc7c396f1&amp;e=92d6c39b21" TargetMode="External"/><Relationship Id="rId18" Type="http://schemas.openxmlformats.org/officeDocument/2006/relationships/hyperlink" Target="http://www.diocesevalleyfield.org/fr/st-clement-fete-la-nouvelle-annee" TargetMode="External"/><Relationship Id="rId26" Type="http://schemas.openxmlformats.org/officeDocument/2006/relationships/image" Target="media/image8.jpeg"/><Relationship Id="rId39" Type="http://schemas.openxmlformats.org/officeDocument/2006/relationships/hyperlink" Target="http://www.cccb.ca/site/frc/salle-de-presse/4086-appel-des-eveques-dignite-humaine-comme-fondement-de-paix-declaration-de-la-coordination-des-conferences-episcopales-pour-le-soutien-de-leglise-en-terre-sainte" TargetMode="External"/><Relationship Id="rId21" Type="http://schemas.openxmlformats.org/officeDocument/2006/relationships/hyperlink" Target="http://www.diocesevalleyfield.org/fr/eveques/eveque-de-rome-pape/videos-clips" TargetMode="External"/><Relationship Id="rId34" Type="http://schemas.openxmlformats.org/officeDocument/2006/relationships/hyperlink" Target="http://www.diocesevalleyfield.org/fr/repas-de-la-faim-vaudreuil-dorion-0" TargetMode="External"/><Relationship Id="rId42" Type="http://schemas.openxmlformats.org/officeDocument/2006/relationships/hyperlink" Target="http://www.diocesevalleyfield.org/fr/a-lire-pour-vivre/2015-b-mc-2-23-28-mardi-2e-semaine-ordinaire-jesus-et-le-sabbat" TargetMode="External"/><Relationship Id="rId47" Type="http://schemas.openxmlformats.org/officeDocument/2006/relationships/image" Target="media/image14.jpeg"/><Relationship Id="rId50" Type="http://schemas.openxmlformats.org/officeDocument/2006/relationships/hyperlink" Target="http://www.ipastorale.ca/formation/14-15_cours/pst_2505.htm" TargetMode="External"/><Relationship Id="rId55" Type="http://schemas.openxmlformats.org/officeDocument/2006/relationships/hyperlink" Target="https://secure.avaaz.org/fr/stop_boko_haram_terror_global/?bmXRJfb&amp;v=51621" TargetMode="External"/><Relationship Id="rId63" Type="http://schemas.openxmlformats.org/officeDocument/2006/relationships/hyperlink" Target="http://www.facebook.com/osaintjoseph" TargetMode="External"/><Relationship Id="rId68" Type="http://schemas.openxmlformats.org/officeDocument/2006/relationships/image" Target="media/image19.jpeg"/><Relationship Id="rId76" Type="http://schemas.openxmlformats.org/officeDocument/2006/relationships/image" Target="media/image24.jpeg"/><Relationship Id="rId7" Type="http://schemas.openxmlformats.org/officeDocument/2006/relationships/image" Target="media/image1.gif"/><Relationship Id="rId71"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hyperlink" Target="http://www.diocesevalleyfield.org/fr/vincent-boucher-nouvel-organiste-titulaire" TargetMode="External"/><Relationship Id="rId29" Type="http://schemas.openxmlformats.org/officeDocument/2006/relationships/hyperlink" Target="http://www.diocesevalleyfield.org/fr/conference-jeanne-le-ber" TargetMode="External"/><Relationship Id="rId11" Type="http://schemas.openxmlformats.org/officeDocument/2006/relationships/hyperlink" Target="http://www.vaudreuil-soulanges.tv/capsules-webteles/les-entrevues-viva/rencontre-mgr-noel-simard/#.VL-0s9KG-61" TargetMode="External"/><Relationship Id="rId24" Type="http://schemas.openxmlformats.org/officeDocument/2006/relationships/image" Target="media/image7.jpeg"/><Relationship Id="rId32" Type="http://schemas.openxmlformats.org/officeDocument/2006/relationships/hyperlink" Target="http://www.diocesevalleyfield.org/fr/collectes-de-sang-0" TargetMode="External"/><Relationship Id="rId37" Type="http://schemas.openxmlformats.org/officeDocument/2006/relationships/hyperlink" Target="http://www.zenit.org/fr/articles/donner-sa-vie-oui-mais-pas-pour-la-detruire-ni-detruire" TargetMode="External"/><Relationship Id="rId40" Type="http://schemas.openxmlformats.org/officeDocument/2006/relationships/hyperlink" Target="http://www.diocesevalleyfield.org/fr/a-lire-pour-vivre" TargetMode="External"/><Relationship Id="rId45" Type="http://schemas.openxmlformats.org/officeDocument/2006/relationships/hyperlink" Target="http://www.infosuroit.com/confection-de-marionnettes-en-famille-au-muso/" TargetMode="External"/><Relationship Id="rId53" Type="http://schemas.openxmlformats.org/officeDocument/2006/relationships/image" Target="media/image15.jpeg"/><Relationship Id="rId58" Type="http://schemas.openxmlformats.org/officeDocument/2006/relationships/image" Target="media/image16.jpeg"/><Relationship Id="rId66" Type="http://schemas.openxmlformats.org/officeDocument/2006/relationships/hyperlink" Target="http://www.diocesevalleyfield.org/fr/events/2014-11" TargetMode="External"/><Relationship Id="rId74" Type="http://schemas.openxmlformats.org/officeDocument/2006/relationships/image" Target="media/image23.jpeg"/><Relationship Id="rId79" Type="http://schemas.openxmlformats.org/officeDocument/2006/relationships/image" Target="media/image26.jpeg"/><Relationship Id="rId5" Type="http://schemas.openxmlformats.org/officeDocument/2006/relationships/hyperlink" Target="http://www.diocesevalleyfield.org/fr/info-hebdo" TargetMode="External"/><Relationship Id="rId61" Type="http://schemas.openxmlformats.org/officeDocument/2006/relationships/image" Target="media/image17.jpeg"/><Relationship Id="rId82" Type="http://schemas.openxmlformats.org/officeDocument/2006/relationships/fontTable" Target="fontTable.xml"/><Relationship Id="rId10" Type="http://schemas.openxmlformats.org/officeDocument/2006/relationships/hyperlink" Target="http://www.crc-canada.org/fr/documentation/annee-de-la-vie-consacree-videos" TargetMode="External"/><Relationship Id="rId19" Type="http://schemas.openxmlformats.org/officeDocument/2006/relationships/hyperlink" Target="http://www.diocesevalleyfield.org/fr" TargetMode="External"/><Relationship Id="rId31" Type="http://schemas.openxmlformats.org/officeDocument/2006/relationships/hyperlink" Target="http://www.diocesevalleyfield.org/fr/dans-la-pensee-de-francois-0" TargetMode="External"/><Relationship Id="rId44" Type="http://schemas.openxmlformats.org/officeDocument/2006/relationships/image" Target="media/image13.jpeg"/><Relationship Id="rId52" Type="http://schemas.openxmlformats.org/officeDocument/2006/relationships/hyperlink" Target="http://www.ipastorale.ca/formation/14-15_cours/thl_3404.htm" TargetMode="External"/><Relationship Id="rId60" Type="http://schemas.openxmlformats.org/officeDocument/2006/relationships/hyperlink" Target="http://www.diocesevalleyfield.org/fr/dailleurs" TargetMode="External"/><Relationship Id="rId65" Type="http://schemas.openxmlformats.org/officeDocument/2006/relationships/image" Target="media/image18.jpeg"/><Relationship Id="rId73" Type="http://schemas.openxmlformats.org/officeDocument/2006/relationships/hyperlink" Target="http://diocesevalleyfield.org/fr/events" TargetMode="External"/><Relationship Id="rId78" Type="http://schemas.openxmlformats.org/officeDocument/2006/relationships/image" Target="media/image25.jpeg"/><Relationship Id="rId81"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diocesevalleyfield.org/fr/nouvelles" TargetMode="External"/><Relationship Id="rId22" Type="http://schemas.openxmlformats.org/officeDocument/2006/relationships/hyperlink" Target="http://www.diocesevalleyfield.org/fr/avis-de-deces-19-janv-2015" TargetMode="External"/><Relationship Id="rId27" Type="http://schemas.openxmlformats.org/officeDocument/2006/relationships/hyperlink" Target="http://www.diocesevalleyfield.org/fr/reunion-regionale-chateauguay-mercier" TargetMode="External"/><Relationship Id="rId30" Type="http://schemas.openxmlformats.org/officeDocument/2006/relationships/hyperlink" Target="http://www.diocesevalleyfield.org/fr/rencontre-regionale-de-ressourcement" TargetMode="External"/><Relationship Id="rId35" Type="http://schemas.openxmlformats.org/officeDocument/2006/relationships/image" Target="media/image9.jpeg"/><Relationship Id="rId43" Type="http://schemas.openxmlformats.org/officeDocument/2006/relationships/image" Target="media/image12.jpeg"/><Relationship Id="rId48" Type="http://schemas.openxmlformats.org/officeDocument/2006/relationships/hyperlink" Target="http://www.ipastorale.ca/index.html" TargetMode="External"/><Relationship Id="rId56" Type="http://schemas.openxmlformats.org/officeDocument/2006/relationships/hyperlink" Target="http://www.aleteia.org/fr" TargetMode="External"/><Relationship Id="rId64" Type="http://schemas.openxmlformats.org/officeDocument/2006/relationships/hyperlink" Target="http://www.twitter.com/osjmr" TargetMode="External"/><Relationship Id="rId69" Type="http://schemas.openxmlformats.org/officeDocument/2006/relationships/image" Target="media/image20.jpeg"/><Relationship Id="rId77" Type="http://schemas.openxmlformats.org/officeDocument/2006/relationships/hyperlink" Target="http://www.diocesevalleyfield.org/fr/revue-de-presse" TargetMode="External"/><Relationship Id="rId8" Type="http://schemas.openxmlformats.org/officeDocument/2006/relationships/hyperlink" Target="mailto:info@diocesevalleyfield.org?subject=Abonnement%20%C3%A0%20INFO%20HEBDO" TargetMode="External"/><Relationship Id="rId51" Type="http://schemas.openxmlformats.org/officeDocument/2006/relationships/hyperlink" Target="http://www.ipastorale.ca/formation/14-15_cours/psl_2462.htm" TargetMode="External"/><Relationship Id="rId72" Type="http://schemas.openxmlformats.org/officeDocument/2006/relationships/image" Target="media/image22.jpeg"/><Relationship Id="rId80"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diocesevalleyfield.org/fr/temoignage-dune-marguillere" TargetMode="External"/><Relationship Id="rId25" Type="http://schemas.openxmlformats.org/officeDocument/2006/relationships/hyperlink" Target="http://www.diocesevalleyfield.org/sites/default/files/document/Word/dion_gerard.doc" TargetMode="External"/><Relationship Id="rId33" Type="http://schemas.openxmlformats.org/officeDocument/2006/relationships/hyperlink" Target="http://www.diocesevalleyfield.org/fr/repas-de-la-faim-vaudreuil-dorion-0" TargetMode="External"/><Relationship Id="rId38" Type="http://schemas.openxmlformats.org/officeDocument/2006/relationships/image" Target="media/image10.jpeg"/><Relationship Id="rId46" Type="http://schemas.openxmlformats.org/officeDocument/2006/relationships/hyperlink" Target="http://www.mrvs.qc.ca/index.php" TargetMode="External"/><Relationship Id="rId59" Type="http://schemas.openxmlformats.org/officeDocument/2006/relationships/hyperlink" Target="http://www.metropolefilms.com/info/infolettre/Nomsoscars2015/nom_oscars_2015.html?hq_e=el&amp;hq_m=1742698&amp;hq_l=1&amp;hq_v=b8b6946683" TargetMode="External"/><Relationship Id="rId67" Type="http://schemas.openxmlformats.org/officeDocument/2006/relationships/hyperlink" Target="http://www.diocesevalleyfield.org/fr/english/home" TargetMode="External"/><Relationship Id="rId20" Type="http://schemas.openxmlformats.org/officeDocument/2006/relationships/image" Target="media/image5.jpeg"/><Relationship Id="rId41" Type="http://schemas.openxmlformats.org/officeDocument/2006/relationships/image" Target="media/image11.jpeg"/><Relationship Id="rId54" Type="http://schemas.openxmlformats.org/officeDocument/2006/relationships/hyperlink" Target="http://www.radiovm.com/decouvrir/proximo/canadaquebec-a-surveiller-en-2015-dans-lactualite-religieuse" TargetMode="External"/><Relationship Id="rId62" Type="http://schemas.openxmlformats.org/officeDocument/2006/relationships/hyperlink" Target="http://www.saint-joseph.org/" TargetMode="External"/><Relationship Id="rId70" Type="http://schemas.openxmlformats.org/officeDocument/2006/relationships/hyperlink" Target="http://www.cccb.ca/site/index.php?option=com_content&amp;view=article&amp;id=4086:bishops-call-for-human-dignity-as-basis-of-peace-statement-of-the-co-ordination-of-bishops-conferences-in-support-of-the-church-in-the-holy-land&amp;catid=23:media-releases&amp;Itemid=1636" TargetMode="External"/><Relationship Id="rId75" Type="http://schemas.openxmlformats.org/officeDocument/2006/relationships/hyperlink" Target="http://www.radiovm.co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hyperlink" Target="http://www.diocesevalleyfield.org/fr/collectes-de-sang" TargetMode="External"/><Relationship Id="rId36" Type="http://schemas.openxmlformats.org/officeDocument/2006/relationships/hyperlink" Target="http://www.aleteia.org/fr/religion/article/sri-lanka-le-pape-canonise-joseph-vaz-et-honore-notre-dame-de-madhu-5779622927007744?utm_campaign=NL_It&amp;utm_source=daily_newsletter&amp;utm_medium=mail&amp;utm_content=NL_It-15/01/2015" TargetMode="External"/><Relationship Id="rId49" Type="http://schemas.openxmlformats.org/officeDocument/2006/relationships/hyperlink" Target="http://www.ipastorale.ca/formation/14-15_cours/psl_2745.htm" TargetMode="External"/><Relationship Id="rId57" Type="http://schemas.openxmlformats.org/officeDocument/2006/relationships/hyperlink" Target="http://www.aleteia.org/fr/societe/article/pape-francois-la-paternite-responsable-ce-nest-pas-faire-des-enfants-en-serie-5809828224040960?utm_campaign=NL_fr&amp;utm_source=daily_newsletter&amp;utm_medium=mail&amp;utm_content=NL_fr-20/01/20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2277</Words>
  <Characters>12525</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cp:lastPrinted>2015-01-21T14:43:00Z</cp:lastPrinted>
  <dcterms:created xsi:type="dcterms:W3CDTF">2015-01-21T14:40:00Z</dcterms:created>
  <dcterms:modified xsi:type="dcterms:W3CDTF">2015-01-21T14:44:00Z</dcterms:modified>
</cp:coreProperties>
</file>