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5C8" w:rsidRDefault="0086688A" w:rsidP="000A6240">
      <w:pPr>
        <w:spacing w:after="0"/>
        <w:rPr>
          <w:b/>
        </w:rPr>
      </w:pPr>
      <w:r>
        <w:rPr>
          <w:b/>
        </w:rPr>
        <w:t xml:space="preserve">LETTRE ENCYCLIQUE LAUDATO SI’ DU SAINT-PÈRE FRANÇOIS SUR LA SAUVEGARDE DE LA </w:t>
      </w:r>
      <w:r w:rsidR="00F205C8" w:rsidRPr="0086688A">
        <w:rPr>
          <w:b/>
        </w:rPr>
        <w:t>MAISON COMMUNE</w:t>
      </w:r>
    </w:p>
    <w:p w:rsidR="00841FBC" w:rsidRDefault="00841FBC" w:rsidP="000A6240">
      <w:pPr>
        <w:spacing w:after="0"/>
        <w:rPr>
          <w:b/>
        </w:rPr>
      </w:pPr>
    </w:p>
    <w:p w:rsidR="00B42637" w:rsidRDefault="00B42637" w:rsidP="00B42637">
      <w:pPr>
        <w:jc w:val="center"/>
        <w:rPr>
          <w:b/>
          <w:sz w:val="20"/>
          <w:szCs w:val="20"/>
        </w:rPr>
      </w:pPr>
      <w:r>
        <w:rPr>
          <w:b/>
        </w:rPr>
        <w:t xml:space="preserve">Par Anne Meilleur : </w:t>
      </w:r>
      <w:r w:rsidRPr="00B42637">
        <w:rPr>
          <w:b/>
          <w:sz w:val="20"/>
          <w:szCs w:val="20"/>
        </w:rPr>
        <w:t>Pastorale de la Création</w:t>
      </w:r>
    </w:p>
    <w:p w:rsidR="00841FBC" w:rsidRPr="0086688A" w:rsidRDefault="00841FBC" w:rsidP="00B42637">
      <w:pPr>
        <w:jc w:val="center"/>
        <w:rPr>
          <w:b/>
        </w:rPr>
      </w:pPr>
    </w:p>
    <w:p w:rsidR="002275BA" w:rsidRDefault="00B42637" w:rsidP="002275BA">
      <w:pPr>
        <w:spacing w:after="0"/>
      </w:pPr>
      <w:r>
        <w:t>Voici le chapitre deux de l’Encyclique du Pape François sur la sauvegarde de la maison commune.</w:t>
      </w:r>
      <w:r w:rsidR="002275BA">
        <w:t xml:space="preserve"> Tel que promis au début de juillet, j’ai résumé la partie importante pour celles et ceux qui donneront</w:t>
      </w:r>
      <w:r w:rsidR="00622F31">
        <w:t xml:space="preserve"> des catéchèses sur cette encyclique</w:t>
      </w:r>
      <w:r w:rsidR="002275BA">
        <w:t xml:space="preserve"> de notre pape François.</w:t>
      </w:r>
      <w:r>
        <w:t xml:space="preserve"> </w:t>
      </w:r>
      <w:r w:rsidR="00F05C5B">
        <w:t xml:space="preserve">J’ai utilisé un vocabulaire simple et clair afin de vous faciliter les catéchèses étant donné que tout le monde manque de temps. </w:t>
      </w:r>
      <w:r>
        <w:t>Vous trouverez un résumé ou l’intégralité des numéros 62 à 100 du chapitre deux pour vous permettre de mieux situer les citations du pape. J’ai aussi mis les sources</w:t>
      </w:r>
      <w:r w:rsidR="00622F31">
        <w:t xml:space="preserve"> du document à la fin (pages 9 et</w:t>
      </w:r>
      <w:r>
        <w:t xml:space="preserve"> 10) pour </w:t>
      </w:r>
      <w:r w:rsidR="00622F31">
        <w:t xml:space="preserve">celles et </w:t>
      </w:r>
      <w:r>
        <w:t>ceux qui seraient intéressés à approfondir leurs lectures.</w:t>
      </w:r>
      <w:r w:rsidR="00F205C8" w:rsidRPr="00D72025">
        <w:t> </w:t>
      </w:r>
      <w:r>
        <w:t>Finalement, j’</w:t>
      </w:r>
      <w:r w:rsidR="002275BA">
        <w:t>ai indiqué</w:t>
      </w:r>
      <w:r>
        <w:t xml:space="preserve"> en </w:t>
      </w:r>
      <w:r w:rsidR="00E469A0">
        <w:rPr>
          <w:b/>
        </w:rPr>
        <w:t>caractères gras</w:t>
      </w:r>
      <w:r w:rsidR="002275BA" w:rsidRPr="002275BA">
        <w:t xml:space="preserve"> les</w:t>
      </w:r>
      <w:r w:rsidR="002275BA">
        <w:rPr>
          <w:b/>
        </w:rPr>
        <w:t xml:space="preserve"> </w:t>
      </w:r>
      <w:r w:rsidR="002275BA">
        <w:t xml:space="preserve">mots importants de chaque paragraphe. </w:t>
      </w:r>
      <w:r w:rsidR="00622F31">
        <w:t xml:space="preserve">Vous remarquerez l’implication des évêques de différents coins du monde. </w:t>
      </w:r>
      <w:r w:rsidR="002275BA">
        <w:t>Bonne lecture!</w:t>
      </w:r>
    </w:p>
    <w:p w:rsidR="00841FBC" w:rsidRDefault="00841FBC" w:rsidP="002275BA">
      <w:pPr>
        <w:spacing w:after="0"/>
      </w:pPr>
    </w:p>
    <w:p w:rsidR="002275BA" w:rsidRDefault="002275BA" w:rsidP="002275BA">
      <w:pPr>
        <w:spacing w:after="0"/>
      </w:pPr>
      <w:r>
        <w:t>Pour la rentrée pastorale, après le Dimanche de la Catéchèse, je vous enverrai des phrases</w:t>
      </w:r>
      <w:r w:rsidR="00E469A0">
        <w:t xml:space="preserve"> que vous pourriez dire au prône ou</w:t>
      </w:r>
      <w:r>
        <w:t xml:space="preserve"> </w:t>
      </w:r>
      <w:r w:rsidR="00E469A0">
        <w:t>utiliser lors d’une homélie ou mettre</w:t>
      </w:r>
      <w:r>
        <w:t xml:space="preserve"> dans votre feuillet paroissial. N’hésitez pas à me contacter si vous avez des questions ou des commentaires.</w:t>
      </w:r>
    </w:p>
    <w:p w:rsidR="00841FBC" w:rsidRPr="002275BA" w:rsidRDefault="00841FBC" w:rsidP="002275BA">
      <w:pPr>
        <w:spacing w:after="0"/>
      </w:pPr>
      <w:bookmarkStart w:id="0" w:name="_GoBack"/>
      <w:bookmarkEnd w:id="0"/>
    </w:p>
    <w:p w:rsidR="00F205C8" w:rsidRPr="0086688A" w:rsidRDefault="00AD3BE4" w:rsidP="00B42637">
      <w:pPr>
        <w:jc w:val="center"/>
        <w:rPr>
          <w:b/>
        </w:rPr>
      </w:pPr>
      <w:bookmarkStart w:id="1" w:name="DEUXIEME_CHAPITRE"/>
      <w:r>
        <w:rPr>
          <w:b/>
        </w:rPr>
        <w:t>DEUXIÈ</w:t>
      </w:r>
      <w:r w:rsidR="00F205C8" w:rsidRPr="0086688A">
        <w:rPr>
          <w:b/>
        </w:rPr>
        <w:t>ME CHAPITRE</w:t>
      </w:r>
      <w:bookmarkEnd w:id="1"/>
    </w:p>
    <w:p w:rsidR="00F205C8" w:rsidRPr="00D72025" w:rsidRDefault="00841FBC" w:rsidP="00F205C8">
      <w:r>
        <w:rPr>
          <w:i/>
        </w:rPr>
        <w:t>L’É</w:t>
      </w:r>
      <w:r w:rsidR="00622F31">
        <w:rPr>
          <w:i/>
        </w:rPr>
        <w:t>VANGILE DE LA CRÉ</w:t>
      </w:r>
      <w:r w:rsidR="00F205C8" w:rsidRPr="0086688A">
        <w:rPr>
          <w:i/>
        </w:rPr>
        <w:t>ATION</w:t>
      </w:r>
      <w:r w:rsidR="00CF098C">
        <w:t xml:space="preserve"> (nos 62 à 100)</w:t>
      </w:r>
    </w:p>
    <w:p w:rsidR="00F205C8" w:rsidRPr="00D72025" w:rsidRDefault="00F205C8" w:rsidP="00F205C8">
      <w:bookmarkStart w:id="2" w:name="62."/>
      <w:r w:rsidRPr="00D72025">
        <w:t>62.</w:t>
      </w:r>
      <w:bookmarkEnd w:id="2"/>
      <w:r w:rsidRPr="00D72025">
        <w:t xml:space="preserve"> </w:t>
      </w:r>
      <w:r w:rsidR="00BD3798">
        <w:t xml:space="preserve">Le pape François a décidé d’inclure dans son encyclique un chapitre sur la foi afin de faire constater que la science et la religion, malgré leurs approches très différentes sur l’écologie, peuvent se rejoindre ou du moins tenter le dialogue. </w:t>
      </w:r>
    </w:p>
    <w:p w:rsidR="00F205C8" w:rsidRPr="0086688A" w:rsidRDefault="00F205C8" w:rsidP="00F205C8">
      <w:pPr>
        <w:rPr>
          <w:i/>
        </w:rPr>
      </w:pPr>
      <w:bookmarkStart w:id="3" w:name="I._LA_LUMIÈRE_QU’OFFRE_LA_FOI"/>
      <w:r w:rsidRPr="0086688A">
        <w:rPr>
          <w:i/>
        </w:rPr>
        <w:t>I. LA LUMIÈRE QU’OFFRE LA FOI</w:t>
      </w:r>
      <w:bookmarkEnd w:id="3"/>
    </w:p>
    <w:p w:rsidR="00F205C8" w:rsidRPr="00D72025" w:rsidRDefault="00F205C8" w:rsidP="00F205C8">
      <w:bookmarkStart w:id="4" w:name="63."/>
      <w:r w:rsidRPr="00D72025">
        <w:t>63.</w:t>
      </w:r>
      <w:bookmarkEnd w:id="4"/>
      <w:r w:rsidR="00BD3798">
        <w:t xml:space="preserve"> Afin d’aider à restaurer tout ce que les hommes ont détruit, il faut faire appel aux lumières qu’offre la </w:t>
      </w:r>
      <w:r w:rsidR="00BD3798" w:rsidRPr="007046F5">
        <w:rPr>
          <w:b/>
        </w:rPr>
        <w:t>foi</w:t>
      </w:r>
      <w:r w:rsidR="00BD3798">
        <w:t xml:space="preserve"> que cela se fasse par l’intermédiaire de l’art, de la poésie ou de la spiritualité. François insiste sur le fait que </w:t>
      </w:r>
      <w:r w:rsidRPr="00D72025">
        <w:t>l’Église catholique est ouverte au dialogue avec la pensée philoso</w:t>
      </w:r>
      <w:r w:rsidR="00886AB3">
        <w:t>phique</w:t>
      </w:r>
      <w:r w:rsidRPr="00D72025">
        <w:t>.</w:t>
      </w:r>
    </w:p>
    <w:p w:rsidR="00F205C8" w:rsidRPr="00D72025" w:rsidRDefault="00F205C8" w:rsidP="00F205C8">
      <w:bookmarkStart w:id="5" w:name="64."/>
      <w:r w:rsidRPr="00D72025">
        <w:t>64.</w:t>
      </w:r>
      <w:bookmarkEnd w:id="5"/>
      <w:r w:rsidR="00622F31">
        <w:t xml:space="preserve"> Le pape nous signale </w:t>
      </w:r>
      <w:r w:rsidR="00886AB3">
        <w:t xml:space="preserve">que les </w:t>
      </w:r>
      <w:r w:rsidR="00886AB3" w:rsidRPr="007046F5">
        <w:rPr>
          <w:b/>
        </w:rPr>
        <w:t>convictions religieuses</w:t>
      </w:r>
      <w:r w:rsidR="00886AB3">
        <w:t xml:space="preserve"> offrent à tous les peuples de grandes motivations pour protéger la nature et par le fait même la protection des frères et sœurs les plus fragiles. Donc, c’est un bien pour toute l’humanité que</w:t>
      </w:r>
      <w:r w:rsidRPr="00D72025">
        <w:t xml:space="preserve"> « les chrétiens, notamment, savent que leurs devoirs à l’intérieur de la création et leurs devoirs à l’égard de la nature et du Créateur font partie intégrante de leur foi ».</w:t>
      </w:r>
      <w:bookmarkStart w:id="6" w:name="_ftnref36"/>
      <w:r w:rsidRPr="00D72025">
        <w:fldChar w:fldCharType="begin"/>
      </w:r>
      <w:r w:rsidRPr="00D72025">
        <w:instrText xml:space="preserve"> HYPERLINK "http://w2.vatican.va/content/francesco/fr/encyclicals/documents/papa-francesco_20150524_enciclica-laudato-si.html" \l "_ftn36" \o "" </w:instrText>
      </w:r>
      <w:r w:rsidRPr="00D72025">
        <w:fldChar w:fldCharType="separate"/>
      </w:r>
      <w:r w:rsidRPr="00D72025">
        <w:t>[36]</w:t>
      </w:r>
      <w:r w:rsidRPr="00D72025">
        <w:fldChar w:fldCharType="end"/>
      </w:r>
      <w:bookmarkEnd w:id="6"/>
      <w:r w:rsidRPr="00D72025">
        <w:t xml:space="preserve"> Donc, c’est un bien pour l’humanité et pour le monde que nous, les croyants, nous reconnaissions mieux les engagements écologiques qui jaillissent de nos convictions.</w:t>
      </w:r>
    </w:p>
    <w:p w:rsidR="00F205C8" w:rsidRPr="0086688A" w:rsidRDefault="00F205C8" w:rsidP="00F205C8">
      <w:pPr>
        <w:rPr>
          <w:i/>
        </w:rPr>
      </w:pPr>
      <w:bookmarkStart w:id="7" w:name="II._LA_SAGESSE_DES_RÉCITS_BIBLIQUES"/>
      <w:r w:rsidRPr="0086688A">
        <w:rPr>
          <w:i/>
        </w:rPr>
        <w:t>II. LA SAGESSE DES RÉCITS BIBLIQUES</w:t>
      </w:r>
      <w:bookmarkEnd w:id="7"/>
    </w:p>
    <w:p w:rsidR="004E5B00" w:rsidRDefault="00F205C8" w:rsidP="00F205C8">
      <w:bookmarkStart w:id="8" w:name="65."/>
      <w:r w:rsidRPr="00D72025">
        <w:t>65.</w:t>
      </w:r>
      <w:bookmarkEnd w:id="8"/>
      <w:r w:rsidR="004E5B00">
        <w:t xml:space="preserve"> Notre pape François se penche sur </w:t>
      </w:r>
      <w:r w:rsidR="004E5B00" w:rsidRPr="007046F5">
        <w:rPr>
          <w:b/>
        </w:rPr>
        <w:t>les grands récits bibliques</w:t>
      </w:r>
      <w:r w:rsidR="004E5B00">
        <w:t xml:space="preserve"> sur la création </w:t>
      </w:r>
      <w:r w:rsidRPr="00D72025">
        <w:t xml:space="preserve"> et sur la relation entre l’être humain et le monde. Dans le premier récit de l’œuvre de la création, dans le livre de la</w:t>
      </w:r>
      <w:r w:rsidRPr="007046F5">
        <w:rPr>
          <w:b/>
        </w:rPr>
        <w:t xml:space="preserve"> Genèse</w:t>
      </w:r>
      <w:r w:rsidRPr="00D72025">
        <w:t>, le plan de Dieu inclut la création de l’humanité. Après la création de l’être humain, il est dit que « Dieu vit tout ce qu’il avait fait : cela était très bon » (</w:t>
      </w:r>
      <w:proofErr w:type="spellStart"/>
      <w:r w:rsidRPr="00D72025">
        <w:t>Gn</w:t>
      </w:r>
      <w:proofErr w:type="spellEnd"/>
      <w:r w:rsidRPr="00D72025">
        <w:t xml:space="preserve"> 1, 31). La Bible enseigne que chaque être humain est créé par amour, à l’image et à la ressemblance de Dieu (cf. </w:t>
      </w:r>
      <w:proofErr w:type="spellStart"/>
      <w:r w:rsidRPr="00D72025">
        <w:t>Gn</w:t>
      </w:r>
      <w:proofErr w:type="spellEnd"/>
      <w:r w:rsidRPr="00D72025">
        <w:t xml:space="preserve"> 1, 26). Cette affirmation nous montre la très grande dignité de toute personne humaine, qui « n’est pas seulement quelque chose, mais quelqu’un. Elle est capable de se connaître, de se posséder, et de librement se donner et entrer en communion avec d’autres personnes ».</w:t>
      </w:r>
      <w:bookmarkStart w:id="9" w:name="_ftnref37"/>
      <w:r w:rsidRPr="00D72025">
        <w:fldChar w:fldCharType="begin"/>
      </w:r>
      <w:r w:rsidRPr="00D72025">
        <w:instrText xml:space="preserve"> HYPERLINK "http://w2.vatican.va/content/francesco/fr/encyclicals/documents/papa-francesco_20150524_enciclica-laudato-si.html" \l "_ftn37" \o "" </w:instrText>
      </w:r>
      <w:r w:rsidRPr="00D72025">
        <w:fldChar w:fldCharType="separate"/>
      </w:r>
      <w:r w:rsidRPr="00D72025">
        <w:t>[37]</w:t>
      </w:r>
      <w:r w:rsidRPr="00D72025">
        <w:fldChar w:fldCharType="end"/>
      </w:r>
      <w:bookmarkEnd w:id="9"/>
      <w:r w:rsidRPr="00D72025">
        <w:t xml:space="preserve"> </w:t>
      </w:r>
    </w:p>
    <w:p w:rsidR="00F205C8" w:rsidRPr="00D72025" w:rsidRDefault="00F205C8" w:rsidP="00F205C8">
      <w:r w:rsidRPr="00D72025">
        <w:t>Saint Jean-Paul II a rappelé que l’amour très particulier que le Créateur a pour chaque être humain lui confère une dignité infinie.</w:t>
      </w:r>
      <w:bookmarkStart w:id="10" w:name="_ftnref38"/>
      <w:r w:rsidRPr="00D72025">
        <w:fldChar w:fldCharType="begin"/>
      </w:r>
      <w:r w:rsidRPr="00D72025">
        <w:instrText xml:space="preserve"> HYPERLINK "http://w2.vatican.va/content/francesco/fr/encyclicals/documents/papa-francesco_20150524_enciclica-laudato-si.html" \l "_ftn38" \o "" </w:instrText>
      </w:r>
      <w:r w:rsidRPr="00D72025">
        <w:fldChar w:fldCharType="separate"/>
      </w:r>
      <w:r w:rsidRPr="00D72025">
        <w:t>[38]</w:t>
      </w:r>
      <w:r w:rsidRPr="00D72025">
        <w:fldChar w:fldCharType="end"/>
      </w:r>
      <w:bookmarkEnd w:id="10"/>
      <w:r w:rsidRPr="00D72025">
        <w:t xml:space="preserve"> Ceux qui s’engagent dans la défense de la dignité des personnes peuvent trouver dans la foi chrétienne les arguments les plus profonds pour cet eng</w:t>
      </w:r>
      <w:r w:rsidR="004A647F">
        <w:t>agement.</w:t>
      </w:r>
      <w:r w:rsidRPr="00D72025">
        <w:t xml:space="preserve"> Le Créateur peut dire à chacun de nous : « Avant </w:t>
      </w:r>
      <w:r w:rsidRPr="00D72025">
        <w:lastRenderedPageBreak/>
        <w:t>même de te former au ventre maternel, je t’ai connu » (Jr 1, 5). Nous avons été conçus dans le cœur de Dieu, et donc, « chacun de nous est le fruit d’une pensée de Dieu. Chacun de nous est voulu, chacun est aimé, chacun est nécessaire ».</w:t>
      </w:r>
      <w:bookmarkStart w:id="11" w:name="_ftnref39"/>
      <w:r w:rsidRPr="00D72025">
        <w:fldChar w:fldCharType="begin"/>
      </w:r>
      <w:r w:rsidRPr="00D72025">
        <w:instrText xml:space="preserve"> HYPERLINK "http://w2.vatican.va/content/francesco/fr/encyclicals/documents/papa-francesco_20150524_enciclica-laudato-si.html" \l "_ftn39" \o "" </w:instrText>
      </w:r>
      <w:r w:rsidRPr="00D72025">
        <w:fldChar w:fldCharType="separate"/>
      </w:r>
      <w:r w:rsidRPr="00D72025">
        <w:t>[39]</w:t>
      </w:r>
      <w:r w:rsidRPr="00D72025">
        <w:fldChar w:fldCharType="end"/>
      </w:r>
      <w:bookmarkEnd w:id="11"/>
    </w:p>
    <w:p w:rsidR="00F205C8" w:rsidRPr="00D72025" w:rsidRDefault="00F205C8" w:rsidP="00F205C8">
      <w:bookmarkStart w:id="12" w:name="66."/>
      <w:r w:rsidRPr="00D72025">
        <w:t>66.</w:t>
      </w:r>
      <w:bookmarkEnd w:id="12"/>
      <w:r w:rsidRPr="00D72025">
        <w:t xml:space="preserve"> L</w:t>
      </w:r>
      <w:r w:rsidR="00616866">
        <w:t>es récits de la Genèse</w:t>
      </w:r>
      <w:r w:rsidRPr="00D72025">
        <w:t xml:space="preserve"> suggèrent que l’existence humaine repose sur trois relations fondamentales intimement liées</w:t>
      </w:r>
      <w:r w:rsidR="007E2C4F">
        <w:t> :</w:t>
      </w:r>
      <w:r w:rsidRPr="00D72025">
        <w:t xml:space="preserve"> la relation avec Dieu, avec le prochain, et </w:t>
      </w:r>
      <w:r w:rsidR="002F7512">
        <w:t>avec la terre. Il faut savoir que</w:t>
      </w:r>
      <w:r w:rsidR="007E2C4F">
        <w:t xml:space="preserve"> ces trois relations</w:t>
      </w:r>
      <w:r w:rsidRPr="00D72025">
        <w:t xml:space="preserve"> ont été rompues</w:t>
      </w:r>
      <w:r w:rsidR="007E2C4F">
        <w:t xml:space="preserve"> par le péché car l’homme a prétendu prendre la place de Dieu en refusant de se reconnaître comme une créature limitée. </w:t>
      </w:r>
      <w:r w:rsidR="002F7512">
        <w:t xml:space="preserve">Donc cela a </w:t>
      </w:r>
      <w:r w:rsidRPr="00D72025">
        <w:t xml:space="preserve"> dénaturé aussi la mission de « soumettre » la terre (cf. </w:t>
      </w:r>
      <w:proofErr w:type="spellStart"/>
      <w:r w:rsidRPr="00D72025">
        <w:t>Gn</w:t>
      </w:r>
      <w:proofErr w:type="spellEnd"/>
      <w:r w:rsidRPr="00D72025">
        <w:t xml:space="preserve"> 1, 28), de « la cultiver et la garder» (</w:t>
      </w:r>
      <w:proofErr w:type="spellStart"/>
      <w:r w:rsidRPr="00D72025">
        <w:t>Gn</w:t>
      </w:r>
      <w:proofErr w:type="spellEnd"/>
      <w:r w:rsidRPr="00D72025">
        <w:t xml:space="preserve"> 2, 15). Comme résultat, la relation, harmonieuse à l’origine entre l’être humain et la nature, est devenue conflictuelle (cf. </w:t>
      </w:r>
      <w:proofErr w:type="spellStart"/>
      <w:r w:rsidR="002A045B">
        <w:t>Gn</w:t>
      </w:r>
      <w:proofErr w:type="spellEnd"/>
      <w:r w:rsidR="002A045B">
        <w:t xml:space="preserve"> 3, 17-19). En sachant cela, il devient</w:t>
      </w:r>
      <w:r w:rsidRPr="00D72025">
        <w:t xml:space="preserve"> significatif que l’harmonie que vivait </w:t>
      </w:r>
      <w:r w:rsidRPr="007046F5">
        <w:rPr>
          <w:b/>
        </w:rPr>
        <w:t>saint François d’Assise</w:t>
      </w:r>
      <w:r w:rsidRPr="00D72025">
        <w:t xml:space="preserve"> avec toutes les créatures ait été interprétée comme une guérison de cette rupture. Saint Bonaventure disait que par la réconciliation universelle avec toutes les créatures, d’une certaine manière, François retournait à l’état d’innocence.</w:t>
      </w:r>
      <w:bookmarkStart w:id="13" w:name="_ftnref40"/>
      <w:r w:rsidRPr="00D72025">
        <w:fldChar w:fldCharType="begin"/>
      </w:r>
      <w:r w:rsidRPr="00D72025">
        <w:instrText xml:space="preserve"> HYPERLINK "http://w2.vatican.va/content/francesco/fr/encyclicals/documents/papa-francesco_20150524_enciclica-laudato-si.html" \l "_ftn40" \o "" </w:instrText>
      </w:r>
      <w:r w:rsidRPr="00D72025">
        <w:fldChar w:fldCharType="separate"/>
      </w:r>
      <w:r w:rsidRPr="00D72025">
        <w:t>[40]</w:t>
      </w:r>
      <w:r w:rsidRPr="00D72025">
        <w:fldChar w:fldCharType="end"/>
      </w:r>
      <w:bookmarkEnd w:id="13"/>
      <w:r w:rsidR="002A045B">
        <w:t xml:space="preserve"> Le pape conclut en spécifiant que</w:t>
      </w:r>
      <w:r w:rsidRPr="00D72025">
        <w:t xml:space="preserve"> le péché aujourd’hui se manifeste, avec toute sa force de destruction, dans les guerres, sous diverses formes de violence et de maltraitance, dans l’abandon des plus fragiles, dans les agressions contre la nature.</w:t>
      </w:r>
    </w:p>
    <w:p w:rsidR="00F205C8" w:rsidRPr="00D72025" w:rsidRDefault="00F205C8" w:rsidP="00F205C8">
      <w:bookmarkStart w:id="14" w:name="67."/>
      <w:r w:rsidRPr="00D72025">
        <w:t>67.</w:t>
      </w:r>
      <w:bookmarkEnd w:id="14"/>
      <w:r w:rsidRPr="00D72025">
        <w:t xml:space="preserve"> </w:t>
      </w:r>
      <w:r w:rsidR="00D92CBB">
        <w:t>Le pape poursuit en disant que n</w:t>
      </w:r>
      <w:r w:rsidRPr="00D72025">
        <w:t>ous ne sommes pas Dieu. La terre nous</w:t>
      </w:r>
      <w:r w:rsidR="00D92CBB">
        <w:t xml:space="preserve"> a précédés</w:t>
      </w:r>
      <w:r w:rsidRPr="00D72025">
        <w:t xml:space="preserve"> et nous a été donnée. Cela permet de répondre à une accusation lancée contre la </w:t>
      </w:r>
      <w:r w:rsidRPr="00E469A0">
        <w:rPr>
          <w:b/>
        </w:rPr>
        <w:t>pensée judéo-chrétienne</w:t>
      </w:r>
      <w:r w:rsidRPr="00D72025">
        <w:t xml:space="preserve"> : il a été dit que, à partir du récit de la </w:t>
      </w:r>
      <w:r w:rsidRPr="007046F5">
        <w:rPr>
          <w:b/>
        </w:rPr>
        <w:t>Genèse</w:t>
      </w:r>
      <w:r w:rsidRPr="00D72025">
        <w:t xml:space="preserve"> qui invite à “dominer” la terre (cf. </w:t>
      </w:r>
      <w:proofErr w:type="spellStart"/>
      <w:r w:rsidRPr="00D72025">
        <w:t>Gn</w:t>
      </w:r>
      <w:proofErr w:type="spellEnd"/>
      <w:r w:rsidRPr="00D72025">
        <w:t xml:space="preserve"> 1, 28), on favoriserait l’exploitation sauvage de la nature en présentant une image de l’être humain comme dominateur et destructeur. Ce n’est pas une interprétation correcte de la Bible, comme la comprend l’Église. S’il est vrai que, parfois, nous les chrétiens avons mal interprété les Écritures, nous devons rejeter aujourd’hui avec force que, du fait d’avoir été créés à l’image de Dieu et de la mission de dominer la terre, découle pour nous une domination absolue sur les autres créatures. Il est important de lire les textes bibliques dans leur contexte, avec une herméneutique adéquate, et de se souvenir qu’ils nous invitent à “cultiver et garder” le jardin du monde (cf. </w:t>
      </w:r>
      <w:proofErr w:type="spellStart"/>
      <w:r w:rsidRPr="00D72025">
        <w:t>Gn</w:t>
      </w:r>
      <w:proofErr w:type="spellEnd"/>
      <w:r w:rsidRPr="00D72025">
        <w:t xml:space="preserve"> 2, 15). Alors que “cultiver” signifie labourer, défricher ou travailler, “garder” signifie protéger, sauvegarder, préserver, soigner, surveiller. Cela implique une relation de réciprocité responsable entre l’être humain et la nature. Chaque communauté peut prélever de la bonté de la terre ce qui lui est nécessaire pour survivre, mais elle a aussi le devoir de la sauvegarder et de garantir la continuité de sa fertilité pour les générations futures ; car, en définitive, « au Seigneur la terre » (Ps 24, 1), à lui appartiennent « la terre et tout ce qui s’y trouve » (</w:t>
      </w:r>
      <w:proofErr w:type="spellStart"/>
      <w:r w:rsidRPr="00D72025">
        <w:t>Dt</w:t>
      </w:r>
      <w:proofErr w:type="spellEnd"/>
      <w:r w:rsidRPr="00D72025">
        <w:t xml:space="preserve"> 10, 14). Pour cette raison, Dieu dénie toute prétention de propriété absolue : « La terre ne sera pas vendue avec perte de tout droit, car la terre m’appartient, et vous n’êtes pour moi que des étrangers et des hôtes » (</w:t>
      </w:r>
      <w:proofErr w:type="spellStart"/>
      <w:r w:rsidRPr="00D72025">
        <w:t>Lv</w:t>
      </w:r>
      <w:proofErr w:type="spellEnd"/>
      <w:r w:rsidRPr="00D72025">
        <w:t xml:space="preserve"> 25, 23).</w:t>
      </w:r>
    </w:p>
    <w:p w:rsidR="00F205C8" w:rsidRPr="00E469A0" w:rsidRDefault="00F205C8" w:rsidP="00F205C8">
      <w:pPr>
        <w:rPr>
          <w:b/>
        </w:rPr>
      </w:pPr>
      <w:bookmarkStart w:id="15" w:name="68."/>
      <w:r w:rsidRPr="00D72025">
        <w:t>68.</w:t>
      </w:r>
      <w:bookmarkEnd w:id="15"/>
      <w:r w:rsidRPr="00D72025">
        <w:t xml:space="preserve"> Cette responsabilité vis-à-vis d’une terre qui est à Dieu implique que l’être humain, doué d’intelligence, respecte les lois de la nature et les délicats équilibres entre les êtres de ce monde, parce que « lui commanda, eux furent créés, il les posa pour toujours et à jamais sous une loi qui jamais ne passera » (Ps 148, 5b-6). C’est </w:t>
      </w:r>
      <w:r w:rsidR="00AE27DB">
        <w:t>po</w:t>
      </w:r>
      <w:r w:rsidR="00EF761F">
        <w:t>urquoi nous retrouvons dans la B</w:t>
      </w:r>
      <w:r w:rsidR="00AE27DB">
        <w:t>ible l’être humain en relation avec ses semblables, mais aussi avec les</w:t>
      </w:r>
      <w:r w:rsidRPr="00D72025">
        <w:t xml:space="preserve"> autres êtres vivants : « Si tu vois tomber en chemin l’âne ou le bœuf de ton frère, tu ne te déroberas pas [...] Si tu rencontres en chemin un nid avec des oisillons ou des œufs, sur un arbre ou par terre, et que la mère soit posée sur les oisillons ou les œufs, tu ne prendras pas la mère sur les petits » (</w:t>
      </w:r>
      <w:proofErr w:type="spellStart"/>
      <w:r w:rsidRPr="00D72025">
        <w:t>Dt</w:t>
      </w:r>
      <w:proofErr w:type="spellEnd"/>
      <w:r w:rsidRPr="00D72025">
        <w:t xml:space="preserve"> </w:t>
      </w:r>
      <w:r w:rsidR="00EF761F">
        <w:t xml:space="preserve">22, 4.6). Il est donc normal de constater que </w:t>
      </w:r>
      <w:r w:rsidRPr="00D72025">
        <w:t xml:space="preserve"> le repos du septième jour n’est pas proposé seulement à l’être humain, mais aussi « afin que se reposent ton âne et ton bœuf » (Ex 23, 12). Nous nous apercevons ainsi que la </w:t>
      </w:r>
      <w:r w:rsidRPr="00E469A0">
        <w:rPr>
          <w:b/>
        </w:rPr>
        <w:t>Bibl</w:t>
      </w:r>
      <w:r w:rsidR="00EF761F" w:rsidRPr="00E469A0">
        <w:rPr>
          <w:b/>
        </w:rPr>
        <w:t>e s’intéresse à toutes les</w:t>
      </w:r>
      <w:r w:rsidRPr="00E469A0">
        <w:rPr>
          <w:b/>
        </w:rPr>
        <w:t xml:space="preserve"> créatures.</w:t>
      </w:r>
    </w:p>
    <w:p w:rsidR="00F205C8" w:rsidRPr="00D72025" w:rsidRDefault="00F205C8" w:rsidP="00F205C8">
      <w:bookmarkStart w:id="16" w:name="69."/>
      <w:r w:rsidRPr="00D72025">
        <w:t>69.</w:t>
      </w:r>
      <w:bookmarkEnd w:id="16"/>
      <w:r w:rsidRPr="00D72025">
        <w:t xml:space="preserve"> </w:t>
      </w:r>
      <w:r w:rsidR="00F37B79">
        <w:t>Il continue en disant que les êtres humains sont</w:t>
      </w:r>
      <w:r w:rsidRPr="00D72025">
        <w:t xml:space="preserve"> appelés à reconnaître que les autres êtres vivants ont une valeur propre devant Dieu et, « par leur simple existence ils le </w:t>
      </w:r>
      <w:r w:rsidR="00655BC5">
        <w:t>bénissent et lui rendent gloire</w:t>
      </w:r>
      <w:r w:rsidRPr="00D72025">
        <w:t>»</w:t>
      </w:r>
      <w:bookmarkStart w:id="17" w:name="_ftnref41"/>
      <w:r w:rsidR="007046F5">
        <w:t xml:space="preserve"> </w:t>
      </w:r>
      <w:hyperlink r:id="rId7" w:anchor="_ftn41" w:history="1">
        <w:r w:rsidRPr="00D72025">
          <w:t>[41]</w:t>
        </w:r>
      </w:hyperlink>
      <w:bookmarkEnd w:id="17"/>
      <w:r w:rsidRPr="00D72025">
        <w:t xml:space="preserve">, puisque « le Seigneur se réjouit en ses œuvres » (Ps 104, 31). </w:t>
      </w:r>
      <w:r w:rsidR="00655BC5">
        <w:t>Justement à cause de sa dignité unique et</w:t>
      </w:r>
      <w:r w:rsidRPr="00D72025">
        <w:t xml:space="preserve"> le fait d’être doué d’intelligence, l’être humain est appelé à respecter la création avec ses lois internes, car « le Seigneur, par la sagesse, a fondé la terre » (Pr 3, 19). Aujourd'hui l’Église ne dit pas seulement que les autres créatures sont complètement subordonnées au bien de l’homme, comme si elles n’avaient aucune valeur en elles-mêmes et que nous pouvions en disposer à volonté. Pour cette raison, les </w:t>
      </w:r>
      <w:r w:rsidRPr="00E469A0">
        <w:rPr>
          <w:b/>
        </w:rPr>
        <w:t>Évêques d’Allemagne</w:t>
      </w:r>
      <w:r w:rsidRPr="00D72025">
        <w:t xml:space="preserve"> ont enseigné au sujet des autres créatures qu’« on pourrait parler de la priorité </w:t>
      </w:r>
      <w:r w:rsidRPr="00D72025">
        <w:lastRenderedPageBreak/>
        <w:t>de</w:t>
      </w:r>
      <w:r w:rsidR="00655BC5">
        <w:t xml:space="preserve"> l’être sur le fait d’être utile</w:t>
      </w:r>
      <w:r w:rsidRPr="00D72025">
        <w:t>»</w:t>
      </w:r>
      <w:bookmarkStart w:id="18" w:name="_ftnref42"/>
      <w:r w:rsidR="007046F5">
        <w:t xml:space="preserve"> </w:t>
      </w:r>
      <w:hyperlink r:id="rId8" w:anchor="_ftn42" w:history="1">
        <w:r w:rsidRPr="00D72025">
          <w:t>[42]</w:t>
        </w:r>
      </w:hyperlink>
      <w:bookmarkEnd w:id="18"/>
      <w:r w:rsidRPr="00D72025">
        <w:t xml:space="preserve">. Le </w:t>
      </w:r>
      <w:r w:rsidRPr="007046F5">
        <w:rPr>
          <w:b/>
        </w:rPr>
        <w:t>Catéchisme</w:t>
      </w:r>
      <w:r w:rsidRPr="00D72025">
        <w:t xml:space="preserve"> remet en cause, de manière très directe et insistante, ce qui serait un anthropocentrisme déviant : « Chaque créature possède sa bonté et sa perfection propres [...] Les différentes créatures, voulues en leur être propre, reflètent, chacune à sa façon, un rayon de la sagesse et de la bonté infinies de Dieu. C’est pour cela que l’homme doit respecter la bonté propre de chaque créature pour éviter un usage désordonné des choses ».</w:t>
      </w:r>
      <w:bookmarkStart w:id="19" w:name="_ftnref43"/>
      <w:r w:rsidRPr="00D72025">
        <w:fldChar w:fldCharType="begin"/>
      </w:r>
      <w:r w:rsidRPr="00D72025">
        <w:instrText xml:space="preserve"> HYPERLINK "http://w2.vatican.va/content/francesco/fr/encyclicals/documents/papa-francesco_20150524_enciclica-laudato-si.html" \l "_ftn43" \o "" </w:instrText>
      </w:r>
      <w:r w:rsidRPr="00D72025">
        <w:fldChar w:fldCharType="separate"/>
      </w:r>
      <w:r w:rsidRPr="00D72025">
        <w:t>[43]</w:t>
      </w:r>
      <w:r w:rsidRPr="00D72025">
        <w:fldChar w:fldCharType="end"/>
      </w:r>
      <w:bookmarkEnd w:id="19"/>
    </w:p>
    <w:p w:rsidR="00F205C8" w:rsidRPr="00D72025" w:rsidRDefault="00F205C8" w:rsidP="00F205C8">
      <w:bookmarkStart w:id="20" w:name="70."/>
      <w:r w:rsidRPr="00D72025">
        <w:t>70.</w:t>
      </w:r>
      <w:bookmarkEnd w:id="20"/>
      <w:r w:rsidRPr="00D72025">
        <w:t xml:space="preserve"> Dans le récit concernant </w:t>
      </w:r>
      <w:r w:rsidRPr="007046F5">
        <w:rPr>
          <w:b/>
        </w:rPr>
        <w:t>Caïn et Abel</w:t>
      </w:r>
      <w:r w:rsidRPr="00D72025">
        <w:t>, nous voyons que la jalousie a conduit Caïn à commettre l’injustice extrême contre son frère. Ce qui a provoqué à son tour une rupture de la relation entre Caïn et Dieu, et entre Caïn et la terre dont il a été exilé. Ce passage est résumé dans la conversation dramatique entre Dieu et Caïn. Dieu demande : « Où est ton frère Abel ? ». Caïn répond qu’il ne sait pas et Dieu insiste : « Qu’as-tu fait ? Écoute le sang de ton frère crier vers moi du sol ! Maintenant, sois maudit et chassé du sol fertile » (</w:t>
      </w:r>
      <w:proofErr w:type="spellStart"/>
      <w:r w:rsidRPr="00D72025">
        <w:t>Gn</w:t>
      </w:r>
      <w:proofErr w:type="spellEnd"/>
      <w:r w:rsidRPr="00D72025">
        <w:t xml:space="preserve"> 4, 9-11). La négligence dans la charge de cultiver et de garder une relation adéquate avec le voisin, envers lequel j’ai le devoir d’attention et de protection, détruit ma relation intérieure avec moi-même, avec les autres, avec Dieu et avec la terre. Quand toutes ces relations sont négligées, quand la justice n’habite plus la terre, la Bible nous dit que toute la vie est en danger. C’est ce que nous enseigne le récit sur </w:t>
      </w:r>
      <w:r w:rsidRPr="007046F5">
        <w:rPr>
          <w:b/>
        </w:rPr>
        <w:t>Noé</w:t>
      </w:r>
      <w:r w:rsidRPr="0014720B">
        <w:t>,</w:t>
      </w:r>
      <w:r w:rsidRPr="00D72025">
        <w:t xml:space="preserve"> quand Dieu menace d’exterminer l’humanité en raison de son incapacité constante à vivre à la hauteur des exigences de justice et de paix : « La fin de toute chair est arrivée, je l’ai décidé, car la terre est pleine de violence à cause des hommes » (</w:t>
      </w:r>
      <w:proofErr w:type="spellStart"/>
      <w:r w:rsidRPr="00D72025">
        <w:t>Gn</w:t>
      </w:r>
      <w:proofErr w:type="spellEnd"/>
      <w:r w:rsidRPr="00D72025">
        <w:t xml:space="preserve"> 6, 13). Dans ces récits si anciens, emprunts de profond symbolisme, une conviction actuelle était déjà présente : tout est lié, et la protection authentique de notre propre vie comme de nos relations avec la nature est inséparable de la fraternité, de la justice ainsi que de la fidélité aux autres.</w:t>
      </w:r>
    </w:p>
    <w:p w:rsidR="00F205C8" w:rsidRPr="00D72025" w:rsidRDefault="00F205C8" w:rsidP="00F205C8">
      <w:bookmarkStart w:id="21" w:name="71."/>
      <w:r w:rsidRPr="00D72025">
        <w:t>71.</w:t>
      </w:r>
      <w:bookmarkEnd w:id="21"/>
      <w:r w:rsidRPr="00D72025">
        <w:t xml:space="preserve"> Même si « la méchanceté de l’homme était grande sur la terre » (</w:t>
      </w:r>
      <w:proofErr w:type="spellStart"/>
      <w:r w:rsidRPr="00D72025">
        <w:t>Gn</w:t>
      </w:r>
      <w:proofErr w:type="spellEnd"/>
      <w:r w:rsidRPr="00D72025">
        <w:t xml:space="preserve"> 6, 5) et que Dieu « se repentit d’avoir fait l’homme sur la terre » (</w:t>
      </w:r>
      <w:proofErr w:type="spellStart"/>
      <w:r w:rsidRPr="00D72025">
        <w:t>Gn</w:t>
      </w:r>
      <w:proofErr w:type="spellEnd"/>
      <w:r w:rsidRPr="00D72025">
        <w:t xml:space="preserve"> 6, 6), il a cependant décidé d’ouvrir un chemin de salut à travers</w:t>
      </w:r>
      <w:r w:rsidRPr="00E469A0">
        <w:rPr>
          <w:b/>
        </w:rPr>
        <w:t xml:space="preserve"> Noé</w:t>
      </w:r>
      <w:r w:rsidRPr="00D72025">
        <w:t xml:space="preserve"> qui était resté intègre et juste. Ainsi, il a donné à l’humanité la possibilité d’un nouveau commencement. Il suffit d’un être humain bon pour qu’il y ait de l’espérance ! La tradition biblique établit clairement que cette réhabilitation implique la redécouverte et le respect des rythmes inscrits dans la nature par la main du Créateur. Cela se voit, par exemple, dans la loi sur le</w:t>
      </w:r>
      <w:r w:rsidRPr="007046F5">
        <w:rPr>
          <w:b/>
        </w:rPr>
        <w:t xml:space="preserve"> Sabbat</w:t>
      </w:r>
      <w:r w:rsidRPr="00D72025">
        <w:t xml:space="preserve">. Le septième jour, Dieu se reposa de toutes ses œuvres. Il ordonna à Israël que chaque septième jour soit un jour de repos, un Sabbat (cf. </w:t>
      </w:r>
      <w:proofErr w:type="spellStart"/>
      <w:r w:rsidRPr="00D72025">
        <w:t>Gn</w:t>
      </w:r>
      <w:proofErr w:type="spellEnd"/>
      <w:r w:rsidRPr="00D72025">
        <w:t xml:space="preserve"> 2, 2-3 ; Ex 16, 23 ; 20, 10). Par ailleurs, une année sabbatique fut également instituée pour Israël et sa terre, tous les sept ans (cf. </w:t>
      </w:r>
      <w:proofErr w:type="spellStart"/>
      <w:r w:rsidRPr="00D72025">
        <w:t>Lv</w:t>
      </w:r>
      <w:proofErr w:type="spellEnd"/>
      <w:r w:rsidRPr="00D72025">
        <w:t xml:space="preserve"> 25, 1-4), pendant laquelle un repos complet était accordé à la terre ; on ne semait pas, on moissonnait seulement ce qui était indispensable pour subsister et offrir l’hospitalité (cf. </w:t>
      </w:r>
      <w:proofErr w:type="spellStart"/>
      <w:r w:rsidRPr="00D72025">
        <w:t>Lv</w:t>
      </w:r>
      <w:proofErr w:type="spellEnd"/>
      <w:r w:rsidRPr="00D72025">
        <w:t xml:space="preserve"> 25, 4-6). Enfin, passées sept semaines d’années, c’est-à-dire quarante-neuf ans, le</w:t>
      </w:r>
      <w:r w:rsidRPr="00846815">
        <w:rPr>
          <w:b/>
        </w:rPr>
        <w:t xml:space="preserve"> Jubilé </w:t>
      </w:r>
      <w:r w:rsidRPr="00D72025">
        <w:t>était célébré, année de pardon universel et d’« affranchissement de tous les habitants » (</w:t>
      </w:r>
      <w:proofErr w:type="spellStart"/>
      <w:r w:rsidRPr="00D72025">
        <w:t>Lv</w:t>
      </w:r>
      <w:proofErr w:type="spellEnd"/>
      <w:r w:rsidRPr="00D72025">
        <w:t xml:space="preserve"> 25, 10). Le développement de cette législation a cherché à assurer l’équilibre et l’équité dans les relations de l’être humain avec ses semblables et avec la terre où il vivait et travaillait. Mais en même temps c’était une reconnaissance que le </w:t>
      </w:r>
      <w:r w:rsidRPr="00846815">
        <w:rPr>
          <w:b/>
        </w:rPr>
        <w:t>don de la terre, avec ses fruits</w:t>
      </w:r>
      <w:r w:rsidRPr="00D72025">
        <w:t>, appartient à tout le peuple. Ceux qui cultivaient et gardaient le territoire devaient en partager les fruits, spécialement avec les pauvres, les veuves, les orphelins et les étrangers : « Lorsque vous récolterez la moisson de votre pays, vous ne moissonnerez pas jusqu’à l’extrême bout du champ. Tu ne glaneras pas ta moisson, tu ne grappilleras pas ta vigne et tu ne ramasseras pas les fruits tombés dans ton verger. Tu les abandonneras au pauvre et à l’étranger » (</w:t>
      </w:r>
      <w:proofErr w:type="spellStart"/>
      <w:r w:rsidRPr="00D72025">
        <w:t>Lv</w:t>
      </w:r>
      <w:proofErr w:type="spellEnd"/>
      <w:r w:rsidRPr="00D72025">
        <w:t xml:space="preserve"> 19, 9-10).</w:t>
      </w:r>
    </w:p>
    <w:p w:rsidR="00F205C8" w:rsidRPr="00D72025" w:rsidRDefault="00F205C8" w:rsidP="00F205C8">
      <w:bookmarkStart w:id="22" w:name="72."/>
      <w:r w:rsidRPr="00D72025">
        <w:t>72.</w:t>
      </w:r>
      <w:bookmarkEnd w:id="22"/>
      <w:r w:rsidRPr="00D72025">
        <w:t xml:space="preserve"> Les </w:t>
      </w:r>
      <w:r w:rsidRPr="007046F5">
        <w:rPr>
          <w:b/>
        </w:rPr>
        <w:t>Psaumes</w:t>
      </w:r>
      <w:r w:rsidRPr="00D72025">
        <w:t xml:space="preserve"> invitent souvent l’être humain à louer le Dieu créateur : « qui affermit la terre sur les eaux, car éternel est son amour ! » (Ps 136, 6). Mais ils invitent aussi les autres créatures à le</w:t>
      </w:r>
      <w:r w:rsidRPr="00E469A0">
        <w:rPr>
          <w:b/>
        </w:rPr>
        <w:t xml:space="preserve"> louer</w:t>
      </w:r>
      <w:r w:rsidRPr="00D72025">
        <w:t xml:space="preserve"> : « Louez-le Soleil et Lune, louez-le, tous les astres de lumière ; louez-le, cieux des cieux, et les eaux par-dessus les cieux ! Qu’ils louent le nom du Seigneur : lui commanda et ils furent créés » (Ps 148, 3-5). Nous existons non seulement par le pouvoir de Dieu, mais aussi face à lui et près de lui. C’est pourquoi nous l’adorons.</w:t>
      </w:r>
    </w:p>
    <w:p w:rsidR="00F205C8" w:rsidRPr="00D72025" w:rsidRDefault="00F205C8" w:rsidP="00F205C8">
      <w:bookmarkStart w:id="23" w:name="73."/>
      <w:r w:rsidRPr="00D72025">
        <w:t>73.</w:t>
      </w:r>
      <w:bookmarkEnd w:id="23"/>
      <w:r w:rsidRPr="00D72025">
        <w:t xml:space="preserve"> Les écrits des </w:t>
      </w:r>
      <w:r w:rsidRPr="00846815">
        <w:rPr>
          <w:b/>
        </w:rPr>
        <w:t>prophètes</w:t>
      </w:r>
      <w:r w:rsidRPr="00D72025">
        <w:t xml:space="preserve"> invitent à retrouver la</w:t>
      </w:r>
      <w:r w:rsidRPr="00E469A0">
        <w:rPr>
          <w:b/>
        </w:rPr>
        <w:t xml:space="preserve"> force</w:t>
      </w:r>
      <w:r w:rsidRPr="00D72025">
        <w:t xml:space="preserve"> dans les moments difficiles en contemplant le Dieu tout-puissant qui a créé l’univers. Le pouvoir infini de Dieu ne nous porte pas à fuir sa tendresse paternelle, parce qu’en lui affection et vigueur se conjuguent. De fait, </w:t>
      </w:r>
      <w:r w:rsidRPr="00846815">
        <w:rPr>
          <w:b/>
        </w:rPr>
        <w:t>toute saine spiritualité</w:t>
      </w:r>
      <w:r w:rsidRPr="00D72025">
        <w:t xml:space="preserve"> implique en même temps d’accueillir l’amour de Dieu, et d’adorer avec confiance le Seigneur pour sa puissance infinie. Dans la Bible, le Dieu qui libère et sauve est le </w:t>
      </w:r>
      <w:r w:rsidRPr="00D72025">
        <w:lastRenderedPageBreak/>
        <w:t>même qui a créé l’univers, et ces deux modes divins d’agir sont intimement et inséparablement liés : « Ah Seigneur, voici que tu as fait le ciel et la terre par ta grande puissance et ton bras étendu. À toi, rien n’est impossible ! [...] Tu fis sortir ton peuple Israël du pays d’Égypte par signes et prodiges » (Jr 32, 17.21). « Le Seigneur est un Dieu éternel, créateur des extrémités de la terre. Il ne se fatigue ni ne se lasse, insondable est son intelligence. Il donne la force à celui qui est fatigué, à celui qui est sans vigueur il prodigue le réconfort » (Is 40, 28b-29).</w:t>
      </w:r>
    </w:p>
    <w:p w:rsidR="00F205C8" w:rsidRPr="00D72025" w:rsidRDefault="00F205C8" w:rsidP="00F205C8">
      <w:bookmarkStart w:id="24" w:name="74."/>
      <w:r w:rsidRPr="00D72025">
        <w:t>74.</w:t>
      </w:r>
      <w:bookmarkEnd w:id="24"/>
      <w:r w:rsidRPr="00D72025">
        <w:t xml:space="preserve"> L’expérience de </w:t>
      </w:r>
      <w:r w:rsidRPr="00846815">
        <w:rPr>
          <w:b/>
        </w:rPr>
        <w:t>la captivité à Babylone</w:t>
      </w:r>
      <w:r w:rsidRPr="00D72025">
        <w:t xml:space="preserve"> a engendré une crise spirituelle qui a favorisé un approfondissement de la foi en Dieu, explicitant sa toute-puissance créatrice, pour exhorter le peuple à retrouver l’espérance dans sa situation malheureuse. Des siècles plus tard, en un autre moment d’épreuves et de persécution, quand l’Empire romain cherchait à imposer une domination absolue, les fidèles retrouvaient consolation et espérance en grandissant dans la confiance au Dieu tout-puissant, et ils chantaient : « Grandes et merveilleuses sont tes œuvres, Seigneur, Dieu Maître-de-tout ; justes et droites sont tes voies, ô Roi des nations » (</w:t>
      </w:r>
      <w:proofErr w:type="spellStart"/>
      <w:r w:rsidRPr="00D72025">
        <w:t>Ap</w:t>
      </w:r>
      <w:proofErr w:type="spellEnd"/>
      <w:r w:rsidRPr="00D72025">
        <w:t xml:space="preserve"> 15, 3). S’il a pu créer l’univers à partir de rien, il peut aussi intervenir dans ce monde et vaincre toute forme de mal. Par conséquent l’injustice n’est pas invincible.</w:t>
      </w:r>
    </w:p>
    <w:p w:rsidR="00F205C8" w:rsidRPr="00D72025" w:rsidRDefault="00F205C8" w:rsidP="00F205C8">
      <w:bookmarkStart w:id="25" w:name="75."/>
      <w:r w:rsidRPr="00D72025">
        <w:t>75.</w:t>
      </w:r>
      <w:bookmarkEnd w:id="25"/>
      <w:r w:rsidR="00846815">
        <w:t xml:space="preserve"> Le pape</w:t>
      </w:r>
      <w:r w:rsidR="00846815" w:rsidRPr="007F0E98">
        <w:rPr>
          <w:b/>
        </w:rPr>
        <w:t xml:space="preserve"> conclut</w:t>
      </w:r>
      <w:r w:rsidR="00846815">
        <w:t xml:space="preserve"> cette partie en disant que nous</w:t>
      </w:r>
      <w:r w:rsidRPr="00D72025">
        <w:t xml:space="preserve"> ne pouvons pas avoir une spiritualité qui oublie le Dieu tout-</w:t>
      </w:r>
      <w:r w:rsidR="00846815">
        <w:t>puissant et créateur, sinon</w:t>
      </w:r>
      <w:r w:rsidRPr="00D72025">
        <w:t xml:space="preserve"> nous finirions par adorer d’autres pouv</w:t>
      </w:r>
      <w:r w:rsidR="00846815">
        <w:t>oirs du monde</w:t>
      </w:r>
      <w:r w:rsidRPr="00D72025">
        <w:t xml:space="preserve"> sans connaître de limite. La meilleure manière de mettre l’être humain à sa place, et de </w:t>
      </w:r>
      <w:r w:rsidRPr="007F0E98">
        <w:rPr>
          <w:b/>
        </w:rPr>
        <w:t>mettre fin à ses prétentions d’être un dominateur absolu de la terre</w:t>
      </w:r>
      <w:r w:rsidRPr="00D72025">
        <w:t>, c’est de proposer la figure d’un Père créateur et unique maître du monde, parce qu’autrement l’être humain aura toujours tendance à vouloir imposer à la réalité ses propres lois et intérêts.</w:t>
      </w:r>
    </w:p>
    <w:p w:rsidR="00F205C8" w:rsidRPr="0086688A" w:rsidRDefault="00F205C8" w:rsidP="00F205C8">
      <w:pPr>
        <w:rPr>
          <w:i/>
        </w:rPr>
      </w:pPr>
      <w:bookmarkStart w:id="26" w:name="III._LE_MYSTÈRE_DE_L’UNIVERS"/>
      <w:r w:rsidRPr="0086688A">
        <w:rPr>
          <w:i/>
        </w:rPr>
        <w:t>III. LE MYSTÈRE DE L’UNIVERS</w:t>
      </w:r>
      <w:bookmarkEnd w:id="26"/>
    </w:p>
    <w:p w:rsidR="00F205C8" w:rsidRPr="00D72025" w:rsidRDefault="00F205C8" w:rsidP="00F205C8">
      <w:bookmarkStart w:id="27" w:name="76."/>
      <w:r w:rsidRPr="00D72025">
        <w:t>76.</w:t>
      </w:r>
      <w:bookmarkEnd w:id="27"/>
      <w:r w:rsidRPr="00D72025">
        <w:t xml:space="preserve"> Pour la tradition judéo-chrétienne, dire “création”, c’est signifier plus que “nature”, parce qu’il y a un rapport avec un projet de l’amour de Dieu dans lequel </w:t>
      </w:r>
      <w:r w:rsidRPr="007F0E98">
        <w:rPr>
          <w:b/>
        </w:rPr>
        <w:t>chaque créature a une valeur et une signification</w:t>
      </w:r>
      <w:r w:rsidRPr="00D72025">
        <w:t>. La nature</w:t>
      </w:r>
      <w:r w:rsidR="00C946CA">
        <w:t xml:space="preserve"> n’est pas seulement un système qui s’analyse, mais </w:t>
      </w:r>
      <w:r w:rsidR="00C946CA" w:rsidRPr="007F0E98">
        <w:rPr>
          <w:b/>
        </w:rPr>
        <w:t xml:space="preserve">la création est un don qui vient du Père de tous </w:t>
      </w:r>
      <w:r w:rsidR="00C946CA">
        <w:t xml:space="preserve">et qui nous appelle à une  </w:t>
      </w:r>
      <w:r w:rsidRPr="00D72025">
        <w:t xml:space="preserve"> communion universelle.</w:t>
      </w:r>
    </w:p>
    <w:p w:rsidR="00F205C8" w:rsidRPr="00D72025" w:rsidRDefault="00F205C8" w:rsidP="00F205C8">
      <w:bookmarkStart w:id="28" w:name="77."/>
      <w:r w:rsidRPr="00D72025">
        <w:t>77.</w:t>
      </w:r>
      <w:bookmarkEnd w:id="28"/>
      <w:r w:rsidR="00FC5477">
        <w:t xml:space="preserve"> </w:t>
      </w:r>
      <w:r w:rsidRPr="00D72025">
        <w:t>« Par la parole du Seigneur les cieux ont été fai</w:t>
      </w:r>
      <w:r w:rsidR="00FC5477">
        <w:t xml:space="preserve">ts » (Ps 33, 6). </w:t>
      </w:r>
      <w:r w:rsidR="00FE15A0">
        <w:t xml:space="preserve">L’extrait de la </w:t>
      </w:r>
      <w:r w:rsidR="00FE15A0" w:rsidRPr="007F0E98">
        <w:rPr>
          <w:b/>
        </w:rPr>
        <w:t>Bible nous indique que le monde vient</w:t>
      </w:r>
      <w:r w:rsidR="00FE15A0">
        <w:t xml:space="preserve"> </w:t>
      </w:r>
      <w:r w:rsidR="00FE15A0" w:rsidRPr="007F0E98">
        <w:rPr>
          <w:b/>
        </w:rPr>
        <w:t>d’une décision, non du chaos ou du hasard</w:t>
      </w:r>
      <w:r w:rsidR="00FE15A0">
        <w:t>.</w:t>
      </w:r>
      <w:r w:rsidRPr="00D72025">
        <w:t xml:space="preserve"> Dans la parole créatrice il y a un choix libre exprimé. L’univers n’a pas surgi comme le résultat d’une toute puissance arbitraire, d’une démonstration de force ni d’un désir d’auto-affirmation. La création est de l’ordre de l’amour. L’amour de Dieu est la raison fondamentale de toute la création : « Tu aimes en effet tout ce qui existe, tu n’as de dégout pour rien de ce que tu as fait ; car si tu avais haï quelque chose, tu ne l’aurais pas formé » (</w:t>
      </w:r>
      <w:proofErr w:type="spellStart"/>
      <w:r w:rsidRPr="00D72025">
        <w:t>Sg</w:t>
      </w:r>
      <w:proofErr w:type="spellEnd"/>
      <w:r w:rsidRPr="00D72025">
        <w:t xml:space="preserve"> 11, 24). Par conséquent, chaque créature est l’objet de la tendresse du Père, qui lui donne une place dans le monde. Même la vie éphémère de l’être le plus insignifiant est </w:t>
      </w:r>
      <w:r w:rsidR="00FE15A0">
        <w:t>l’objet de son amour, et, en ces</w:t>
      </w:r>
      <w:r w:rsidRPr="00D72025">
        <w:t xml:space="preserve"> peu de secondes de son existence, il l’entoure de son affection. Saint Basile le Grand disait que le Créateur est aussi « la bonté sans mesure »,</w:t>
      </w:r>
      <w:bookmarkStart w:id="29" w:name="_ftnref44"/>
      <w:r w:rsidR="00FE15A0">
        <w:t xml:space="preserve"> </w:t>
      </w:r>
      <w:hyperlink r:id="rId9" w:anchor="_ftn44" w:history="1">
        <w:r w:rsidRPr="00D72025">
          <w:t>[44]</w:t>
        </w:r>
      </w:hyperlink>
      <w:bookmarkEnd w:id="29"/>
      <w:r w:rsidRPr="00D72025">
        <w:t xml:space="preserve"> et Dante </w:t>
      </w:r>
      <w:proofErr w:type="spellStart"/>
      <w:r w:rsidRPr="00D72025">
        <w:t>Alighieri</w:t>
      </w:r>
      <w:proofErr w:type="spellEnd"/>
      <w:r w:rsidRPr="00D72025">
        <w:t xml:space="preserve"> parlait de l’« amour qui meut le soleil et les étoiles ».</w:t>
      </w:r>
      <w:bookmarkStart w:id="30" w:name="_ftnref45"/>
      <w:r w:rsidRPr="00D72025">
        <w:fldChar w:fldCharType="begin"/>
      </w:r>
      <w:r w:rsidRPr="00D72025">
        <w:instrText xml:space="preserve"> HYPERLINK "http://w2.vatican.va/content/francesco/fr/encyclicals/documents/papa-francesco_20150524_enciclica-laudato-si.html" \l "_ftn45" \o "" </w:instrText>
      </w:r>
      <w:r w:rsidRPr="00D72025">
        <w:fldChar w:fldCharType="separate"/>
      </w:r>
      <w:r w:rsidRPr="00D72025">
        <w:t>[45]</w:t>
      </w:r>
      <w:r w:rsidRPr="00D72025">
        <w:fldChar w:fldCharType="end"/>
      </w:r>
      <w:bookmarkEnd w:id="30"/>
      <w:r w:rsidRPr="00D72025">
        <w:t xml:space="preserve"> Voilà pourquoi à partir des œuvres créées, on s’élève « vers sa miséricorde pleine d’amour ».</w:t>
      </w:r>
      <w:bookmarkStart w:id="31" w:name="_ftnref46"/>
      <w:r w:rsidRPr="00D72025">
        <w:fldChar w:fldCharType="begin"/>
      </w:r>
      <w:r w:rsidRPr="00D72025">
        <w:instrText xml:space="preserve"> HYPERLINK "http://w2.vatican.va/content/francesco/fr/encyclicals/documents/papa-francesco_20150524_enciclica-laudato-si.html" \l "_ftn46" \o "" </w:instrText>
      </w:r>
      <w:r w:rsidRPr="00D72025">
        <w:fldChar w:fldCharType="separate"/>
      </w:r>
      <w:r w:rsidRPr="00D72025">
        <w:t>[46]</w:t>
      </w:r>
      <w:r w:rsidRPr="00D72025">
        <w:fldChar w:fldCharType="end"/>
      </w:r>
      <w:bookmarkEnd w:id="31"/>
    </w:p>
    <w:p w:rsidR="00F205C8" w:rsidRPr="00D72025" w:rsidRDefault="00F205C8" w:rsidP="00F205C8">
      <w:bookmarkStart w:id="32" w:name="78."/>
      <w:r w:rsidRPr="00D72025">
        <w:t>78.</w:t>
      </w:r>
      <w:bookmarkEnd w:id="32"/>
      <w:r w:rsidRPr="00D72025">
        <w:t xml:space="preserve"> En même temps, la </w:t>
      </w:r>
      <w:r w:rsidRPr="00A67E4D">
        <w:rPr>
          <w:b/>
        </w:rPr>
        <w:t>pensée judéo-chrétienne</w:t>
      </w:r>
      <w:r w:rsidRPr="00D72025">
        <w:t xml:space="preserve"> a démystifié la nature. Sans cesser de l’admirer pour sa splendeur et son immensité, elle ne lui a plus attribué de caractère divin. De cette manière, notre engagement envers e</w:t>
      </w:r>
      <w:r w:rsidR="00A67E4D">
        <w:t>lle est davantage mis de côté</w:t>
      </w:r>
      <w:r w:rsidRPr="00D72025">
        <w:t xml:space="preserve">. Un retour à la nature ne peut se faire au prix de la liberté et de la responsabilité de l’être humain, qui fait partie du monde avec le devoir de cultiver ses propres capacités pour le protéger et en développer les potentialités. Si nous reconnaissons la valeur et la fragilité de la nature, et en même temps les capacités que le Créateur nous a octroyées, cela nous permet d’en </w:t>
      </w:r>
      <w:r w:rsidRPr="007F0E98">
        <w:rPr>
          <w:b/>
        </w:rPr>
        <w:t>finir aujourd’hui avec le mythe moderne du progrès matériel sans limite</w:t>
      </w:r>
      <w:r w:rsidRPr="00D72025">
        <w:t>. Un monde fragile, avec un être humain à qui Dieu en confie le soin, interpelle notre intelligence pour reconnaître comment nous devrions orienter, cultiver et limiter notre pouvoir.</w:t>
      </w:r>
    </w:p>
    <w:p w:rsidR="00F205C8" w:rsidRPr="00D72025" w:rsidRDefault="00F205C8" w:rsidP="00F205C8">
      <w:bookmarkStart w:id="33" w:name="79."/>
      <w:r w:rsidRPr="00D72025">
        <w:t>79.</w:t>
      </w:r>
      <w:bookmarkEnd w:id="33"/>
      <w:r w:rsidRPr="00D72025">
        <w:t xml:space="preserve"> Dans cet</w:t>
      </w:r>
      <w:r w:rsidRPr="00A67E4D">
        <w:rPr>
          <w:b/>
        </w:rPr>
        <w:t xml:space="preserve"> univers</w:t>
      </w:r>
      <w:r w:rsidRPr="00D72025">
        <w:t>, constitué de systèmes ouverts qui entrent en communication les uns avec les autres, nous pouvons découvrir d’innombrables formes de rela</w:t>
      </w:r>
      <w:r w:rsidR="00BC7C07">
        <w:t>tions et de participations.</w:t>
      </w:r>
      <w:r w:rsidRPr="00D72025">
        <w:t xml:space="preserve"> La </w:t>
      </w:r>
      <w:r w:rsidRPr="0026253E">
        <w:rPr>
          <w:b/>
        </w:rPr>
        <w:t>foi</w:t>
      </w:r>
      <w:r w:rsidRPr="00D72025">
        <w:t xml:space="preserve"> nous permet d’interpréter le sens et la beauté mystérieuse de ce qui arrive. La liberté humaine peut offrir son apport intelligent à une évolution positive, mais elle peut </w:t>
      </w:r>
      <w:r w:rsidRPr="00D72025">
        <w:lastRenderedPageBreak/>
        <w:t xml:space="preserve">aussi être à l’origine de nouveaux maux, de nouvelles causes de souffrance et de vrais reculs. Cela donne lieu à la passionnante et dramatique histoire humaine, capable de se convertir en un déploiement de libération, de croissance, de salut et d’amour, ou en un chemin de décadence et de destruction mutuelle. Voilà pourquoi </w:t>
      </w:r>
      <w:r w:rsidRPr="00BC7C07">
        <w:rPr>
          <w:b/>
        </w:rPr>
        <w:t>l’action de l’Église</w:t>
      </w:r>
      <w:r w:rsidRPr="00D72025">
        <w:t xml:space="preserve"> ne tente pas seulement de rappeler le devoir de prendre soin de la nature, mais en même temps « elle doit aussi surtout protéger l’homme de sa propre destruction ».</w:t>
      </w:r>
      <w:bookmarkStart w:id="34" w:name="_ftnref47"/>
      <w:r w:rsidRPr="00D72025">
        <w:fldChar w:fldCharType="begin"/>
      </w:r>
      <w:r w:rsidRPr="00D72025">
        <w:instrText xml:space="preserve"> HYPERLINK "http://w2.vatican.va/content/francesco/fr/encyclicals/documents/papa-francesco_20150524_enciclica-laudato-si.html" \l "_ftn47" \o "" </w:instrText>
      </w:r>
      <w:r w:rsidRPr="00D72025">
        <w:fldChar w:fldCharType="separate"/>
      </w:r>
      <w:r w:rsidRPr="00D72025">
        <w:t>[47]</w:t>
      </w:r>
      <w:r w:rsidRPr="00D72025">
        <w:fldChar w:fldCharType="end"/>
      </w:r>
      <w:bookmarkEnd w:id="34"/>
    </w:p>
    <w:p w:rsidR="00F205C8" w:rsidRPr="00D72025" w:rsidRDefault="00F205C8" w:rsidP="00F205C8">
      <w:bookmarkStart w:id="35" w:name="80."/>
      <w:r w:rsidRPr="00D72025">
        <w:t>80.</w:t>
      </w:r>
      <w:bookmarkEnd w:id="35"/>
      <w:r w:rsidRPr="00D72025">
        <w:t xml:space="preserve"> Cependant Dieu, qui veut agir avec nous et compte sur notre coopération, est aussi capable de tirer quelque chose de bon du mal que nous commettons, parce que « </w:t>
      </w:r>
      <w:r w:rsidRPr="00A53CA7">
        <w:rPr>
          <w:b/>
        </w:rPr>
        <w:t>l’Esprit Saint</w:t>
      </w:r>
      <w:r w:rsidRPr="00D72025">
        <w:t xml:space="preserve"> possède une imagination infinie, propre à l’Esprit divin, qui sait prévoir et résoudre les problèmes des affaires humaines, même</w:t>
      </w:r>
      <w:r w:rsidR="00A53CA7">
        <w:t xml:space="preserve"> les plus complexes et les plus </w:t>
      </w:r>
      <w:r w:rsidRPr="00D72025">
        <w:t>impénétrab</w:t>
      </w:r>
      <w:r w:rsidR="00A53CA7">
        <w:t>les</w:t>
      </w:r>
      <w:r w:rsidRPr="00D72025">
        <w:t>».</w:t>
      </w:r>
      <w:bookmarkStart w:id="36" w:name="_ftnref48"/>
      <w:r w:rsidRPr="00D72025">
        <w:fldChar w:fldCharType="begin"/>
      </w:r>
      <w:r w:rsidRPr="00D72025">
        <w:instrText xml:space="preserve"> HYPERLINK "http://w2.vatican.va/content/francesco/fr/encyclicals/documents/papa-francesco_20150524_enciclica-laudato-si.html" \l "_ftn48" \o "" </w:instrText>
      </w:r>
      <w:r w:rsidRPr="00D72025">
        <w:fldChar w:fldCharType="separate"/>
      </w:r>
      <w:r w:rsidRPr="00D72025">
        <w:t>[48]</w:t>
      </w:r>
      <w:r w:rsidRPr="00D72025">
        <w:fldChar w:fldCharType="end"/>
      </w:r>
      <w:bookmarkEnd w:id="36"/>
      <w:r w:rsidR="00A53CA7">
        <w:t xml:space="preserve"> Il a créé</w:t>
      </w:r>
      <w:r w:rsidRPr="00D72025">
        <w:t xml:space="preserve"> un monde qui a besoin de développement, où beaucoup de choses que nous considérons mauvaises, dangereuses ou sources de souffrances, font en réalité partie des douleurs de l’enfantement qui nous stimulent à collaborer avec le Créateur.</w:t>
      </w:r>
      <w:bookmarkStart w:id="37" w:name="_ftnref49"/>
      <w:r w:rsidRPr="00D72025">
        <w:fldChar w:fldCharType="begin"/>
      </w:r>
      <w:r w:rsidRPr="00D72025">
        <w:instrText xml:space="preserve"> HYPERLINK "http://w2.vatican.va/content/francesco/fr/encyclicals/documents/papa-francesco_20150524_enciclica-laudato-si.html" \l "_ftn49" \o "" </w:instrText>
      </w:r>
      <w:r w:rsidRPr="00D72025">
        <w:fldChar w:fldCharType="separate"/>
      </w:r>
      <w:r w:rsidRPr="00D72025">
        <w:t>[49]</w:t>
      </w:r>
      <w:r w:rsidRPr="00D72025">
        <w:fldChar w:fldCharType="end"/>
      </w:r>
      <w:bookmarkEnd w:id="37"/>
      <w:r w:rsidRPr="00D72025">
        <w:t xml:space="preserve"> </w:t>
      </w:r>
      <w:r w:rsidR="00BA3CEB">
        <w:t xml:space="preserve"> </w:t>
      </w:r>
      <w:r w:rsidR="00BA3CEB" w:rsidRPr="00D72025">
        <w:t xml:space="preserve"> </w:t>
      </w:r>
    </w:p>
    <w:p w:rsidR="00F205C8" w:rsidRPr="00D72025" w:rsidRDefault="00F205C8" w:rsidP="00F205C8">
      <w:bookmarkStart w:id="38" w:name="81."/>
      <w:r w:rsidRPr="00D72025">
        <w:t>81.</w:t>
      </w:r>
      <w:bookmarkEnd w:id="38"/>
      <w:r w:rsidR="00D576E6">
        <w:t xml:space="preserve"> Le pape ajoute que </w:t>
      </w:r>
      <w:r w:rsidR="00D576E6" w:rsidRPr="00C478A9">
        <w:rPr>
          <w:b/>
        </w:rPr>
        <w:t>chacun</w:t>
      </w:r>
      <w:r w:rsidRPr="00C478A9">
        <w:rPr>
          <w:b/>
        </w:rPr>
        <w:t xml:space="preserve"> de nous a, en soi, une identité personnelle,</w:t>
      </w:r>
      <w:r w:rsidRPr="00D72025">
        <w:t xml:space="preserve"> capable d’entrer en dialogue avec les autres et avec Dieu lui-même. La capacité de réflexion, l’argumentation, la créativité, l’interprétation, l’élaboration artistique, et d’autres capacités inédites, montrent une singularité qui transcende le domaine physique et biol</w:t>
      </w:r>
      <w:r w:rsidR="00D576E6">
        <w:t xml:space="preserve">ogique. La nouveauté </w:t>
      </w:r>
      <w:r w:rsidRPr="00D72025">
        <w:t xml:space="preserve"> qui implique le surgissement d’un être personnel dans l’univers matériel suppose </w:t>
      </w:r>
      <w:r w:rsidRPr="00033C7C">
        <w:rPr>
          <w:b/>
        </w:rPr>
        <w:t>une action directe de Dieu</w:t>
      </w:r>
      <w:r w:rsidRPr="00D72025">
        <w:t>, un appel particulier à la vie et à la relation d’un Tu avec un autre tu. À partir des récits bibliques, nous considérons l’être humain comme un sujet, qui ne peut jamais être réduit à la catégorie d’objet.</w:t>
      </w:r>
    </w:p>
    <w:p w:rsidR="00F205C8" w:rsidRPr="00D72025" w:rsidRDefault="00F205C8" w:rsidP="00F205C8">
      <w:bookmarkStart w:id="39" w:name="82."/>
      <w:r w:rsidRPr="00D72025">
        <w:t>82.</w:t>
      </w:r>
      <w:bookmarkEnd w:id="39"/>
      <w:r w:rsidRPr="00D72025">
        <w:t xml:space="preserve"> Mais il serait aussi erroné de penser que les autres êtres vivants doivent être considérés comme de purs objets, </w:t>
      </w:r>
      <w:r w:rsidR="00D576E6">
        <w:t>soumis à la domination humaine</w:t>
      </w:r>
      <w:r w:rsidRPr="00D72025">
        <w:t xml:space="preserve">. Quand on propose une vision de la nature uniquement comme objet de profit et d’intérêt, cela a aussi de sérieuses conséquences sur la société. La vision qui consolide l’arbitraire du plus fort a favorisé d’immenses inégalités, injustices et violences pour la plus grande partie de l’humanité, parce que les ressources finissent par appartenir au premier qui arrive ou qui a plus de pouvoir : le gagnant emporte tout. </w:t>
      </w:r>
      <w:r w:rsidRPr="00D576E6">
        <w:rPr>
          <w:b/>
        </w:rPr>
        <w:t>L’idéal</w:t>
      </w:r>
      <w:r w:rsidRPr="00D72025">
        <w:t xml:space="preserve"> d’harmonie, de justice, de fraternité et de paix que propose </w:t>
      </w:r>
      <w:r w:rsidRPr="00D576E6">
        <w:rPr>
          <w:b/>
        </w:rPr>
        <w:t>Jésus</w:t>
      </w:r>
      <w:r w:rsidRPr="00D72025">
        <w:t xml:space="preserve"> est aux antipodes d’un pareil modèle, et il l’exprimait ainsi avec respect aux pouvoirs de son époque : « Les chefs des nations dominent sur elles en maîtres, et les grands leur font sentir leur pouvoir. Il n’en doit pas être ainsi parmi vous : au contraire, celui qui voudra devenir grand parmi vous sera votre serviteur» (Mt 20, 25-26).</w:t>
      </w:r>
    </w:p>
    <w:p w:rsidR="00F205C8" w:rsidRPr="00D72025" w:rsidRDefault="00F205C8" w:rsidP="00F205C8">
      <w:bookmarkStart w:id="40" w:name="83."/>
      <w:r w:rsidRPr="00D72025">
        <w:t>83.</w:t>
      </w:r>
      <w:bookmarkEnd w:id="40"/>
      <w:r w:rsidRPr="00D72025">
        <w:t xml:space="preserve"> L’aboutissement de la marche de l’univers se trouve dans la plénitude de Dieu, qui a été atteinte par le</w:t>
      </w:r>
      <w:r w:rsidRPr="00D576E6">
        <w:rPr>
          <w:b/>
        </w:rPr>
        <w:t xml:space="preserve"> Christ</w:t>
      </w:r>
      <w:r w:rsidRPr="00D72025">
        <w:t xml:space="preserve"> </w:t>
      </w:r>
      <w:r w:rsidRPr="00D576E6">
        <w:rPr>
          <w:b/>
        </w:rPr>
        <w:t>ressuscité</w:t>
      </w:r>
      <w:r w:rsidRPr="00D72025">
        <w:t>, axe de la maturation universelle.</w:t>
      </w:r>
      <w:bookmarkStart w:id="41" w:name="_ftnref53"/>
      <w:r w:rsidRPr="00D72025">
        <w:fldChar w:fldCharType="begin"/>
      </w:r>
      <w:r w:rsidRPr="00D72025">
        <w:instrText xml:space="preserve"> HYPERLINK "http://w2.vatican.va/content/francesco/fr/encyclicals/documents/papa-francesco_20150524_enciclica-laudato-si.html" \l "_ftn53" \o "" </w:instrText>
      </w:r>
      <w:r w:rsidRPr="00D72025">
        <w:fldChar w:fldCharType="separate"/>
      </w:r>
      <w:r w:rsidRPr="00D72025">
        <w:t>[53]</w:t>
      </w:r>
      <w:r w:rsidRPr="00D72025">
        <w:fldChar w:fldCharType="end"/>
      </w:r>
      <w:bookmarkEnd w:id="41"/>
      <w:r w:rsidRPr="00D72025">
        <w:t xml:space="preserve"> Nous ajoutons ainsi un argument de plus pour rejeter toute domination despotique et irresponsable de l’être humain sur les autres créatures. La fin ultime des autres créatures, ce n’est pas nous. Mais elles avancent toutes, avec nous et par nous, jusqu’au terme commun qui est Dieu, dans une plénitude transcendante où le Christ ressuscité embrasse et illumine tout ; car l’être humain, doué d’intelligence et d’amour, attiré par la plénitude du Christ, est appelé à reconduire toutes les créatures à leur Créateur.</w:t>
      </w:r>
    </w:p>
    <w:p w:rsidR="00F205C8" w:rsidRPr="0086688A" w:rsidRDefault="00F205C8" w:rsidP="00F205C8">
      <w:pPr>
        <w:rPr>
          <w:i/>
        </w:rPr>
      </w:pPr>
      <w:bookmarkStart w:id="42" w:name="IV._LE_MESSAGE_DE_CHAQUE_CRÉATURE_"/>
      <w:r w:rsidRPr="0086688A">
        <w:rPr>
          <w:i/>
        </w:rPr>
        <w:t xml:space="preserve">IV. LE MESSAGE DE CHAQUE CRÉATURE </w:t>
      </w:r>
      <w:bookmarkEnd w:id="42"/>
      <w:r w:rsidRPr="0086688A">
        <w:rPr>
          <w:i/>
        </w:rPr>
        <w:t>DANS L’HARMONIE DE TOUTE LA CRÉATION</w:t>
      </w:r>
    </w:p>
    <w:p w:rsidR="00F205C8" w:rsidRPr="00D72025" w:rsidRDefault="00F205C8" w:rsidP="00F205C8">
      <w:bookmarkStart w:id="43" w:name="84."/>
      <w:r w:rsidRPr="00D72025">
        <w:t>84.</w:t>
      </w:r>
      <w:bookmarkEnd w:id="43"/>
      <w:r w:rsidRPr="00D72025">
        <w:t xml:space="preserve"> Quand nous insistons pour dire que l’être humain est image de Dieu, cela ne doit pas nous porter à oublier que </w:t>
      </w:r>
      <w:r w:rsidRPr="00CF6F65">
        <w:rPr>
          <w:b/>
        </w:rPr>
        <w:t>chaque créature a une fonction et qu’aucune n’est superflue</w:t>
      </w:r>
      <w:r w:rsidRPr="00D72025">
        <w:t>. Tout l’univers matériel est un langage de l’amour de Dieu, de sa tendresse démesurée envers nous. Le sol, l’eau, les montagnes, tout est caresse de Dieu. L’histoire de l’amitié de chacun avec Dieu se déroule toujours dans un espace géographique qui se transforme en un signe éminemment personnel, et chacun de nous a en mémoire des lieux dont le souvenir lui fait beaucoup de bien. Celui qui a grandi dans les montagnes, ou qui, enfant, s’asseyait pour boire l’eau au ruisseau, ou qui jouait sur une place de son quartier, quand il retourne sur ces lieux se sent appelé à retrouver sa propre identité.</w:t>
      </w:r>
    </w:p>
    <w:p w:rsidR="00F205C8" w:rsidRPr="00D72025" w:rsidRDefault="00F205C8" w:rsidP="00F205C8">
      <w:bookmarkStart w:id="44" w:name="85."/>
      <w:r w:rsidRPr="00D72025">
        <w:t>85.</w:t>
      </w:r>
      <w:bookmarkEnd w:id="44"/>
      <w:r w:rsidRPr="00D72025">
        <w:t xml:space="preserve"> Dieu a écrit un beau livre « dont les lettres sont représentées par la multitude des créatures présentes dans l’univers ».</w:t>
      </w:r>
      <w:bookmarkStart w:id="45" w:name="_ftnref54"/>
      <w:r w:rsidRPr="00D72025">
        <w:fldChar w:fldCharType="begin"/>
      </w:r>
      <w:r w:rsidRPr="00D72025">
        <w:instrText xml:space="preserve"> HYPERLINK "http://w2.vatican.va/content/francesco/fr/encyclicals/documents/papa-francesco_20150524_enciclica-laudato-si.html" \l "_ftn54" \o "" </w:instrText>
      </w:r>
      <w:r w:rsidRPr="00D72025">
        <w:fldChar w:fldCharType="separate"/>
      </w:r>
      <w:r w:rsidRPr="00D72025">
        <w:t>[54]</w:t>
      </w:r>
      <w:r w:rsidRPr="00D72025">
        <w:fldChar w:fldCharType="end"/>
      </w:r>
      <w:bookmarkEnd w:id="45"/>
      <w:r w:rsidRPr="00D72025">
        <w:t xml:space="preserve"> Les </w:t>
      </w:r>
      <w:r w:rsidRPr="00BA0879">
        <w:rPr>
          <w:b/>
        </w:rPr>
        <w:t>Évêques du Canada</w:t>
      </w:r>
      <w:r w:rsidRPr="00D72025">
        <w:t xml:space="preserve"> ont souligné à juste titre qu’aucune créature ne reste en dehors de cette manifestation de Dieu : « Des vues panoramiques les plus larges à la forme de vie la plus infime, la nature est une source constante </w:t>
      </w:r>
      <w:r w:rsidRPr="00D72025">
        <w:lastRenderedPageBreak/>
        <w:t>d’émerveillement et de crainte. Elle est, en outre, une révélation continue du divin ».</w:t>
      </w:r>
      <w:bookmarkStart w:id="46" w:name="_ftnref55"/>
      <w:r w:rsidRPr="00D72025">
        <w:fldChar w:fldCharType="begin"/>
      </w:r>
      <w:r w:rsidRPr="00D72025">
        <w:instrText xml:space="preserve"> HYPERLINK "http://w2.vatican.va/content/francesco/fr/encyclicals/documents/papa-francesco_20150524_enciclica-laudato-si.html" \l "_ftn55" \o "" </w:instrText>
      </w:r>
      <w:r w:rsidRPr="00D72025">
        <w:fldChar w:fldCharType="separate"/>
      </w:r>
      <w:r w:rsidRPr="00D72025">
        <w:t>[55]</w:t>
      </w:r>
      <w:r w:rsidRPr="00D72025">
        <w:fldChar w:fldCharType="end"/>
      </w:r>
      <w:bookmarkEnd w:id="46"/>
      <w:r w:rsidRPr="00D72025">
        <w:t xml:space="preserve"> Les </w:t>
      </w:r>
      <w:r w:rsidRPr="00BA0879">
        <w:rPr>
          <w:b/>
        </w:rPr>
        <w:t>Évêques du Japon</w:t>
      </w:r>
      <w:r w:rsidRPr="00D72025">
        <w:t>, pour leur part, ont rappelé une chose très suggestive : « Entendre chaque créature chanter l’hymne de son existence, c’est vivre joyeusement dans l’amour de Dieu et dans l’espérance ».</w:t>
      </w:r>
      <w:bookmarkStart w:id="47" w:name="_ftnref56"/>
      <w:r w:rsidRPr="00D72025">
        <w:fldChar w:fldCharType="begin"/>
      </w:r>
      <w:r w:rsidRPr="00D72025">
        <w:instrText xml:space="preserve"> HYPERLINK "http://w2.vatican.va/content/francesco/fr/encyclicals/documents/papa-francesco_20150524_enciclica-laudato-si.html" \l "_ftn56" \o "" </w:instrText>
      </w:r>
      <w:r w:rsidRPr="00D72025">
        <w:fldChar w:fldCharType="separate"/>
      </w:r>
      <w:r w:rsidRPr="00D72025">
        <w:t>[56]</w:t>
      </w:r>
      <w:r w:rsidRPr="00D72025">
        <w:fldChar w:fldCharType="end"/>
      </w:r>
      <w:bookmarkEnd w:id="47"/>
      <w:r w:rsidRPr="00D72025">
        <w:t xml:space="preserve"> Cette contemplation de la création nous permet de découvrir à travers chaque chose un enseignement que Dieu veut nous transmettre, parce que « pour le croyant contempler la création c’est aussi écouter un message, entendre une voix paradoxale et silencieuse ».</w:t>
      </w:r>
      <w:bookmarkStart w:id="48" w:name="_ftnref57"/>
      <w:r w:rsidRPr="00D72025">
        <w:fldChar w:fldCharType="begin"/>
      </w:r>
      <w:r w:rsidRPr="00D72025">
        <w:instrText xml:space="preserve"> HYPERLINK "http://w2.vatican.va/content/francesco/fr/encyclicals/documents/papa-francesco_20150524_enciclica-laudato-si.html" \l "_ftn57" \o "" </w:instrText>
      </w:r>
      <w:r w:rsidRPr="00D72025">
        <w:fldChar w:fldCharType="separate"/>
      </w:r>
      <w:r w:rsidRPr="00D72025">
        <w:t>[57]</w:t>
      </w:r>
      <w:r w:rsidRPr="00D72025">
        <w:fldChar w:fldCharType="end"/>
      </w:r>
      <w:bookmarkEnd w:id="48"/>
      <w:r w:rsidRPr="00D72025">
        <w:t xml:space="preserve"> Nous pouvons affirmer qu’« à côté de la révélation proprement dite, qui est contenue dans les Saintes Écritures, il y a donc une manifestation divine dans le soleil qui resplendit comme dans la nuit qui tombe ».</w:t>
      </w:r>
      <w:bookmarkStart w:id="49" w:name="_ftnref58"/>
      <w:r w:rsidRPr="00D72025">
        <w:fldChar w:fldCharType="begin"/>
      </w:r>
      <w:r w:rsidRPr="00D72025">
        <w:instrText xml:space="preserve"> HYPERLINK "http://w2.vatican.va/content/francesco/fr/encyclicals/documents/papa-francesco_20150524_enciclica-laudato-si.html" \l "_ftn58" \o "" </w:instrText>
      </w:r>
      <w:r w:rsidRPr="00D72025">
        <w:fldChar w:fldCharType="separate"/>
      </w:r>
      <w:r w:rsidRPr="00D72025">
        <w:t>[58]</w:t>
      </w:r>
      <w:r w:rsidRPr="00D72025">
        <w:fldChar w:fldCharType="end"/>
      </w:r>
      <w:bookmarkEnd w:id="49"/>
      <w:r w:rsidRPr="00D72025">
        <w:t xml:space="preserve"> En faisant attention à cette manifestation, l’être humain apprend à se reconnaître lui-même dans la relation avec les autres créatures : « Je m’exprime en exprimant le monde ; j’explore ma propre sacralité en déchiffrant celle du monde ».</w:t>
      </w:r>
      <w:bookmarkStart w:id="50" w:name="_ftnref59"/>
      <w:r w:rsidRPr="00D72025">
        <w:fldChar w:fldCharType="begin"/>
      </w:r>
      <w:r w:rsidRPr="00D72025">
        <w:instrText xml:space="preserve"> HYPERLINK "http://w2.vatican.va/content/francesco/fr/encyclicals/documents/papa-francesco_20150524_enciclica-laudato-si.html" \l "_ftn59" \o "" </w:instrText>
      </w:r>
      <w:r w:rsidRPr="00D72025">
        <w:fldChar w:fldCharType="separate"/>
      </w:r>
      <w:r w:rsidRPr="00D72025">
        <w:t>[59]</w:t>
      </w:r>
      <w:r w:rsidRPr="00D72025">
        <w:fldChar w:fldCharType="end"/>
      </w:r>
      <w:bookmarkEnd w:id="50"/>
    </w:p>
    <w:p w:rsidR="00F205C8" w:rsidRPr="00D72025" w:rsidRDefault="00F205C8" w:rsidP="00F205C8">
      <w:bookmarkStart w:id="51" w:name="86."/>
      <w:r w:rsidRPr="00D72025">
        <w:t>86.</w:t>
      </w:r>
      <w:bookmarkEnd w:id="51"/>
      <w:r w:rsidRPr="00D72025">
        <w:t xml:space="preserve"> L’ensemble de l’univers, avec ses relations multiples, révèle mieux l’inépuisable richesse de Dieu. </w:t>
      </w:r>
      <w:r w:rsidRPr="00BA0879">
        <w:rPr>
          <w:b/>
        </w:rPr>
        <w:t>Saint Thomas</w:t>
      </w:r>
      <w:r w:rsidRPr="00D72025">
        <w:t xml:space="preserve"> </w:t>
      </w:r>
      <w:r w:rsidRPr="00BA0879">
        <w:rPr>
          <w:b/>
        </w:rPr>
        <w:t>d’Aquin</w:t>
      </w:r>
      <w:r w:rsidRPr="00D72025">
        <w:t xml:space="preserve"> faisait remarquer avec sagesse que la multiplicité et la variété proviennent « de l’intention du premier agent », qui a voulu que « ce qui manque à chaque chose pour représenter la bonté divine soit suppléé par les autres »,</w:t>
      </w:r>
      <w:bookmarkStart w:id="52" w:name="_ftnref60"/>
      <w:r w:rsidRPr="00D72025">
        <w:fldChar w:fldCharType="begin"/>
      </w:r>
      <w:r w:rsidRPr="00D72025">
        <w:instrText xml:space="preserve"> HYPERLINK "http://w2.vatican.va/content/francesco/fr/encyclicals/documents/papa-francesco_20150524_enciclica-laudato-si.html" \l "_ftn60" \o "" </w:instrText>
      </w:r>
      <w:r w:rsidRPr="00D72025">
        <w:fldChar w:fldCharType="separate"/>
      </w:r>
      <w:r w:rsidRPr="00D72025">
        <w:t>[60]</w:t>
      </w:r>
      <w:r w:rsidRPr="00D72025">
        <w:fldChar w:fldCharType="end"/>
      </w:r>
      <w:bookmarkEnd w:id="52"/>
      <w:r w:rsidRPr="00D72025">
        <w:t xml:space="preserve"> parce qu’« une seule créature ne saurait suffire à [...] représenter comme il convient »</w:t>
      </w:r>
      <w:bookmarkStart w:id="53" w:name="_ftnref61"/>
      <w:r w:rsidRPr="00D72025">
        <w:fldChar w:fldCharType="begin"/>
      </w:r>
      <w:r w:rsidRPr="00D72025">
        <w:instrText xml:space="preserve"> HYPERLINK "http://w2.vatican.va/content/francesco/fr/encyclicals/documents/papa-francesco_20150524_enciclica-laudato-si.html" \l "_ftn61" \o "" </w:instrText>
      </w:r>
      <w:r w:rsidRPr="00D72025">
        <w:fldChar w:fldCharType="separate"/>
      </w:r>
      <w:r w:rsidRPr="00D72025">
        <w:t>[61]</w:t>
      </w:r>
      <w:r w:rsidRPr="00D72025">
        <w:fldChar w:fldCharType="end"/>
      </w:r>
      <w:bookmarkEnd w:id="53"/>
      <w:r w:rsidRPr="00D72025">
        <w:t xml:space="preserve"> sa bonté. C’est pourquoi nous avons besoin de saisir la variété des choses dans leurs relations multiples.</w:t>
      </w:r>
      <w:bookmarkStart w:id="54" w:name="_ftnref62"/>
      <w:r w:rsidRPr="00D72025">
        <w:fldChar w:fldCharType="begin"/>
      </w:r>
      <w:r w:rsidRPr="00D72025">
        <w:instrText xml:space="preserve"> HYPERLINK "http://w2.vatican.va/content/francesco/fr/encyclicals/documents/papa-francesco_20150524_enciclica-laudato-si.html" \l "_ftn62" \o "" </w:instrText>
      </w:r>
      <w:r w:rsidRPr="00D72025">
        <w:fldChar w:fldCharType="separate"/>
      </w:r>
      <w:r w:rsidRPr="00D72025">
        <w:t>[62]</w:t>
      </w:r>
      <w:r w:rsidRPr="00D72025">
        <w:fldChar w:fldCharType="end"/>
      </w:r>
      <w:bookmarkEnd w:id="54"/>
      <w:r w:rsidRPr="00D72025">
        <w:t xml:space="preserve"> Par conséquent, on comprend mieux l’importance et le sens de n’importe quelle créature si on la contemple dans l’ensemble du projet de Dieu. Le Catéchisme l’enseigne ainsi : « L’interdépendance des créatures est voulue par Dieu. Le soleil et la lune, le cèdre et la petite fleur, l’aigle et le moineau : le spectacle de leurs innombrables diversités et inégalités signifie qu’aucune des créatures ne se suffit à elle-même. Elles n’existent qu’en dépendance les unes des autres, pour se compléter mutuellement, au service les unes des autres ».</w:t>
      </w:r>
      <w:bookmarkStart w:id="55" w:name="_ftnref63"/>
      <w:r w:rsidRPr="00D72025">
        <w:fldChar w:fldCharType="begin"/>
      </w:r>
      <w:r w:rsidRPr="00D72025">
        <w:instrText xml:space="preserve"> HYPERLINK "http://w2.vatican.va/content/francesco/fr/encyclicals/documents/papa-francesco_20150524_enciclica-laudato-si.html" \l "_ftn63" \o "" </w:instrText>
      </w:r>
      <w:r w:rsidRPr="00D72025">
        <w:fldChar w:fldCharType="separate"/>
      </w:r>
      <w:r w:rsidRPr="00D72025">
        <w:t>[63]</w:t>
      </w:r>
      <w:r w:rsidRPr="00D72025">
        <w:fldChar w:fldCharType="end"/>
      </w:r>
      <w:bookmarkEnd w:id="55"/>
    </w:p>
    <w:p w:rsidR="00F205C8" w:rsidRPr="00BA0879" w:rsidRDefault="00F205C8" w:rsidP="00F205C8">
      <w:pPr>
        <w:rPr>
          <w:b/>
        </w:rPr>
      </w:pPr>
      <w:bookmarkStart w:id="56" w:name="87."/>
      <w:r w:rsidRPr="00D72025">
        <w:t>87.</w:t>
      </w:r>
      <w:bookmarkEnd w:id="56"/>
      <w:r w:rsidRPr="00D72025">
        <w:t xml:space="preserve"> Quand nous prenons conscience du reflet de Dieu qui se trouve dans tout ce qui existe, le cœur expérimente le désir d’adorer le Seigneur pour toutes ses créatures, et avec elles, comme cela est exprimé dans la </w:t>
      </w:r>
      <w:r w:rsidRPr="00BA0879">
        <w:rPr>
          <w:b/>
        </w:rPr>
        <w:t>belle hymne de saint François d’Assise :</w:t>
      </w:r>
    </w:p>
    <w:p w:rsidR="00F205C8" w:rsidRPr="00D72025" w:rsidRDefault="00F205C8" w:rsidP="00F205C8">
      <w:r w:rsidRPr="00D72025">
        <w:t xml:space="preserve">« Loué sois-tu, mon Seigneur, </w:t>
      </w:r>
      <w:r w:rsidRPr="00D72025">
        <w:br/>
        <w:t>avec toutes tes créatures</w:t>
      </w:r>
      <w:proofErr w:type="gramStart"/>
      <w:r w:rsidRPr="00D72025">
        <w:t>,</w:t>
      </w:r>
      <w:proofErr w:type="gramEnd"/>
      <w:r w:rsidRPr="00D72025">
        <w:br/>
        <w:t>spécialement messire frère soleil,</w:t>
      </w:r>
      <w:r w:rsidRPr="00D72025">
        <w:br/>
        <w:t>qui est le jour, et par lui tu nous illumines.</w:t>
      </w:r>
      <w:r w:rsidRPr="00D72025">
        <w:br/>
        <w:t>Et il est beau et rayonnant avec grande splendeur</w:t>
      </w:r>
      <w:proofErr w:type="gramStart"/>
      <w:r w:rsidRPr="00D72025">
        <w:t>,</w:t>
      </w:r>
      <w:proofErr w:type="gramEnd"/>
      <w:r w:rsidRPr="00D72025">
        <w:br/>
        <w:t>de toi, Très Haut, il porte le signe.</w:t>
      </w:r>
      <w:r w:rsidRPr="00D72025">
        <w:br/>
        <w:t>Loué sois-tu, mon Seigneur</w:t>
      </w:r>
      <w:proofErr w:type="gramStart"/>
      <w:r w:rsidRPr="00D72025">
        <w:t>,</w:t>
      </w:r>
      <w:proofErr w:type="gramEnd"/>
      <w:r w:rsidRPr="00D72025">
        <w:br/>
        <w:t>pour sœur lune et les étoiles,</w:t>
      </w:r>
      <w:r w:rsidRPr="00D72025">
        <w:br/>
        <w:t>dans le ciel tu les as formées</w:t>
      </w:r>
      <w:r w:rsidRPr="00D72025">
        <w:br/>
        <w:t>claires, précieuses et belles.</w:t>
      </w:r>
      <w:r w:rsidRPr="00D72025">
        <w:br/>
        <w:t>Loué sois-tu, mon Seigneur, pour frère vent</w:t>
      </w:r>
      <w:proofErr w:type="gramStart"/>
      <w:r w:rsidRPr="00D72025">
        <w:t>,</w:t>
      </w:r>
      <w:proofErr w:type="gramEnd"/>
      <w:r w:rsidRPr="00D72025">
        <w:br/>
        <w:t>et pour l’air et le nuage et le ciel serein</w:t>
      </w:r>
      <w:r w:rsidRPr="00D72025">
        <w:br/>
        <w:t>et tous les temps,</w:t>
      </w:r>
      <w:r w:rsidRPr="00D72025">
        <w:br/>
        <w:t>par lesquels à tes créatures tu donnes soutien.</w:t>
      </w:r>
      <w:r w:rsidRPr="00D72025">
        <w:br/>
        <w:t>Loué sois-tu, mon Seigneur, pour sœur eau</w:t>
      </w:r>
      <w:proofErr w:type="gramStart"/>
      <w:r w:rsidRPr="00D72025">
        <w:t>,</w:t>
      </w:r>
      <w:proofErr w:type="gramEnd"/>
      <w:r w:rsidRPr="00D72025">
        <w:br/>
        <w:t>qui est très utile et humble,</w:t>
      </w:r>
      <w:r w:rsidRPr="00D72025">
        <w:br/>
        <w:t>et précieuse et chaste.</w:t>
      </w:r>
      <w:r w:rsidRPr="00D72025">
        <w:br/>
        <w:t>Loué sois-tu, mon Seigneur, pour frère feu</w:t>
      </w:r>
      <w:proofErr w:type="gramStart"/>
      <w:r w:rsidRPr="00D72025">
        <w:t>,</w:t>
      </w:r>
      <w:proofErr w:type="gramEnd"/>
      <w:r w:rsidRPr="00D72025">
        <w:br/>
        <w:t>par lequel tu illumines la nuit,</w:t>
      </w:r>
      <w:r w:rsidRPr="00D72025">
        <w:br/>
        <w:t>et il est beau et joyeux, et robuste et fort ».</w:t>
      </w:r>
      <w:bookmarkStart w:id="57" w:name="_ftnref64"/>
      <w:r w:rsidRPr="00D72025">
        <w:fldChar w:fldCharType="begin"/>
      </w:r>
      <w:r w:rsidRPr="00D72025">
        <w:instrText xml:space="preserve"> HYPERLINK "http://w2.vatican.va/content/francesco/fr/encyclicals/documents/papa-francesco_20150524_enciclica-laudato-si.html" \l "_ftn64" \o "" </w:instrText>
      </w:r>
      <w:r w:rsidRPr="00D72025">
        <w:fldChar w:fldCharType="separate"/>
      </w:r>
      <w:r w:rsidRPr="00D72025">
        <w:t>[64]</w:t>
      </w:r>
      <w:r w:rsidRPr="00D72025">
        <w:fldChar w:fldCharType="end"/>
      </w:r>
      <w:bookmarkEnd w:id="57"/>
    </w:p>
    <w:p w:rsidR="00F205C8" w:rsidRPr="0086688A" w:rsidRDefault="00F205C8" w:rsidP="00F205C8">
      <w:bookmarkStart w:id="58" w:name="88."/>
      <w:r w:rsidRPr="00D72025">
        <w:t>88.</w:t>
      </w:r>
      <w:bookmarkEnd w:id="58"/>
      <w:r w:rsidRPr="00D72025">
        <w:t xml:space="preserve"> </w:t>
      </w:r>
      <w:r w:rsidRPr="00CC305C">
        <w:rPr>
          <w:b/>
        </w:rPr>
        <w:t>Les Évêques du Brésil</w:t>
      </w:r>
      <w:r w:rsidRPr="00D72025">
        <w:t xml:space="preserve"> ont souligné que toute la nature, en plus de manifester Dieu, est un lieu de sa présence. En toute créature habite son Esprit vivifiant qui nous appelle à une relation avec lui.</w:t>
      </w:r>
      <w:bookmarkStart w:id="59" w:name="_ftnref65"/>
      <w:r w:rsidRPr="00D72025">
        <w:fldChar w:fldCharType="begin"/>
      </w:r>
      <w:r w:rsidRPr="00D72025">
        <w:instrText xml:space="preserve"> HYPERLINK "http://w2.vatican.va/content/francesco/fr/encyclicals/documents/papa-francesco_20150524_enciclica-laudato-si.html" \l "_ftn65" \o "" </w:instrText>
      </w:r>
      <w:r w:rsidRPr="00D72025">
        <w:fldChar w:fldCharType="separate"/>
      </w:r>
      <w:r w:rsidRPr="00D72025">
        <w:t>[65]</w:t>
      </w:r>
      <w:r w:rsidRPr="00D72025">
        <w:fldChar w:fldCharType="end"/>
      </w:r>
      <w:bookmarkEnd w:id="59"/>
      <w:r w:rsidRPr="00D72025">
        <w:t xml:space="preserve"> La découverte de cette présence </w:t>
      </w:r>
      <w:r w:rsidRPr="00D72025">
        <w:lastRenderedPageBreak/>
        <w:t>stimule en nous le développement des « vertus écologiques ».</w:t>
      </w:r>
      <w:bookmarkStart w:id="60" w:name="_ftnref66"/>
      <w:r w:rsidRPr="00D72025">
        <w:fldChar w:fldCharType="begin"/>
      </w:r>
      <w:r w:rsidRPr="00D72025">
        <w:instrText xml:space="preserve"> HYPERLINK "http://w2.vatican.va/content/francesco/fr/encyclicals/documents/papa-francesco_20150524_enciclica-laudato-si.html" \l "_ftn66" \o "" </w:instrText>
      </w:r>
      <w:r w:rsidRPr="00D72025">
        <w:fldChar w:fldCharType="separate"/>
      </w:r>
      <w:r w:rsidRPr="00D72025">
        <w:t>[66]</w:t>
      </w:r>
      <w:r w:rsidRPr="00D72025">
        <w:fldChar w:fldCharType="end"/>
      </w:r>
      <w:bookmarkEnd w:id="60"/>
      <w:r w:rsidRPr="00D72025">
        <w:t xml:space="preserve"> Mais en disant cela, n’oublions pas qu’il y a aussi une distance infinie entre la nature et le Créateur, et que les choses de ce monde ne possèdent pas la plénitude de Dieu. Autrement, nous ne ferions pas de bien aux créatures, parce que nous ne reconnaîtrions pas leur vraie et propre place, </w:t>
      </w:r>
      <w:r w:rsidRPr="0086688A">
        <w:t>et nous finirions par exiger d’elles indûment ce que, en leur petitesse, elles ne peuvent pas nous donner.</w:t>
      </w:r>
    </w:p>
    <w:p w:rsidR="00F205C8" w:rsidRPr="0086688A" w:rsidRDefault="00F205C8" w:rsidP="00F205C8">
      <w:pPr>
        <w:rPr>
          <w:i/>
        </w:rPr>
      </w:pPr>
      <w:bookmarkStart w:id="61" w:name="V._UNE_COMMUNION_UNIVERSELLE_"/>
      <w:r w:rsidRPr="0086688A">
        <w:rPr>
          <w:i/>
        </w:rPr>
        <w:t xml:space="preserve">V. UNE COMMUNION UNIVERSELLE </w:t>
      </w:r>
      <w:bookmarkEnd w:id="61"/>
    </w:p>
    <w:p w:rsidR="00F205C8" w:rsidRPr="00D72025" w:rsidRDefault="00F205C8" w:rsidP="00F205C8">
      <w:bookmarkStart w:id="62" w:name="89."/>
      <w:r w:rsidRPr="00D72025">
        <w:t>89.</w:t>
      </w:r>
      <w:bookmarkEnd w:id="62"/>
      <w:r w:rsidRPr="00D72025">
        <w:t xml:space="preserve"> Les créatures de ce monde ne peuvent pas être considérées comme un bien sans propriétaire : « Tout est à toi, Maître, ami de la vie » (</w:t>
      </w:r>
      <w:proofErr w:type="spellStart"/>
      <w:r w:rsidRPr="00D72025">
        <w:t>Sg</w:t>
      </w:r>
      <w:proofErr w:type="spellEnd"/>
      <w:r w:rsidRPr="00D72025">
        <w:t xml:space="preserve"> 11, 26). D’où la conviction que, créés par le même Père, nous et tous les êtres de l’univers, sommes unis par des liens invisibles, et formons une sorte de </w:t>
      </w:r>
      <w:r w:rsidRPr="00CF66AC">
        <w:rPr>
          <w:b/>
        </w:rPr>
        <w:t>famille universelle</w:t>
      </w:r>
      <w:r w:rsidRPr="00D72025">
        <w:t>, une communion sublime qui nous pousse à un respect sacré, tendre et humble. Je veux rappeler que « Dieu nous a unis si étroitement au monde qui nous entoure, que la désertification du sol est comme une maladie pour chacun et nous pouvons nous lamenter sur l’extinction d’une espèce comme si elle était une mutilation ».</w:t>
      </w:r>
      <w:bookmarkStart w:id="63" w:name="_ftnref67"/>
      <w:r w:rsidRPr="00D72025">
        <w:fldChar w:fldCharType="begin"/>
      </w:r>
      <w:r w:rsidRPr="00D72025">
        <w:instrText xml:space="preserve"> HYPERLINK "http://w2.vatican.va/content/francesco/fr/encyclicals/documents/papa-francesco_20150524_enciclica-laudato-si.html" \l "_ftn67" \o "" </w:instrText>
      </w:r>
      <w:r w:rsidRPr="00D72025">
        <w:fldChar w:fldCharType="separate"/>
      </w:r>
      <w:r w:rsidRPr="00D72025">
        <w:t>[67]</w:t>
      </w:r>
      <w:r w:rsidRPr="00D72025">
        <w:fldChar w:fldCharType="end"/>
      </w:r>
      <w:bookmarkEnd w:id="63"/>
    </w:p>
    <w:p w:rsidR="00F205C8" w:rsidRPr="00D72025" w:rsidRDefault="00F205C8" w:rsidP="00F205C8">
      <w:bookmarkStart w:id="64" w:name="90."/>
      <w:r w:rsidRPr="00D72025">
        <w:t>90.</w:t>
      </w:r>
      <w:bookmarkEnd w:id="64"/>
      <w:r w:rsidRPr="00D72025">
        <w:t xml:space="preserve"> Cela ne signifie pas que tous les êtres vivants sont égaux ni ne retire à l’être humain sa valeur particulière, qui entraîne en même temps une terrible responsabilité. Cela ne suppose pas non plus une divinisation de la terre qui nous priverait de l’appel à collaborer avec elle et à protéger sa fragilité. </w:t>
      </w:r>
      <w:r w:rsidRPr="00CF6F65">
        <w:rPr>
          <w:b/>
        </w:rPr>
        <w:t>Ces conceptions finiraient par créer de nouveaux déséquilibres</w:t>
      </w:r>
      <w:r w:rsidRPr="00D72025">
        <w:t xml:space="preserve"> pour échapper à la réalité qui nous interpelle.</w:t>
      </w:r>
      <w:bookmarkStart w:id="65" w:name="_ftnref68"/>
      <w:r w:rsidRPr="00D72025">
        <w:fldChar w:fldCharType="begin"/>
      </w:r>
      <w:r w:rsidRPr="00D72025">
        <w:instrText xml:space="preserve"> HYPERLINK "http://w2.vatican.va/content/francesco/fr/encyclicals/documents/papa-francesco_20150524_enciclica-laudato-si.html" \l "_ftn68" \o "" </w:instrText>
      </w:r>
      <w:r w:rsidRPr="00D72025">
        <w:fldChar w:fldCharType="separate"/>
      </w:r>
      <w:r w:rsidRPr="00D72025">
        <w:t>[68]</w:t>
      </w:r>
      <w:r w:rsidRPr="00D72025">
        <w:fldChar w:fldCharType="end"/>
      </w:r>
      <w:bookmarkEnd w:id="65"/>
      <w:r w:rsidRPr="00D72025">
        <w:t xml:space="preserve"> Parfois on observe une obsession pour nier toute prééminence à la personne humaine, et il se mène une lutte en faveur d’autres espèces que nous n’engageons pas pour défendre l’égale dignité entre les êtres humains. Il est vrai que nous devons nous préoccuper que d’autres êtres vivants ne soient pas traités de manière irresponsable. Mais les énormes inégalités qui existent entre nous devraient nous exaspérer particulièrement, parce que nous continuons à tolérer que les uns se considèrent plus dignes que les autres. Nous ne nous rendons plus compte que certains croupissent dans une misère dégradante, sans réelle possibilité d’en sortir, alors que d’autres ne savent même pas quoi faire de ce qu’ils possèdent, font étalage avec vanité d’une soi-disant supériorité, et laissent derrière eux un niveau de gaspillage qu’il serait impossible de généraliser sans anéantir la planète</w:t>
      </w:r>
      <w:r w:rsidRPr="00CF66AC">
        <w:rPr>
          <w:b/>
        </w:rPr>
        <w:t>. Nous continuons à admettre en pratique que les uns se sentent plus humains que les autres, comme s’ils étaient nés avec de plus grands droits.</w:t>
      </w:r>
    </w:p>
    <w:p w:rsidR="00F205C8" w:rsidRPr="00D72025" w:rsidRDefault="00F205C8" w:rsidP="00F205C8">
      <w:bookmarkStart w:id="66" w:name="91."/>
      <w:r w:rsidRPr="00D72025">
        <w:t>91.</w:t>
      </w:r>
      <w:bookmarkEnd w:id="66"/>
      <w:r w:rsidRPr="00D72025">
        <w:t xml:space="preserve"> Le sentiment d’union intime avec les autres êtres de la nature ne peut pas être réel si en même temps il n’y a pas dans le cœur de la tendresse, de la compassion et de la préoccupation pour les autres êtres humains. </w:t>
      </w:r>
      <w:r w:rsidRPr="00CF66AC">
        <w:rPr>
          <w:b/>
        </w:rPr>
        <w:t xml:space="preserve">L’incohérence </w:t>
      </w:r>
      <w:r w:rsidRPr="00D72025">
        <w:t>est évidente de la part de celui qui lutte contre le trafic d’animaux en voie d’extinction mais qui reste complètement indifférent face à la traite des personnes, se désintéresse des pauvres, ou s’emploie à détruire un autre être humain qui lui déplaît. Ceci met en péril le sens de la lutte pour l’environnement. Ce n’est pas un hasard si dans l’hymne à la création où saint François loue Dieu pour ses créatures, il ajoute ceci : « Loué sois-tu, mon Seigneur, pour ceux qui pardonnent par amour pour toi ». Tout est lié. Il faut donc une préoccupation pour l’environnement unie à un amour sincère envers les êtres humains, et à un engagement constant pour les problèmes de la société.</w:t>
      </w:r>
    </w:p>
    <w:p w:rsidR="00F205C8" w:rsidRPr="00D72025" w:rsidRDefault="00F205C8" w:rsidP="00F205C8">
      <w:bookmarkStart w:id="67" w:name="92."/>
      <w:r w:rsidRPr="00D72025">
        <w:t>92.</w:t>
      </w:r>
      <w:bookmarkEnd w:id="67"/>
      <w:r w:rsidRPr="00D72025">
        <w:t xml:space="preserve"> D’autre part, quand </w:t>
      </w:r>
      <w:r w:rsidRPr="00CF66AC">
        <w:rPr>
          <w:b/>
        </w:rPr>
        <w:t xml:space="preserve">le cœur est authentiquement ouvert à une communion universelle, rien ni personne n’est exclu de cette fraternité. </w:t>
      </w:r>
      <w:r w:rsidRPr="00D72025">
        <w:t>Par conséquent, il est vrai aussi que l’indifférence ou la cruauté envers les autres créatures de ce monde finissent toujours par s’étendre, d’une manière ou d’une autre, au traitement que nous réservons aux autres êtres humains. Le cœur est unique, et la même misère qui nous porte à maltraiter un animal ne tarde pas à se manifester dans la relation avec les autres personnes. Toute cruauté sur une quelconque créature « est contraire à la dignité humaine».</w:t>
      </w:r>
      <w:bookmarkStart w:id="68" w:name="_ftnref69"/>
      <w:r w:rsidRPr="00D72025">
        <w:fldChar w:fldCharType="begin"/>
      </w:r>
      <w:r w:rsidRPr="00D72025">
        <w:instrText xml:space="preserve"> HYPERLINK "http://w2.vatican.va/content/francesco/fr/encyclicals/documents/papa-francesco_20150524_enciclica-laudato-si.html" \l "_ftn69" \o "" </w:instrText>
      </w:r>
      <w:r w:rsidRPr="00D72025">
        <w:fldChar w:fldCharType="separate"/>
      </w:r>
      <w:r w:rsidRPr="00D72025">
        <w:t>[69]</w:t>
      </w:r>
      <w:r w:rsidRPr="00D72025">
        <w:fldChar w:fldCharType="end"/>
      </w:r>
      <w:bookmarkEnd w:id="68"/>
      <w:r w:rsidRPr="00D72025">
        <w:t xml:space="preserve"> Nous ne pouvons pas considérer que nous aimons beaucoup si nous excluons de nos intérêts une partie de la réalité : </w:t>
      </w:r>
      <w:r w:rsidRPr="00CF66AC">
        <w:rPr>
          <w:b/>
        </w:rPr>
        <w:t>« Paix, justice et sauvegarde de la création sont trois thèmes absolument liés</w:t>
      </w:r>
      <w:r w:rsidRPr="00D72025">
        <w:t>, qui ne pourront pas être mis à part pour être traités séparément sous peine de tomber de nouveau dans le réductionnisme ».</w:t>
      </w:r>
      <w:bookmarkStart w:id="69" w:name="_ftnref70"/>
      <w:r w:rsidRPr="00D72025">
        <w:fldChar w:fldCharType="begin"/>
      </w:r>
      <w:r w:rsidRPr="00D72025">
        <w:instrText xml:space="preserve"> HYPERLINK "http://w2.vatican.va/content/francesco/fr/encyclicals/documents/papa-francesco_20150524_enciclica-laudato-si.html" \l "_ftn70" \o "" </w:instrText>
      </w:r>
      <w:r w:rsidRPr="00D72025">
        <w:fldChar w:fldCharType="separate"/>
      </w:r>
      <w:r w:rsidRPr="00D72025">
        <w:t>[70]</w:t>
      </w:r>
      <w:r w:rsidRPr="00D72025">
        <w:fldChar w:fldCharType="end"/>
      </w:r>
      <w:bookmarkEnd w:id="69"/>
      <w:r w:rsidRPr="00D72025">
        <w:t xml:space="preserve"> Tout est lié, et, comme êtres humains, nous sommes tous unis comme des frères et des sœurs dans un merveilleux pèlerinage, entrelacés par l’amour que Dieu porte à chacune de ses créatures et qui nous unit aussi, avec une tendre affection, à frère soleil, à sœur lune, à sœur rivière et à mère terre.</w:t>
      </w:r>
    </w:p>
    <w:p w:rsidR="00F205C8" w:rsidRPr="0086688A" w:rsidRDefault="00F205C8" w:rsidP="00F205C8">
      <w:pPr>
        <w:rPr>
          <w:i/>
        </w:rPr>
      </w:pPr>
      <w:bookmarkStart w:id="70" w:name="VI._LA_DESTINATION_COMMUNE_DES_BIENS"/>
      <w:r w:rsidRPr="0086688A">
        <w:rPr>
          <w:i/>
        </w:rPr>
        <w:lastRenderedPageBreak/>
        <w:t>VI. LA DESTINATION COMMUNE DES BIENS</w:t>
      </w:r>
      <w:bookmarkEnd w:id="70"/>
    </w:p>
    <w:p w:rsidR="00F205C8" w:rsidRPr="00D72025" w:rsidRDefault="00F205C8" w:rsidP="00F205C8">
      <w:bookmarkStart w:id="71" w:name="93."/>
      <w:r w:rsidRPr="00D72025">
        <w:t>93</w:t>
      </w:r>
      <w:r w:rsidRPr="00CF66AC">
        <w:rPr>
          <w:b/>
        </w:rPr>
        <w:t>.</w:t>
      </w:r>
      <w:bookmarkEnd w:id="71"/>
      <w:r w:rsidRPr="00CF66AC">
        <w:rPr>
          <w:b/>
        </w:rPr>
        <w:t xml:space="preserve"> Aujourd’hui croyants et non croyants, nous sommes d’accord sur le fait que la terre est essentiellement un héritage commun, dont les fruits doivent bénéficier à tous.</w:t>
      </w:r>
      <w:r w:rsidRPr="00D72025">
        <w:t xml:space="preserve"> Pour les croyants cela devient une question de fidélité au Créateur, puisque Dieu a créé le monde pour tous. Par conséquent, </w:t>
      </w:r>
      <w:r w:rsidRPr="00CF66AC">
        <w:rPr>
          <w:b/>
        </w:rPr>
        <w:t>toute approche écologique doit incorporer une perspective sociale qui prenne en compte les droits fondamentaux des plus défavorisés</w:t>
      </w:r>
      <w:r w:rsidRPr="00D72025">
        <w:t>. Le principe de subordination de la propriété privée à la destination universelle des biens et, par conséquent, le droit universel à leur usage, est une “règle d’or” du comportement social, et « le premier principe de tout l’ordre éthico-social ».</w:t>
      </w:r>
      <w:bookmarkStart w:id="72" w:name="_ftnref71"/>
      <w:r w:rsidRPr="00D72025">
        <w:fldChar w:fldCharType="begin"/>
      </w:r>
      <w:r w:rsidRPr="00D72025">
        <w:instrText xml:space="preserve"> HYPERLINK "http://w2.vatican.va/content/francesco/fr/encyclicals/documents/papa-francesco_20150524_enciclica-laudato-si.html" \l "_ftn71" \o "" </w:instrText>
      </w:r>
      <w:r w:rsidRPr="00D72025">
        <w:fldChar w:fldCharType="separate"/>
      </w:r>
      <w:r w:rsidRPr="00D72025">
        <w:t>[71]</w:t>
      </w:r>
      <w:r w:rsidRPr="00D72025">
        <w:fldChar w:fldCharType="end"/>
      </w:r>
      <w:bookmarkEnd w:id="72"/>
      <w:r w:rsidRPr="00D72025">
        <w:t xml:space="preserve"> La tradition chrétienne n’a jamais reconnu comme absolu ou intouchable le droit à la propriété privée, et elle a souligné la fonction sociale de toute forme de propriété privée. Saint Jean-Paul II a rappelé avec beaucoup de force cette doctrine en affirmant que « Dieu a donné la terre à tout le genre humain pour qu’elle fasse vivre tous ses membres, sans exclure ni privilégier personne ».</w:t>
      </w:r>
      <w:bookmarkStart w:id="73" w:name="_ftnref72"/>
      <w:r w:rsidRPr="00D72025">
        <w:fldChar w:fldCharType="begin"/>
      </w:r>
      <w:r w:rsidRPr="00D72025">
        <w:instrText xml:space="preserve"> HYPERLINK "http://w2.vatican.va/content/francesco/fr/encyclicals/documents/papa-francesco_20150524_enciclica-laudato-si.html" \l "_ftn72" \o "" </w:instrText>
      </w:r>
      <w:r w:rsidRPr="00D72025">
        <w:fldChar w:fldCharType="separate"/>
      </w:r>
      <w:r w:rsidRPr="00D72025">
        <w:t>[72]</w:t>
      </w:r>
      <w:r w:rsidRPr="00D72025">
        <w:fldChar w:fldCharType="end"/>
      </w:r>
      <w:bookmarkEnd w:id="73"/>
      <w:r w:rsidRPr="00D72025">
        <w:t xml:space="preserve"> Ce sont des paroles denses et fortes. Il a souligné qu’« un type de développement qui ne respecterait pas et n’encouragerait pas les droits humains, personnels et sociaux, économiques et politiques, y compris les droits des nations et des peuples, ne serait pas non plus digne de l’homme ».</w:t>
      </w:r>
      <w:bookmarkStart w:id="74" w:name="_ftnref73"/>
      <w:r w:rsidRPr="00D72025">
        <w:fldChar w:fldCharType="begin"/>
      </w:r>
      <w:r w:rsidRPr="00D72025">
        <w:instrText xml:space="preserve"> HYPERLINK "http://w2.vatican.va/content/francesco/fr/encyclicals/documents/papa-francesco_20150524_enciclica-laudato-si.html" \l "_ftn73" \o "" </w:instrText>
      </w:r>
      <w:r w:rsidRPr="00D72025">
        <w:fldChar w:fldCharType="separate"/>
      </w:r>
      <w:r w:rsidRPr="00D72025">
        <w:t>[73]</w:t>
      </w:r>
      <w:r w:rsidRPr="00D72025">
        <w:fldChar w:fldCharType="end"/>
      </w:r>
      <w:bookmarkEnd w:id="74"/>
      <w:r w:rsidRPr="00D72025">
        <w:t xml:space="preserve"> Avec une grande clarté, il a expliqué que « l’Église défend, certes, le droit à la propriété privée, mais elle enseigne avec non moins de clarté que sur toute propriété pèse toujours une hypothèque sociale, pour que les biens servent à la destination générale que Dieu leur a donnée ».</w:t>
      </w:r>
      <w:bookmarkStart w:id="75" w:name="_ftnref74"/>
      <w:r w:rsidRPr="00D72025">
        <w:fldChar w:fldCharType="begin"/>
      </w:r>
      <w:r w:rsidRPr="00D72025">
        <w:instrText xml:space="preserve"> HYPERLINK "http://w2.vatican.va/content/francesco/fr/encyclicals/documents/papa-francesco_20150524_enciclica-laudato-si.html" \l "_ftn74" \o "" </w:instrText>
      </w:r>
      <w:r w:rsidRPr="00D72025">
        <w:fldChar w:fldCharType="separate"/>
      </w:r>
      <w:r w:rsidRPr="00D72025">
        <w:t>[74]</w:t>
      </w:r>
      <w:r w:rsidRPr="00D72025">
        <w:fldChar w:fldCharType="end"/>
      </w:r>
      <w:bookmarkEnd w:id="75"/>
      <w:r w:rsidRPr="00D72025">
        <w:t xml:space="preserve"> Par conséquent, il a rappelé qu’« il n’est [...] pas permis, parce que cela n’est pas conforme au dessein de Dieu, de gérer ce don d’une manière telle que tous ces bienfaits profitent seulement à quelques</w:t>
      </w:r>
      <w:r w:rsidR="00CF66AC">
        <w:t>-</w:t>
      </w:r>
      <w:r w:rsidRPr="00D72025">
        <w:t>uns ».</w:t>
      </w:r>
      <w:bookmarkStart w:id="76" w:name="_ftnref75"/>
      <w:r w:rsidRPr="00D72025">
        <w:fldChar w:fldCharType="begin"/>
      </w:r>
      <w:r w:rsidRPr="00D72025">
        <w:instrText xml:space="preserve"> HYPERLINK "http://w2.vatican.va/content/francesco/fr/encyclicals/documents/papa-francesco_20150524_enciclica-laudato-si.html" \l "_ftn75" \o "" </w:instrText>
      </w:r>
      <w:r w:rsidRPr="00D72025">
        <w:fldChar w:fldCharType="separate"/>
      </w:r>
      <w:r w:rsidRPr="00D72025">
        <w:t>[75]</w:t>
      </w:r>
      <w:r w:rsidRPr="00D72025">
        <w:fldChar w:fldCharType="end"/>
      </w:r>
      <w:bookmarkEnd w:id="76"/>
      <w:r w:rsidRPr="00D72025">
        <w:t xml:space="preserve"> Cela remet sérieusement en cause les habitudes injustes d’une partie de l’humanité.</w:t>
      </w:r>
      <w:bookmarkStart w:id="77" w:name="_ftnref76"/>
      <w:r w:rsidRPr="00D72025">
        <w:fldChar w:fldCharType="begin"/>
      </w:r>
      <w:r w:rsidRPr="00D72025">
        <w:instrText xml:space="preserve"> HYPERLINK "http://w2.vatican.va/content/francesco/fr/encyclicals/documents/papa-francesco_20150524_enciclica-laudato-si.html" \l "_ftn76" \o "" </w:instrText>
      </w:r>
      <w:r w:rsidRPr="00D72025">
        <w:fldChar w:fldCharType="separate"/>
      </w:r>
      <w:r w:rsidRPr="00D72025">
        <w:t>[76]</w:t>
      </w:r>
      <w:r w:rsidRPr="00D72025">
        <w:fldChar w:fldCharType="end"/>
      </w:r>
      <w:bookmarkEnd w:id="77"/>
    </w:p>
    <w:p w:rsidR="00F205C8" w:rsidRPr="00D72025" w:rsidRDefault="00F205C8" w:rsidP="00F205C8">
      <w:bookmarkStart w:id="78" w:name="94."/>
      <w:r w:rsidRPr="00D72025">
        <w:t>94</w:t>
      </w:r>
      <w:r w:rsidRPr="00CF66AC">
        <w:rPr>
          <w:b/>
        </w:rPr>
        <w:t>.</w:t>
      </w:r>
      <w:bookmarkEnd w:id="78"/>
      <w:r w:rsidRPr="00CF66AC">
        <w:rPr>
          <w:b/>
        </w:rPr>
        <w:t xml:space="preserve"> Le riche et le pauvre</w:t>
      </w:r>
      <w:r w:rsidRPr="00D72025">
        <w:t xml:space="preserve"> ont une égale dignité parce que « le Seigneur les a faits tous les deux » (Pr 22, 2), « petits et grands, c’est lui qui les a faits » (</w:t>
      </w:r>
      <w:proofErr w:type="spellStart"/>
      <w:r w:rsidRPr="00D72025">
        <w:t>Sg</w:t>
      </w:r>
      <w:proofErr w:type="spellEnd"/>
      <w:r w:rsidRPr="00D72025">
        <w:t xml:space="preserve"> 6, 7), et « il fait lever son soleil sur les méchants et sur les bons » (Mt 5, 45). Cela a des conséquences pratiques, comme celles qu’ont énoncées les </w:t>
      </w:r>
      <w:r w:rsidRPr="00E52676">
        <w:rPr>
          <w:b/>
        </w:rPr>
        <w:t>Évêques du Paraguay</w:t>
      </w:r>
      <w:r w:rsidRPr="00D72025">
        <w:t xml:space="preserve"> : « Tout paysan a le droit naturel de posséder un lot de terre raisonnable, où il puisse établir sa demeure, travailler pour la subsistance de sa famille et avoir la sécurité de l’existence. Ce droit doit être garanti pour que son exercice ne soit pas illusoire mais réel. Cela signifie que, en plus du titre de propriété, le paysan doit compter sur les moyens d’éducation technique, sur des crédits, des assurances et la commercialisation ».</w:t>
      </w:r>
      <w:bookmarkStart w:id="79" w:name="_ftnref77"/>
      <w:r w:rsidRPr="00D72025">
        <w:fldChar w:fldCharType="begin"/>
      </w:r>
      <w:r w:rsidRPr="00D72025">
        <w:instrText xml:space="preserve"> HYPERLINK "http://w2.vatican.va/content/francesco/fr/encyclicals/documents/papa-francesco_20150524_enciclica-laudato-si.html" \l "_ftn77" \o "" </w:instrText>
      </w:r>
      <w:r w:rsidRPr="00D72025">
        <w:fldChar w:fldCharType="separate"/>
      </w:r>
      <w:r w:rsidRPr="00D72025">
        <w:t>[77]</w:t>
      </w:r>
      <w:r w:rsidRPr="00D72025">
        <w:fldChar w:fldCharType="end"/>
      </w:r>
      <w:bookmarkEnd w:id="79"/>
    </w:p>
    <w:p w:rsidR="00F205C8" w:rsidRPr="00D72025" w:rsidRDefault="00F205C8" w:rsidP="00F205C8">
      <w:bookmarkStart w:id="80" w:name="95."/>
      <w:r w:rsidRPr="00D72025">
        <w:t>95.</w:t>
      </w:r>
      <w:bookmarkEnd w:id="80"/>
      <w:r w:rsidRPr="00D72025">
        <w:t xml:space="preserve"> </w:t>
      </w:r>
      <w:r w:rsidRPr="00E52676">
        <w:rPr>
          <w:b/>
        </w:rPr>
        <w:t>L’environnement est un bien collectif, patrimoine de toute l’humanité, sous la responsabilité de tous</w:t>
      </w:r>
      <w:r w:rsidRPr="00D72025">
        <w:t xml:space="preserve">. Celui qui s’approprie quelque chose, c’est seulement pour l’administrer pour le bien de tous. Si nous ne le faisons pas, nous chargeons notre conscience du poids de nier l’existence des autres. Pour cette raison, les </w:t>
      </w:r>
      <w:r w:rsidRPr="00E52676">
        <w:rPr>
          <w:b/>
        </w:rPr>
        <w:t>Évêques de Nouvelle Zélande</w:t>
      </w:r>
      <w:r w:rsidRPr="00D72025">
        <w:t xml:space="preserve"> se sont demandés ce que le commandement « tu ne tueras pas » signifie quand « vingt pour cent de la population mondiale consomment les ressources de telle manière qu’ils volent aux nations pauvres, et aux futures générations, ce dont elles ont besoin pour survivre ».</w:t>
      </w:r>
      <w:bookmarkStart w:id="81" w:name="_ftnref78"/>
      <w:r w:rsidRPr="00D72025">
        <w:fldChar w:fldCharType="begin"/>
      </w:r>
      <w:r w:rsidRPr="00D72025">
        <w:instrText xml:space="preserve"> HYPERLINK "http://w2.vatican.va/content/francesco/fr/encyclicals/documents/papa-francesco_20150524_enciclica-laudato-si.html" \l "_ftn78" \o "" </w:instrText>
      </w:r>
      <w:r w:rsidRPr="00D72025">
        <w:fldChar w:fldCharType="separate"/>
      </w:r>
      <w:r w:rsidRPr="00D72025">
        <w:t>[78]</w:t>
      </w:r>
      <w:r w:rsidRPr="00D72025">
        <w:fldChar w:fldCharType="end"/>
      </w:r>
      <w:bookmarkEnd w:id="81"/>
    </w:p>
    <w:p w:rsidR="00F205C8" w:rsidRPr="0086688A" w:rsidRDefault="00F205C8" w:rsidP="00F205C8">
      <w:pPr>
        <w:rPr>
          <w:i/>
        </w:rPr>
      </w:pPr>
      <w:bookmarkStart w:id="82" w:name="VII._LE_REGARD_DE_JÉSUS"/>
      <w:r w:rsidRPr="0086688A">
        <w:rPr>
          <w:i/>
        </w:rPr>
        <w:t>VII. LE REGARD DE JÉSUS</w:t>
      </w:r>
      <w:bookmarkEnd w:id="82"/>
    </w:p>
    <w:p w:rsidR="00F205C8" w:rsidRPr="00D72025" w:rsidRDefault="00F205C8" w:rsidP="00F205C8">
      <w:bookmarkStart w:id="83" w:name="96."/>
      <w:r w:rsidRPr="00D72025">
        <w:t>96</w:t>
      </w:r>
      <w:r w:rsidRPr="00B97203">
        <w:rPr>
          <w:b/>
        </w:rPr>
        <w:t>.</w:t>
      </w:r>
      <w:bookmarkEnd w:id="83"/>
      <w:r w:rsidRPr="00B97203">
        <w:rPr>
          <w:b/>
        </w:rPr>
        <w:t xml:space="preserve"> Jésus reprend la foi biblique au Dieu créateur et met en relief un fait fondamental</w:t>
      </w:r>
      <w:r w:rsidRPr="00D72025">
        <w:t xml:space="preserve"> : Dieu est Père (cf. Mt 11, 25). Dans les dialogues avec ses disciples, Jésus les invitait à reconnaître la relation paternelle que Dieu a avec toutes ses créatures, et leur rappelait, avec une émouvante tendresse, comment chacune d’elles est importante aux yeux de celui-ci : « Ne vend-on pas cinq passereaux pour deux as ? Et pas un d’entre eux n’est en oubli devant Dieu » (</w:t>
      </w:r>
      <w:proofErr w:type="spellStart"/>
      <w:r w:rsidRPr="00D72025">
        <w:t>Lc</w:t>
      </w:r>
      <w:proofErr w:type="spellEnd"/>
      <w:r w:rsidRPr="00D72025">
        <w:t xml:space="preserve"> 12, 6). « Regardez les oiseaux du ciel : ils ne sèment ni ne moissonnent ni ne recueillent en des greniers, et votre Père céleste les nourrit» (Mt 6, 26).</w:t>
      </w:r>
    </w:p>
    <w:p w:rsidR="00F205C8" w:rsidRPr="00D72025" w:rsidRDefault="00F205C8" w:rsidP="00F205C8">
      <w:bookmarkStart w:id="84" w:name="97."/>
      <w:r w:rsidRPr="00D72025">
        <w:t>97</w:t>
      </w:r>
      <w:r w:rsidRPr="00B97203">
        <w:rPr>
          <w:b/>
        </w:rPr>
        <w:t>.</w:t>
      </w:r>
      <w:bookmarkEnd w:id="84"/>
      <w:r w:rsidRPr="00B97203">
        <w:rPr>
          <w:b/>
        </w:rPr>
        <w:t xml:space="preserve"> Le Seigneur</w:t>
      </w:r>
      <w:r w:rsidRPr="00D72025">
        <w:t xml:space="preserve"> pouvait inviter les autres à être attentifs à la beauté qu’il y a dans le monde, parce qu’il était lui-même en contact permanent avec la nature et y prêtait une attention pleine d’affection et de stupéfaction. Quand il parcourait chaque coin de sa terre, il s’arrêtait pour contempler la beauté semée par son Père, et il invitait ses disciples à reconnaître dans les choses un message divin : « Levez les yeux et regardez les champs, ils sont blancs pour la moisson » (</w:t>
      </w:r>
      <w:proofErr w:type="spellStart"/>
      <w:r w:rsidRPr="00D72025">
        <w:t>Jn</w:t>
      </w:r>
      <w:proofErr w:type="spellEnd"/>
      <w:r w:rsidRPr="00D72025">
        <w:t xml:space="preserve"> 4, 35). « Le Royaume des Cieux est semblable à un grain de sénevé qu’un homme a pris et semé dans son champ. </w:t>
      </w:r>
      <w:r w:rsidRPr="00D72025">
        <w:lastRenderedPageBreak/>
        <w:t>C’est bien la plus petite de toutes les graines, mais quand il a poussé, c’est la plus grande des plantes potagères, qui devient même un arbre » (Mt 13, 31-32).</w:t>
      </w:r>
    </w:p>
    <w:p w:rsidR="00F205C8" w:rsidRPr="00D72025" w:rsidRDefault="00F205C8" w:rsidP="00F205C8">
      <w:bookmarkStart w:id="85" w:name="98."/>
      <w:r w:rsidRPr="00D72025">
        <w:t>98.</w:t>
      </w:r>
      <w:bookmarkEnd w:id="85"/>
      <w:r w:rsidRPr="00D72025">
        <w:t xml:space="preserve"> </w:t>
      </w:r>
      <w:r w:rsidRPr="00B97203">
        <w:rPr>
          <w:b/>
        </w:rPr>
        <w:t>Jésus vivait en pleine harmonie avec la création, et les autres s’en émerveillaient</w:t>
      </w:r>
      <w:r w:rsidRPr="00D72025">
        <w:t xml:space="preserve"> : « Quel est donc celui-ci pour que même la mer et les vents lui obéissent ? » (Mt 8, 27). Il n’apparaissait pas comme un ascète séparé du monde ou un ennemi des choses agréables de la vie. Il disait, se référant à lui-même : « Vient le Fils de l’homme, mangeant et buvant, et l’on dit : voilà un glouton et un ivrogne» (Mt 11, 19). Il était loin des philosophies qui dépréciaient le corps, la matière et les choses de ce monde. Cependant, ces dualismes malsains en sont arrivés à avoir une influence importante chez certains penseurs chrétiens au long de l’histoire, et ont défiguré l’Évangile. Jésus travaillait de ses mains, au contact direct quotidien avec la matière créée par Dieu pour lui donner forme avec son habileté d’artisan. Il est frappant que la plus grande partie de sa vie ait été consacrée à cette tâche, dans une existence simple qui ne suscitait aucune admiration. « N’est-il pas le charpentier, le fils de Marie ?» (Mc 6, 3). Il a sanctifié de cette manière le travail et lui a conféré une valeur particulière pour notre maturation. Saint Jean-Paul II enseignait qu’« en supportant la peine du travail en union avec le Christ crucifié pour nous, l’homme collabore en quelque manière avec le Fils de Dieu à la Rédemption ».</w:t>
      </w:r>
      <w:bookmarkStart w:id="86" w:name="_ftnref79"/>
      <w:r w:rsidRPr="00D72025">
        <w:fldChar w:fldCharType="begin"/>
      </w:r>
      <w:r w:rsidRPr="00D72025">
        <w:instrText xml:space="preserve"> HYPERLINK "http://w2.vatican.va/content/francesco/fr/encyclicals/documents/papa-francesco_20150524_enciclica-laudato-si.html" \l "_ftn79" \o "" </w:instrText>
      </w:r>
      <w:r w:rsidRPr="00D72025">
        <w:fldChar w:fldCharType="separate"/>
      </w:r>
      <w:r w:rsidRPr="00D72025">
        <w:t>[79]</w:t>
      </w:r>
      <w:r w:rsidRPr="00D72025">
        <w:fldChar w:fldCharType="end"/>
      </w:r>
      <w:bookmarkEnd w:id="86"/>
    </w:p>
    <w:p w:rsidR="00F205C8" w:rsidRPr="00D72025" w:rsidRDefault="00F205C8" w:rsidP="00F205C8">
      <w:bookmarkStart w:id="87" w:name="99."/>
      <w:r w:rsidRPr="00D72025">
        <w:t>99.</w:t>
      </w:r>
      <w:bookmarkEnd w:id="87"/>
      <w:r w:rsidRPr="00D72025">
        <w:t xml:space="preserve"> Pour </w:t>
      </w:r>
      <w:r w:rsidRPr="00B97203">
        <w:rPr>
          <w:b/>
        </w:rPr>
        <w:t>la compréhension chrétienne de la réalité</w:t>
      </w:r>
      <w:r w:rsidRPr="00D72025">
        <w:t>, le destin de toute la création passe par le mystère du Christ, qui est présent depuis l’origine de toutes choses : « Tout est créé par lui et pour lui » (Col 1, 16).</w:t>
      </w:r>
      <w:bookmarkStart w:id="88" w:name="_ftnref80"/>
      <w:r w:rsidRPr="00D72025">
        <w:fldChar w:fldCharType="begin"/>
      </w:r>
      <w:r w:rsidRPr="00D72025">
        <w:instrText xml:space="preserve"> HYPERLINK "http://w2.vatican.va/content/francesco/fr/encyclicals/documents/papa-francesco_20150524_enciclica-laudato-si.html" \l "_ftn80" \o "" </w:instrText>
      </w:r>
      <w:r w:rsidRPr="00D72025">
        <w:fldChar w:fldCharType="separate"/>
      </w:r>
      <w:r w:rsidRPr="00D72025">
        <w:t>[80]</w:t>
      </w:r>
      <w:r w:rsidRPr="00D72025">
        <w:fldChar w:fldCharType="end"/>
      </w:r>
      <w:bookmarkEnd w:id="88"/>
      <w:r w:rsidRPr="00D72025">
        <w:t xml:space="preserve"> Le Prologue de l’Évangile de Jean (1, 1-18) montre l’activité créatrice du Christ comme Parole divine (Logos). Mais ce prologue surprend en affirmant que cette Parole « s’est faite chair » (</w:t>
      </w:r>
      <w:proofErr w:type="spellStart"/>
      <w:r w:rsidRPr="00D72025">
        <w:t>Jn</w:t>
      </w:r>
      <w:proofErr w:type="spellEnd"/>
      <w:r w:rsidRPr="00D72025">
        <w:t xml:space="preserve"> 1, 14). Une Personne de la Trinité s’est insérée dans le cosmos créé, en y liant son sort jusqu’à la croix. Dès le commencement du monde, mais de manière particulière depuis l’Incarnation, le mystère du Christ opère secrètement dans l’ensemble de la réalité naturelle, sans pour autant en affecter l’autonomie.</w:t>
      </w:r>
    </w:p>
    <w:p w:rsidR="00886AB3" w:rsidRPr="0086688A" w:rsidRDefault="00F205C8" w:rsidP="00F205C8">
      <w:bookmarkStart w:id="89" w:name="100."/>
      <w:r w:rsidRPr="00D72025">
        <w:t>100.</w:t>
      </w:r>
      <w:bookmarkEnd w:id="89"/>
      <w:r w:rsidRPr="00D72025">
        <w:t xml:space="preserve"> Le </w:t>
      </w:r>
      <w:r w:rsidRPr="00B97203">
        <w:rPr>
          <w:b/>
        </w:rPr>
        <w:t>Nouveau Testament</w:t>
      </w:r>
      <w:r w:rsidRPr="00D72025">
        <w:t xml:space="preserve"> ne nous parle pas seulement de Jésus terrestre et de sa relation si concrète et aimable avec le monde. Il le montre aussi comme ressuscité et glorieux, présent dans toute la création par sa Seigneurie universelle : « Dieu s’est plu à faire habiter en lui toute plénitude et par lui à réconcilier tous les êtres pour lui, aussi bien sur la terre que dans les cieux, en faisant la paix par le sang de sa croix » (Col 1, 19-20). Cela nous projette à la fin des temps, quand le Fils remettra toutes choses au Père et que « Dieu sera tout en tous » (1Co 15, 28). De cette manière, les créatures de ce monde ne se présentent plus à nous comme une réalité purement naturelle, parce que le Ressuscité les enveloppe mystérieusement et les oriente vers un destin de plénitude. Même les fleurs des champs et les oiseaux qu’émerveillé il a contemplés de ses yeux humains, sont maintenant remplis de sa présence lumineuse.</w:t>
      </w:r>
    </w:p>
    <w:p w:rsidR="00F205C8" w:rsidRPr="00886AB3" w:rsidRDefault="00886AB3" w:rsidP="00F205C8">
      <w:pPr>
        <w:rPr>
          <w:color w:val="FF0000"/>
        </w:rPr>
      </w:pPr>
      <w:r w:rsidRPr="00886AB3">
        <w:rPr>
          <w:color w:val="FF0000"/>
        </w:rPr>
        <w:t>Références du pape François : </w:t>
      </w:r>
    </w:p>
    <w:bookmarkStart w:id="90" w:name="_ftn36"/>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"_ftnref36" \o "" </w:instrText>
      </w:r>
      <w:r w:rsidRPr="00D72025">
        <w:fldChar w:fldCharType="separate"/>
      </w:r>
      <w:r w:rsidRPr="00D72025">
        <w:t>[36]</w:t>
      </w:r>
      <w:r w:rsidRPr="00D72025">
        <w:fldChar w:fldCharType="end"/>
      </w:r>
      <w:bookmarkEnd w:id="90"/>
      <w:r w:rsidRPr="00D72025">
        <w:t xml:space="preserve"> Jean-Paul II, </w:t>
      </w:r>
      <w:hyperlink r:id="rId10" w:history="1">
        <w:r w:rsidRPr="00D72025">
          <w:t>Message pour la Journée Mondiale de la Paix 1990</w:t>
        </w:r>
      </w:hyperlink>
      <w:r w:rsidRPr="00D72025">
        <w:t>, n. 15 : AAS 82 (1990), 156.</w:t>
      </w:r>
    </w:p>
    <w:bookmarkStart w:id="91" w:name="_ftn37"/>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"_ftnref37" \o "" </w:instrText>
      </w:r>
      <w:r w:rsidRPr="00D72025">
        <w:fldChar w:fldCharType="separate"/>
      </w:r>
      <w:r w:rsidRPr="00D72025">
        <w:t>[37]</w:t>
      </w:r>
      <w:r w:rsidRPr="00D72025">
        <w:fldChar w:fldCharType="end"/>
      </w:r>
      <w:bookmarkEnd w:id="91"/>
      <w:r w:rsidRPr="00D72025">
        <w:t xml:space="preserve"> Catéchisme de l’Église Catholique, n. 357.</w:t>
      </w:r>
    </w:p>
    <w:bookmarkStart w:id="92" w:name="_ftn38"/>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"_ftnref38" \o "" </w:instrText>
      </w:r>
      <w:r w:rsidRPr="00D72025">
        <w:fldChar w:fldCharType="separate"/>
      </w:r>
      <w:r w:rsidRPr="00D72025">
        <w:t>[38]</w:t>
      </w:r>
      <w:r w:rsidRPr="00D72025">
        <w:fldChar w:fldCharType="end"/>
      </w:r>
      <w:bookmarkEnd w:id="92"/>
      <w:r w:rsidRPr="00D72025">
        <w:t xml:space="preserve"> Cf. </w:t>
      </w:r>
      <w:proofErr w:type="spellStart"/>
      <w:r w:rsidRPr="00D72025">
        <w:t>Angelus</w:t>
      </w:r>
      <w:proofErr w:type="spellEnd"/>
      <w:r w:rsidRPr="00D72025">
        <w:t xml:space="preserve"> à Osnabrück (Allemagne) avec des personnes vivant des situations de handicap (16 novembre 1980) : </w:t>
      </w:r>
      <w:proofErr w:type="spellStart"/>
      <w:r w:rsidRPr="00D72025">
        <w:t>Insegnamenti</w:t>
      </w:r>
      <w:proofErr w:type="spellEnd"/>
      <w:r w:rsidRPr="00D72025">
        <w:t xml:space="preserve"> 3/2 (1980), 1232 ; </w:t>
      </w:r>
      <w:proofErr w:type="spellStart"/>
      <w:r w:rsidRPr="00D72025">
        <w:t>ORf</w:t>
      </w:r>
      <w:proofErr w:type="spellEnd"/>
      <w:r w:rsidRPr="00D72025">
        <w:t xml:space="preserve"> (18 novembre 1980), n. 47, p. 3.</w:t>
      </w:r>
    </w:p>
    <w:bookmarkStart w:id="93" w:name="_ftn39"/>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"_ftnref39" \o "" </w:instrText>
      </w:r>
      <w:r w:rsidRPr="00D72025">
        <w:fldChar w:fldCharType="separate"/>
      </w:r>
      <w:r w:rsidRPr="00D72025">
        <w:t>[39]</w:t>
      </w:r>
      <w:r w:rsidRPr="00D72025">
        <w:fldChar w:fldCharType="end"/>
      </w:r>
      <w:bookmarkEnd w:id="93"/>
      <w:r w:rsidRPr="00D72025">
        <w:t xml:space="preserve"> Benoît XVI, </w:t>
      </w:r>
      <w:hyperlink r:id="rId11" w:history="1">
        <w:r w:rsidRPr="00D72025">
          <w:t>Homélie de la messe inaugurale du ministère pétrinien (24 avril 2005)</w:t>
        </w:r>
      </w:hyperlink>
      <w:r w:rsidRPr="00D72025">
        <w:t xml:space="preserve"> : AAS 97 (2005), 711.</w:t>
      </w:r>
    </w:p>
    <w:bookmarkStart w:id="94" w:name="_ftn40"/>
    <w:p w:rsidR="00F205C8" w:rsidRPr="00F205C8" w:rsidRDefault="00F205C8" w:rsidP="006E6FDA">
      <w:pPr>
        <w:spacing w:after="0"/>
        <w:rPr>
          <w:lang w:val="en-CA"/>
        </w:rPr>
      </w:pPr>
      <w:r w:rsidRPr="00D72025">
        <w:fldChar w:fldCharType="begin"/>
      </w:r>
      <w:r w:rsidRPr="00F205C8">
        <w:rPr>
          <w:lang w:val="en-CA"/>
        </w:rPr>
        <w:instrText xml:space="preserve"> HYPERLINK "http://w2.vatican.va/content/francesco/fr/encyclicals/documents/papa-francesco_20150524_enciclica-laudato-si.html" \l "_ftnref40" \o "" </w:instrText>
      </w:r>
      <w:r w:rsidRPr="00D72025">
        <w:fldChar w:fldCharType="separate"/>
      </w:r>
      <w:r w:rsidRPr="00F205C8">
        <w:rPr>
          <w:lang w:val="en-CA"/>
        </w:rPr>
        <w:t>[40]</w:t>
      </w:r>
      <w:r w:rsidRPr="00D72025">
        <w:fldChar w:fldCharType="end"/>
      </w:r>
      <w:bookmarkEnd w:id="94"/>
      <w:r w:rsidR="00887311">
        <w:rPr>
          <w:lang w:val="en-CA"/>
        </w:rPr>
        <w:t xml:space="preserve"> Cf. </w:t>
      </w:r>
      <w:proofErr w:type="spellStart"/>
      <w:r w:rsidR="00887311">
        <w:rPr>
          <w:lang w:val="en-CA"/>
        </w:rPr>
        <w:t>Legenda</w:t>
      </w:r>
      <w:proofErr w:type="spellEnd"/>
      <w:r w:rsidR="00887311">
        <w:rPr>
          <w:lang w:val="en-CA"/>
        </w:rPr>
        <w:t xml:space="preserve"> </w:t>
      </w:r>
      <w:proofErr w:type="spellStart"/>
      <w:r w:rsidR="00887311">
        <w:rPr>
          <w:lang w:val="en-CA"/>
        </w:rPr>
        <w:t>Maior</w:t>
      </w:r>
      <w:proofErr w:type="spellEnd"/>
      <w:r w:rsidR="00887311">
        <w:rPr>
          <w:lang w:val="en-CA"/>
        </w:rPr>
        <w:t>, VIII, 1</w:t>
      </w:r>
      <w:r w:rsidRPr="00F205C8">
        <w:rPr>
          <w:lang w:val="en-CA"/>
        </w:rPr>
        <w:t>: FF 1134.</w:t>
      </w:r>
    </w:p>
    <w:bookmarkStart w:id="95" w:name="_ftn41"/>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"_ftnref41" \o "" </w:instrText>
      </w:r>
      <w:r w:rsidRPr="00D72025">
        <w:fldChar w:fldCharType="separate"/>
      </w:r>
      <w:r w:rsidRPr="00D72025">
        <w:t>[41]</w:t>
      </w:r>
      <w:r w:rsidRPr="00D72025">
        <w:fldChar w:fldCharType="end"/>
      </w:r>
      <w:bookmarkEnd w:id="95"/>
      <w:r w:rsidRPr="00D72025">
        <w:t xml:space="preserve"> Catéchisme de l’Église Catholique, n. 2416.</w:t>
      </w:r>
    </w:p>
    <w:bookmarkStart w:id="96" w:name="_ftn42"/>
    <w:p w:rsidR="00F205C8" w:rsidRPr="00F205C8" w:rsidRDefault="00F205C8" w:rsidP="006E6FDA">
      <w:pPr>
        <w:spacing w:after="0"/>
        <w:rPr>
          <w:lang w:val="en-CA"/>
        </w:rPr>
      </w:pPr>
      <w:r w:rsidRPr="00D72025">
        <w:fldChar w:fldCharType="begin"/>
      </w:r>
      <w:r w:rsidRPr="00D72025">
        <w:instrText xml:space="preserve"> HYPERLINK "http://w2.vatican.va/content/francesco/fr/encyclicals/documents/papa-francesco_20150524_enciclica-laudato-si.html" \l "_ftnref42" \o "" </w:instrText>
      </w:r>
      <w:r w:rsidRPr="00D72025">
        <w:fldChar w:fldCharType="separate"/>
      </w:r>
      <w:r w:rsidRPr="00D72025">
        <w:t>[42]</w:t>
      </w:r>
      <w:r w:rsidRPr="00D72025">
        <w:fldChar w:fldCharType="end"/>
      </w:r>
      <w:bookmarkEnd w:id="96"/>
      <w:r w:rsidRPr="00D72025">
        <w:t xml:space="preserve"> Conférence épiscopale allemande, </w:t>
      </w:r>
      <w:proofErr w:type="spellStart"/>
      <w:r w:rsidRPr="00D72025">
        <w:t>Zukunft</w:t>
      </w:r>
      <w:proofErr w:type="spellEnd"/>
      <w:r w:rsidRPr="00D72025">
        <w:t xml:space="preserve"> der </w:t>
      </w:r>
      <w:proofErr w:type="spellStart"/>
      <w:r w:rsidRPr="00D72025">
        <w:t>Schöpfung</w:t>
      </w:r>
      <w:proofErr w:type="spellEnd"/>
      <w:r w:rsidRPr="00D72025">
        <w:t xml:space="preserve"> – </w:t>
      </w:r>
      <w:proofErr w:type="spellStart"/>
      <w:r w:rsidRPr="00D72025">
        <w:t>Zukunft</w:t>
      </w:r>
      <w:proofErr w:type="spellEnd"/>
      <w:r w:rsidRPr="00D72025">
        <w:t xml:space="preserve"> der </w:t>
      </w:r>
      <w:proofErr w:type="spellStart"/>
      <w:r w:rsidRPr="00D72025">
        <w:t>Menschheit</w:t>
      </w:r>
      <w:proofErr w:type="spellEnd"/>
      <w:r w:rsidRPr="00D72025">
        <w:t xml:space="preserve">. </w:t>
      </w:r>
      <w:proofErr w:type="spellStart"/>
      <w:r w:rsidRPr="00F205C8">
        <w:rPr>
          <w:lang w:val="en-CA"/>
        </w:rPr>
        <w:t>Erklärung</w:t>
      </w:r>
      <w:proofErr w:type="spellEnd"/>
      <w:r w:rsidRPr="00F205C8">
        <w:rPr>
          <w:lang w:val="en-CA"/>
        </w:rPr>
        <w:t xml:space="preserve"> der </w:t>
      </w:r>
      <w:proofErr w:type="spellStart"/>
      <w:r w:rsidRPr="00F205C8">
        <w:rPr>
          <w:lang w:val="en-CA"/>
        </w:rPr>
        <w:t>Deutschen</w:t>
      </w:r>
      <w:proofErr w:type="spellEnd"/>
      <w:r w:rsidRPr="00F205C8">
        <w:rPr>
          <w:lang w:val="en-CA"/>
        </w:rPr>
        <w:t xml:space="preserve"> </w:t>
      </w:r>
      <w:proofErr w:type="spellStart"/>
      <w:r w:rsidRPr="00F205C8">
        <w:rPr>
          <w:lang w:val="en-CA"/>
        </w:rPr>
        <w:t>Bischofskonferen.Z</w:t>
      </w:r>
      <w:proofErr w:type="spellEnd"/>
      <w:r w:rsidRPr="00F205C8">
        <w:rPr>
          <w:lang w:val="en-CA"/>
        </w:rPr>
        <w:t xml:space="preserve"> .</w:t>
      </w:r>
      <w:proofErr w:type="spellStart"/>
      <w:r w:rsidRPr="00F205C8">
        <w:rPr>
          <w:lang w:val="en-CA"/>
        </w:rPr>
        <w:t>Zu</w:t>
      </w:r>
      <w:proofErr w:type="spellEnd"/>
      <w:r w:rsidRPr="00F205C8">
        <w:rPr>
          <w:lang w:val="en-CA"/>
        </w:rPr>
        <w:t xml:space="preserve"> </w:t>
      </w:r>
      <w:proofErr w:type="spellStart"/>
      <w:r w:rsidRPr="00F205C8">
        <w:rPr>
          <w:lang w:val="en-CA"/>
        </w:rPr>
        <w:t>Fragen</w:t>
      </w:r>
      <w:proofErr w:type="spellEnd"/>
      <w:r w:rsidRPr="00F205C8">
        <w:rPr>
          <w:lang w:val="en-CA"/>
        </w:rPr>
        <w:t xml:space="preserve"> der Umwelt und der </w:t>
      </w:r>
      <w:proofErr w:type="spellStart"/>
      <w:r w:rsidRPr="00F205C8">
        <w:rPr>
          <w:lang w:val="en-CA"/>
        </w:rPr>
        <w:t>Energieversorgung</w:t>
      </w:r>
      <w:proofErr w:type="spellEnd"/>
      <w:r w:rsidRPr="00F205C8">
        <w:rPr>
          <w:lang w:val="en-CA"/>
        </w:rPr>
        <w:t xml:space="preserve"> (1980), II, 2.</w:t>
      </w:r>
    </w:p>
    <w:bookmarkStart w:id="97" w:name="_ftn43"/>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"_ftnref43" \o "" </w:instrText>
      </w:r>
      <w:r w:rsidRPr="00D72025">
        <w:fldChar w:fldCharType="separate"/>
      </w:r>
      <w:r w:rsidRPr="00D72025">
        <w:t>[43]</w:t>
      </w:r>
      <w:r w:rsidRPr="00D72025">
        <w:fldChar w:fldCharType="end"/>
      </w:r>
      <w:bookmarkEnd w:id="97"/>
      <w:r w:rsidRPr="00D72025">
        <w:t xml:space="preserve"> Catéchisme de l’Église Catholique, n. 339.</w:t>
      </w:r>
    </w:p>
    <w:bookmarkStart w:id="98" w:name="_ftn44"/>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"_ftnref44" \o "" </w:instrText>
      </w:r>
      <w:r w:rsidRPr="00D72025">
        <w:fldChar w:fldCharType="separate"/>
      </w:r>
      <w:r w:rsidRPr="00D72025">
        <w:t>[44]</w:t>
      </w:r>
      <w:r w:rsidRPr="00D72025">
        <w:fldChar w:fldCharType="end"/>
      </w:r>
      <w:bookmarkEnd w:id="98"/>
      <w:r w:rsidRPr="00D72025">
        <w:t xml:space="preserve"> </w:t>
      </w:r>
      <w:proofErr w:type="spellStart"/>
      <w:r w:rsidRPr="00D72025">
        <w:t>Hom</w:t>
      </w:r>
      <w:proofErr w:type="spellEnd"/>
      <w:r w:rsidRPr="00D72025">
        <w:t xml:space="preserve">. </w:t>
      </w:r>
      <w:proofErr w:type="gramStart"/>
      <w:r w:rsidRPr="00D72025">
        <w:t>in</w:t>
      </w:r>
      <w:proofErr w:type="gramEnd"/>
      <w:r w:rsidRPr="00D72025">
        <w:t xml:space="preserve"> </w:t>
      </w:r>
      <w:proofErr w:type="spellStart"/>
      <w:r w:rsidRPr="00D72025">
        <w:t>Hexaemeron</w:t>
      </w:r>
      <w:proofErr w:type="spellEnd"/>
      <w:r w:rsidRPr="00D72025">
        <w:t>, 1, 2, 10 : PG 29, 9.</w:t>
      </w:r>
    </w:p>
    <w:bookmarkStart w:id="99" w:name="_ftn45"/>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"_ftnref45" \o "" </w:instrText>
      </w:r>
      <w:r w:rsidRPr="00D72025">
        <w:fldChar w:fldCharType="separate"/>
      </w:r>
      <w:r w:rsidRPr="00D72025">
        <w:t>[45]</w:t>
      </w:r>
      <w:r w:rsidRPr="00D72025">
        <w:fldChar w:fldCharType="end"/>
      </w:r>
      <w:bookmarkEnd w:id="99"/>
      <w:r w:rsidRPr="00D72025">
        <w:t xml:space="preserve"> La Divine Comédie. Paradis, Chant XXXIII, 145.</w:t>
      </w:r>
    </w:p>
    <w:bookmarkStart w:id="100" w:name="_ftn46"/>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"_ftnref46" \o "" </w:instrText>
      </w:r>
      <w:r w:rsidRPr="00D72025">
        <w:fldChar w:fldCharType="separate"/>
      </w:r>
      <w:r w:rsidRPr="00D72025">
        <w:t>[46]</w:t>
      </w:r>
      <w:r w:rsidRPr="00D72025">
        <w:fldChar w:fldCharType="end"/>
      </w:r>
      <w:bookmarkEnd w:id="100"/>
      <w:r w:rsidRPr="00D72025">
        <w:t xml:space="preserve"> Benoît XVI, </w:t>
      </w:r>
      <w:hyperlink r:id="rId12" w:history="1">
        <w:r w:rsidRPr="00D72025">
          <w:t>Catéchèse (9 novembre 2005)</w:t>
        </w:r>
      </w:hyperlink>
      <w:r w:rsidR="00887311">
        <w:t xml:space="preserve"> : </w:t>
      </w:r>
      <w:proofErr w:type="spellStart"/>
      <w:r w:rsidR="00887311">
        <w:t>Insegnamenti</w:t>
      </w:r>
      <w:proofErr w:type="spellEnd"/>
      <w:r w:rsidR="00887311">
        <w:t xml:space="preserve"> 1 (2005)</w:t>
      </w:r>
      <w:r w:rsidRPr="00D72025">
        <w:t>, 768.</w:t>
      </w:r>
    </w:p>
    <w:bookmarkStart w:id="101" w:name="_ftn47"/>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"_ftnref47" \o "" </w:instrText>
      </w:r>
      <w:r w:rsidRPr="00D72025">
        <w:fldChar w:fldCharType="separate"/>
      </w:r>
      <w:r w:rsidRPr="00D72025">
        <w:t>[47]</w:t>
      </w:r>
      <w:r w:rsidRPr="00D72025">
        <w:fldChar w:fldCharType="end"/>
      </w:r>
      <w:bookmarkEnd w:id="101"/>
      <w:r w:rsidRPr="00D72025">
        <w:t xml:space="preserve"> Id., </w:t>
      </w:r>
      <w:proofErr w:type="spellStart"/>
      <w:r w:rsidRPr="00D72025">
        <w:t>Lett</w:t>
      </w:r>
      <w:proofErr w:type="spellEnd"/>
      <w:r w:rsidRPr="00D72025">
        <w:t xml:space="preserve">. </w:t>
      </w:r>
      <w:proofErr w:type="spellStart"/>
      <w:proofErr w:type="gramStart"/>
      <w:r w:rsidRPr="00D72025">
        <w:t>enc</w:t>
      </w:r>
      <w:proofErr w:type="spellEnd"/>
      <w:proofErr w:type="gramEnd"/>
      <w:r w:rsidRPr="00D72025">
        <w:t xml:space="preserve">. </w:t>
      </w:r>
      <w:hyperlink r:id="rId13" w:anchor="51." w:history="1">
        <w:r w:rsidRPr="00D72025">
          <w:t xml:space="preserve">Caritas in </w:t>
        </w:r>
        <w:proofErr w:type="spellStart"/>
        <w:r w:rsidRPr="00D72025">
          <w:t>veritate</w:t>
        </w:r>
        <w:proofErr w:type="spellEnd"/>
        <w:r w:rsidRPr="00D72025">
          <w:t xml:space="preserve"> (29 juin 2009), n. 51</w:t>
        </w:r>
      </w:hyperlink>
      <w:r w:rsidRPr="00D72025">
        <w:t xml:space="preserve"> : AAS 101 (2009), 687.</w:t>
      </w:r>
    </w:p>
    <w:bookmarkStart w:id="102" w:name="_ftn48"/>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"_ftnref48" \o "" </w:instrText>
      </w:r>
      <w:r w:rsidRPr="00D72025">
        <w:fldChar w:fldCharType="separate"/>
      </w:r>
      <w:r w:rsidRPr="00D72025">
        <w:t>[48]</w:t>
      </w:r>
      <w:r w:rsidRPr="00D72025">
        <w:fldChar w:fldCharType="end"/>
      </w:r>
      <w:bookmarkEnd w:id="102"/>
      <w:r w:rsidRPr="00D72025">
        <w:t xml:space="preserve"> Jean-Paul II, Catéchèse (24 avril 1991), 6 : </w:t>
      </w:r>
      <w:proofErr w:type="spellStart"/>
      <w:r w:rsidRPr="00D72025">
        <w:t>Insegnamenti</w:t>
      </w:r>
      <w:proofErr w:type="spellEnd"/>
      <w:r w:rsidRPr="00D72025">
        <w:t xml:space="preserve"> 14/1 (1991), 856.</w:t>
      </w:r>
    </w:p>
    <w:bookmarkStart w:id="103" w:name="_ftn49"/>
    <w:p w:rsidR="00F205C8" w:rsidRPr="00D72025" w:rsidRDefault="00F205C8" w:rsidP="006E6FDA">
      <w:pPr>
        <w:spacing w:after="0"/>
      </w:pPr>
      <w:r w:rsidRPr="00D72025">
        <w:lastRenderedPageBreak/>
        <w:fldChar w:fldCharType="begin"/>
      </w:r>
      <w:r w:rsidRPr="00D72025">
        <w:instrText xml:space="preserve"> HYPERLINK "http://w2.vatican.va/content/francesco/fr/encyclicals/documents/papa-francesco_20150524_enciclica-laudato-si.html" \l "_ftnref49" \o "" </w:instrText>
      </w:r>
      <w:r w:rsidRPr="00D72025">
        <w:fldChar w:fldCharType="separate"/>
      </w:r>
      <w:r w:rsidRPr="00D72025">
        <w:t>[49]</w:t>
      </w:r>
      <w:r w:rsidRPr="00D72025">
        <w:fldChar w:fldCharType="end"/>
      </w:r>
      <w:bookmarkEnd w:id="103"/>
      <w:r w:rsidRPr="00D72025">
        <w:t xml:space="preserve"> Le Catéchisme explique que Dieu a voulu créer un monde en route vers sa perfection ultime, et que ceci implique la présence de l’imperfection et du mal physique : cf. Catéchisme </w:t>
      </w:r>
      <w:r w:rsidR="00BA3CEB">
        <w:t>de l’</w:t>
      </w:r>
      <w:proofErr w:type="spellStart"/>
      <w:r w:rsidR="00BA3CEB">
        <w:t>Eglise</w:t>
      </w:r>
      <w:proofErr w:type="spellEnd"/>
      <w:r w:rsidR="00BA3CEB">
        <w:t xml:space="preserve"> Catholique, n. 310.</w:t>
      </w:r>
    </w:p>
    <w:bookmarkStart w:id="104" w:name="_ftn53"/>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"_ftnref53" \o "" </w:instrText>
      </w:r>
      <w:r w:rsidRPr="00D72025">
        <w:fldChar w:fldCharType="separate"/>
      </w:r>
      <w:r w:rsidRPr="00D72025">
        <w:t>[53]</w:t>
      </w:r>
      <w:r w:rsidRPr="00D72025">
        <w:fldChar w:fldCharType="end"/>
      </w:r>
      <w:bookmarkEnd w:id="104"/>
      <w:r w:rsidRPr="00D72025">
        <w:t xml:space="preserve"> L’apport de P. Teilhard de Chardin se situe dans cette perspective ; cf. Paul VI, Discours dans un établissement de chimie pharmaceutique (24 février 1966) : </w:t>
      </w:r>
      <w:proofErr w:type="spellStart"/>
      <w:r w:rsidRPr="00D72025">
        <w:t>Insegnamenti</w:t>
      </w:r>
      <w:proofErr w:type="spellEnd"/>
      <w:r w:rsidRPr="00D72025">
        <w:t xml:space="preserve"> 4 (1966), 992-993 ; Jean-Paul II, Lettre au Révérend P. George V. </w:t>
      </w:r>
      <w:proofErr w:type="spellStart"/>
      <w:r w:rsidRPr="00D72025">
        <w:t>Coyne</w:t>
      </w:r>
      <w:proofErr w:type="spellEnd"/>
      <w:r w:rsidRPr="00D72025">
        <w:t xml:space="preserve"> (1er juin 1988) : </w:t>
      </w:r>
      <w:proofErr w:type="spellStart"/>
      <w:r w:rsidRPr="00D72025">
        <w:t>Insegnamenti</w:t>
      </w:r>
      <w:proofErr w:type="spellEnd"/>
      <w:r w:rsidRPr="00D72025">
        <w:t xml:space="preserve"> 11/2 (1988), 1715 ; Benoît XVI, </w:t>
      </w:r>
      <w:hyperlink r:id="rId14" w:history="1">
        <w:r w:rsidRPr="00D72025">
          <w:t>Homélie pour la célébration des Vêpres à Aoste (24 juillet 2009)</w:t>
        </w:r>
      </w:hyperlink>
      <w:r w:rsidRPr="00D72025">
        <w:t xml:space="preserve"> : </w:t>
      </w:r>
      <w:proofErr w:type="spellStart"/>
      <w:r w:rsidRPr="00D72025">
        <w:t>Insegnamenti</w:t>
      </w:r>
      <w:proofErr w:type="spellEnd"/>
      <w:r w:rsidRPr="00D72025">
        <w:t xml:space="preserve"> 5/2 (2009), 60.</w:t>
      </w:r>
    </w:p>
    <w:bookmarkStart w:id="105" w:name="_ftn54"/>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"_ftnref54" \o "" </w:instrText>
      </w:r>
      <w:r w:rsidRPr="00D72025">
        <w:fldChar w:fldCharType="separate"/>
      </w:r>
      <w:r w:rsidRPr="00D72025">
        <w:t>[54]</w:t>
      </w:r>
      <w:r w:rsidRPr="00D72025">
        <w:fldChar w:fldCharType="end"/>
      </w:r>
      <w:bookmarkEnd w:id="105"/>
      <w:r w:rsidRPr="00D72025">
        <w:t xml:space="preserve"> Jean-Paul II, </w:t>
      </w:r>
      <w:hyperlink r:id="rId15" w:history="1">
        <w:r w:rsidRPr="00D72025">
          <w:t>Catéchèse (30 janvier 2002)</w:t>
        </w:r>
      </w:hyperlink>
      <w:r w:rsidRPr="00D72025">
        <w:t>, n. 6 : </w:t>
      </w:r>
      <w:proofErr w:type="spellStart"/>
      <w:r w:rsidRPr="00D72025">
        <w:t>Insegnamenti</w:t>
      </w:r>
      <w:proofErr w:type="spellEnd"/>
      <w:r w:rsidRPr="00D72025">
        <w:t xml:space="preserve"> 25/1 (2002), 140.</w:t>
      </w:r>
    </w:p>
    <w:bookmarkStart w:id="106" w:name="_ftn55"/>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"_ftnref55" \o "" </w:instrText>
      </w:r>
      <w:r w:rsidRPr="00D72025">
        <w:fldChar w:fldCharType="separate"/>
      </w:r>
      <w:r w:rsidRPr="00D72025">
        <w:t>[55]</w:t>
      </w:r>
      <w:r w:rsidRPr="00D72025">
        <w:fldChar w:fldCharType="end"/>
      </w:r>
      <w:bookmarkEnd w:id="106"/>
      <w:r w:rsidRPr="00D72025">
        <w:t xml:space="preserve"> Conférence des évêques catholiques du Canada : Commission des affaires sociales, Lettre pastorale sur l’Impératif écologique chrétien (4 octobre 2003), 1.</w:t>
      </w:r>
    </w:p>
    <w:bookmarkStart w:id="107" w:name="_ftn56"/>
    <w:p w:rsidR="00F205C8" w:rsidRPr="002275BA"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"_ftnref56" \o "" </w:instrText>
      </w:r>
      <w:r w:rsidRPr="00D72025">
        <w:fldChar w:fldCharType="separate"/>
      </w:r>
      <w:r w:rsidRPr="00D72025">
        <w:t>[56]</w:t>
      </w:r>
      <w:r w:rsidRPr="00D72025">
        <w:fldChar w:fldCharType="end"/>
      </w:r>
      <w:bookmarkEnd w:id="107"/>
      <w:r w:rsidRPr="00D72025">
        <w:t xml:space="preserve"> Conférence des évêques du Japon, </w:t>
      </w:r>
      <w:proofErr w:type="spellStart"/>
      <w:r w:rsidRPr="00D72025">
        <w:t>Reverence</w:t>
      </w:r>
      <w:proofErr w:type="spellEnd"/>
      <w:r w:rsidRPr="00D72025">
        <w:t xml:space="preserve"> for Life. </w:t>
      </w:r>
      <w:r w:rsidRPr="002275BA">
        <w:t>A Message for the Twenty-First Century (janvier 2001), n. 89.</w:t>
      </w:r>
    </w:p>
    <w:bookmarkStart w:id="108" w:name="_ftn57"/>
    <w:p w:rsidR="00F205C8" w:rsidRPr="00BD3798" w:rsidRDefault="00F205C8" w:rsidP="006E6FDA">
      <w:pPr>
        <w:spacing w:after="0"/>
      </w:pPr>
      <w:r w:rsidRPr="00D72025">
        <w:fldChar w:fldCharType="begin"/>
      </w:r>
      <w:r w:rsidRPr="00BD3798">
        <w:instrText xml:space="preserve"> HYPERLINK "http://w2.vatican.va/content/francesco/fr/encyclicals/documents/papa-francesco_20150524_enciclica-laudato-si.html" \l "_ftnref57" \o "" </w:instrText>
      </w:r>
      <w:r w:rsidRPr="00D72025">
        <w:fldChar w:fldCharType="separate"/>
      </w:r>
      <w:r w:rsidRPr="00BD3798">
        <w:t>[57]</w:t>
      </w:r>
      <w:r w:rsidRPr="00D72025">
        <w:fldChar w:fldCharType="end"/>
      </w:r>
      <w:bookmarkEnd w:id="108"/>
      <w:r w:rsidRPr="00BD3798">
        <w:t xml:space="preserve"> Jean-Paul II, </w:t>
      </w:r>
      <w:hyperlink r:id="rId16" w:history="1">
        <w:r w:rsidRPr="00BD3798">
          <w:t>Catéchèse (26 janvier 2000)</w:t>
        </w:r>
      </w:hyperlink>
      <w:r w:rsidRPr="00BD3798">
        <w:t xml:space="preserve">, n. 5 : </w:t>
      </w:r>
      <w:proofErr w:type="spellStart"/>
      <w:r w:rsidRPr="00BD3798">
        <w:t>Insegnamenti</w:t>
      </w:r>
      <w:proofErr w:type="spellEnd"/>
      <w:r w:rsidRPr="00BD3798">
        <w:t xml:space="preserve"> 23/1 (2000), 123.</w:t>
      </w:r>
    </w:p>
    <w:bookmarkStart w:id="109" w:name="_ftn58"/>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"_ftnref58" \o "" </w:instrText>
      </w:r>
      <w:r w:rsidRPr="00D72025">
        <w:fldChar w:fldCharType="separate"/>
      </w:r>
      <w:r w:rsidRPr="00D72025">
        <w:t>[58]</w:t>
      </w:r>
      <w:r w:rsidRPr="00D72025">
        <w:fldChar w:fldCharType="end"/>
      </w:r>
      <w:bookmarkEnd w:id="109"/>
      <w:r w:rsidRPr="00D72025">
        <w:t xml:space="preserve"> Id., </w:t>
      </w:r>
      <w:hyperlink r:id="rId17" w:history="1">
        <w:r w:rsidRPr="00D72025">
          <w:t>Catéchèse (2 août 2000)</w:t>
        </w:r>
      </w:hyperlink>
      <w:r w:rsidRPr="00D72025">
        <w:t xml:space="preserve">, n. 3 : </w:t>
      </w:r>
      <w:proofErr w:type="spellStart"/>
      <w:r w:rsidRPr="00D72025">
        <w:t>Insegnamenti</w:t>
      </w:r>
      <w:proofErr w:type="spellEnd"/>
      <w:r w:rsidRPr="00D72025">
        <w:t xml:space="preserve"> 23/2 (2000), 112.</w:t>
      </w:r>
    </w:p>
    <w:bookmarkStart w:id="110" w:name="_ftn59"/>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"_ftnref59" \o "" </w:instrText>
      </w:r>
      <w:r w:rsidRPr="00D72025">
        <w:fldChar w:fldCharType="separate"/>
      </w:r>
      <w:r w:rsidRPr="00D72025">
        <w:t>[59]</w:t>
      </w:r>
      <w:r w:rsidRPr="00D72025">
        <w:fldChar w:fldCharType="end"/>
      </w:r>
      <w:bookmarkEnd w:id="110"/>
      <w:r w:rsidRPr="00D72025">
        <w:t xml:space="preserve"> Paul Ricœur, Philosophie de la volonté : Finitude et culpabilité, Paris 2009, p. 216.</w:t>
      </w:r>
    </w:p>
    <w:bookmarkStart w:id="111" w:name="_ftn60"/>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"_ftnref60" \o "" </w:instrText>
      </w:r>
      <w:r w:rsidRPr="00D72025">
        <w:fldChar w:fldCharType="separate"/>
      </w:r>
      <w:r w:rsidRPr="00D72025">
        <w:t>[60]</w:t>
      </w:r>
      <w:r w:rsidRPr="00D72025">
        <w:fldChar w:fldCharType="end"/>
      </w:r>
      <w:bookmarkEnd w:id="111"/>
      <w:r w:rsidRPr="00D72025">
        <w:t xml:space="preserve"> Somme Théologique I, q. 47, art. 1.</w:t>
      </w:r>
    </w:p>
    <w:bookmarkStart w:id="112" w:name="_ftn61"/>
    <w:p w:rsidR="00F205C8" w:rsidRPr="00F205C8" w:rsidRDefault="00F205C8" w:rsidP="006E6FDA">
      <w:pPr>
        <w:spacing w:after="0"/>
        <w:rPr>
          <w:lang w:val="en-CA"/>
        </w:rPr>
      </w:pPr>
      <w:r w:rsidRPr="00D72025">
        <w:fldChar w:fldCharType="begin"/>
      </w:r>
      <w:r w:rsidRPr="00F205C8">
        <w:rPr>
          <w:lang w:val="en-CA"/>
        </w:rPr>
        <w:instrText xml:space="preserve"> HYPERLINK "http://w2.vatican.va/content/francesco/fr/encyclicals/documents/papa-francesco_20150524_enciclica-laudato-si.html" \l "_ftnref61" \o "" </w:instrText>
      </w:r>
      <w:r w:rsidRPr="00D72025">
        <w:fldChar w:fldCharType="separate"/>
      </w:r>
      <w:r w:rsidRPr="00F205C8">
        <w:rPr>
          <w:lang w:val="en-CA"/>
        </w:rPr>
        <w:t>[61]</w:t>
      </w:r>
      <w:r w:rsidRPr="00D72025">
        <w:fldChar w:fldCharType="end"/>
      </w:r>
      <w:bookmarkEnd w:id="112"/>
      <w:r w:rsidRPr="00F205C8">
        <w:rPr>
          <w:lang w:val="en-CA"/>
        </w:rPr>
        <w:t xml:space="preserve"> Ibid.</w:t>
      </w:r>
    </w:p>
    <w:bookmarkStart w:id="113" w:name="_ftn62"/>
    <w:p w:rsidR="00F205C8" w:rsidRPr="00F205C8" w:rsidRDefault="00F205C8" w:rsidP="006E6FDA">
      <w:pPr>
        <w:spacing w:after="0"/>
        <w:rPr>
          <w:lang w:val="en-CA"/>
        </w:rPr>
      </w:pPr>
      <w:r w:rsidRPr="00D72025">
        <w:fldChar w:fldCharType="begin"/>
      </w:r>
      <w:r w:rsidRPr="00F205C8">
        <w:rPr>
          <w:lang w:val="en-CA"/>
        </w:rPr>
        <w:instrText xml:space="preserve"> HYPERLINK "http://w2.vatican.va/content/francesco/fr/encyclicals/documents/papa-francesco_20150524_enciclica-laudato-si.html" \l "_ftnref62" \o "" </w:instrText>
      </w:r>
      <w:r w:rsidRPr="00D72025">
        <w:fldChar w:fldCharType="separate"/>
      </w:r>
      <w:r w:rsidRPr="00F205C8">
        <w:rPr>
          <w:lang w:val="en-CA"/>
        </w:rPr>
        <w:t>[62]</w:t>
      </w:r>
      <w:r w:rsidRPr="00D72025">
        <w:fldChar w:fldCharType="end"/>
      </w:r>
      <w:bookmarkEnd w:id="113"/>
      <w:r w:rsidR="00887311">
        <w:rPr>
          <w:lang w:val="en-CA"/>
        </w:rPr>
        <w:t xml:space="preserve"> Cf. Ibid., art. 2, ad. 1</w:t>
      </w:r>
      <w:r w:rsidRPr="00F205C8">
        <w:rPr>
          <w:lang w:val="en-CA"/>
        </w:rPr>
        <w:t>; art 3.</w:t>
      </w:r>
    </w:p>
    <w:bookmarkStart w:id="114" w:name="_ftn63"/>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"_ftnref63" \o "" </w:instrText>
      </w:r>
      <w:r w:rsidRPr="00D72025">
        <w:fldChar w:fldCharType="separate"/>
      </w:r>
      <w:r w:rsidRPr="00D72025">
        <w:t>[63]</w:t>
      </w:r>
      <w:r w:rsidRPr="00D72025">
        <w:fldChar w:fldCharType="end"/>
      </w:r>
      <w:bookmarkEnd w:id="114"/>
      <w:r w:rsidRPr="00D72025">
        <w:t xml:space="preserve"> Catéchisme de l’Église Catholique, n. 340.</w:t>
      </w:r>
    </w:p>
    <w:bookmarkStart w:id="115" w:name="_ftn64"/>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"_ftnref64" \o "" </w:instrText>
      </w:r>
      <w:r w:rsidRPr="00D72025">
        <w:fldChar w:fldCharType="separate"/>
      </w:r>
      <w:r w:rsidRPr="00D72025">
        <w:t>[64]</w:t>
      </w:r>
      <w:r w:rsidRPr="00D72025">
        <w:fldChar w:fldCharType="end"/>
      </w:r>
      <w:bookmarkEnd w:id="115"/>
      <w:r w:rsidRPr="00D72025">
        <w:t xml:space="preserve"> Cantique des créatures, SC 285, p. 343.</w:t>
      </w:r>
    </w:p>
    <w:bookmarkStart w:id="116" w:name="_ftn65"/>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"_ftnref65" \o "" </w:instrText>
      </w:r>
      <w:r w:rsidRPr="00D72025">
        <w:fldChar w:fldCharType="separate"/>
      </w:r>
      <w:r w:rsidRPr="00D72025">
        <w:t>[65]</w:t>
      </w:r>
      <w:r w:rsidRPr="00D72025">
        <w:fldChar w:fldCharType="end"/>
      </w:r>
      <w:bookmarkEnd w:id="116"/>
      <w:r w:rsidRPr="00D72025">
        <w:t xml:space="preserve"> Cf. Conférence nationale des évêques du Brésil, A </w:t>
      </w:r>
      <w:proofErr w:type="spellStart"/>
      <w:r w:rsidRPr="00D72025">
        <w:t>Igreja</w:t>
      </w:r>
      <w:proofErr w:type="spellEnd"/>
      <w:r w:rsidRPr="00D72025">
        <w:t xml:space="preserve"> e </w:t>
      </w:r>
      <w:proofErr w:type="gramStart"/>
      <w:r w:rsidRPr="00D72025">
        <w:t>a</w:t>
      </w:r>
      <w:proofErr w:type="gramEnd"/>
      <w:r w:rsidRPr="00D72025">
        <w:t xml:space="preserve"> </w:t>
      </w:r>
      <w:proofErr w:type="spellStart"/>
      <w:r w:rsidRPr="00D72025">
        <w:t>questáo</w:t>
      </w:r>
      <w:proofErr w:type="spellEnd"/>
      <w:r w:rsidRPr="00D72025">
        <w:t xml:space="preserve"> </w:t>
      </w:r>
      <w:proofErr w:type="spellStart"/>
      <w:r w:rsidRPr="00D72025">
        <w:t>ecológica</w:t>
      </w:r>
      <w:proofErr w:type="spellEnd"/>
      <w:r w:rsidRPr="00D72025">
        <w:t>, 1992, 53-54.</w:t>
      </w:r>
    </w:p>
    <w:bookmarkStart w:id="117" w:name="_ftn66"/>
    <w:p w:rsidR="00F205C8" w:rsidRPr="00F205C8" w:rsidRDefault="00F205C8" w:rsidP="006E6FDA">
      <w:pPr>
        <w:spacing w:after="0"/>
        <w:rPr>
          <w:lang w:val="en-CA"/>
        </w:rPr>
      </w:pPr>
      <w:r w:rsidRPr="00D72025">
        <w:fldChar w:fldCharType="begin"/>
      </w:r>
      <w:r w:rsidRPr="00F205C8">
        <w:rPr>
          <w:lang w:val="en-CA"/>
        </w:rPr>
        <w:instrText xml:space="preserve"> HYPERLINK "http://w2.vatican.va/content/francesco/fr/encyclicals/documents/papa-francesco_20150524_enciclica-laudato-si.html" \l "_ftnref66" \o "" </w:instrText>
      </w:r>
      <w:r w:rsidRPr="00D72025">
        <w:fldChar w:fldCharType="separate"/>
      </w:r>
      <w:r w:rsidRPr="00F205C8">
        <w:rPr>
          <w:lang w:val="en-CA"/>
        </w:rPr>
        <w:t>[66]</w:t>
      </w:r>
      <w:r w:rsidRPr="00D72025">
        <w:fldChar w:fldCharType="end"/>
      </w:r>
      <w:bookmarkEnd w:id="117"/>
      <w:r w:rsidRPr="00F205C8">
        <w:rPr>
          <w:lang w:val="en-CA"/>
        </w:rPr>
        <w:t xml:space="preserve"> Ibid., 61.</w:t>
      </w:r>
    </w:p>
    <w:bookmarkStart w:id="118" w:name="_ftn67"/>
    <w:p w:rsidR="00F205C8" w:rsidRPr="00F205C8" w:rsidRDefault="00F205C8" w:rsidP="006E6FDA">
      <w:pPr>
        <w:spacing w:after="0"/>
        <w:rPr>
          <w:lang w:val="en-CA"/>
        </w:rPr>
      </w:pPr>
      <w:r w:rsidRPr="00D72025">
        <w:fldChar w:fldCharType="begin"/>
      </w:r>
      <w:r w:rsidRPr="00F205C8">
        <w:rPr>
          <w:lang w:val="en-CA"/>
        </w:rPr>
        <w:instrText xml:space="preserve"> HYPERLINK "http://w2.vatican.va/content/francesco/fr/encyclicals/documents/papa-francesco_20150524_enciclica-laudato-si.html" \l "_ftnref67" \o "" </w:instrText>
      </w:r>
      <w:r w:rsidRPr="00D72025">
        <w:fldChar w:fldCharType="separate"/>
      </w:r>
      <w:r w:rsidRPr="00F205C8">
        <w:rPr>
          <w:lang w:val="en-CA"/>
        </w:rPr>
        <w:t>[67]</w:t>
      </w:r>
      <w:r w:rsidRPr="00D72025">
        <w:fldChar w:fldCharType="end"/>
      </w:r>
      <w:bookmarkEnd w:id="118"/>
      <w:r w:rsidRPr="00F205C8">
        <w:rPr>
          <w:lang w:val="en-CA"/>
        </w:rPr>
        <w:t xml:space="preserve"> Exhort. </w:t>
      </w:r>
      <w:proofErr w:type="spellStart"/>
      <w:proofErr w:type="gramStart"/>
      <w:r w:rsidRPr="00F205C8">
        <w:rPr>
          <w:lang w:val="en-CA"/>
        </w:rPr>
        <w:t>apost</w:t>
      </w:r>
      <w:proofErr w:type="spellEnd"/>
      <w:proofErr w:type="gramEnd"/>
      <w:r w:rsidRPr="00F205C8">
        <w:rPr>
          <w:lang w:val="en-CA"/>
        </w:rPr>
        <w:t xml:space="preserve">. </w:t>
      </w:r>
      <w:hyperlink r:id="rId18" w:anchor="Avoir_soin_de_la_fragilité" w:history="1">
        <w:proofErr w:type="spellStart"/>
        <w:r w:rsidRPr="00F205C8">
          <w:rPr>
            <w:lang w:val="en-CA"/>
          </w:rPr>
          <w:t>Evangelii</w:t>
        </w:r>
        <w:proofErr w:type="spellEnd"/>
        <w:r w:rsidRPr="00F205C8">
          <w:rPr>
            <w:lang w:val="en-CA"/>
          </w:rPr>
          <w:t xml:space="preserve"> </w:t>
        </w:r>
        <w:proofErr w:type="spellStart"/>
        <w:r w:rsidRPr="00F205C8">
          <w:rPr>
            <w:lang w:val="en-CA"/>
          </w:rPr>
          <w:t>gaudium</w:t>
        </w:r>
        <w:proofErr w:type="spellEnd"/>
        <w:r w:rsidRPr="00F205C8">
          <w:rPr>
            <w:lang w:val="en-CA"/>
          </w:rPr>
          <w:t xml:space="preserve"> (24 </w:t>
        </w:r>
        <w:proofErr w:type="spellStart"/>
        <w:r w:rsidRPr="00F205C8">
          <w:rPr>
            <w:lang w:val="en-CA"/>
          </w:rPr>
          <w:t>novembre</w:t>
        </w:r>
        <w:proofErr w:type="spellEnd"/>
        <w:r w:rsidRPr="00F205C8">
          <w:rPr>
            <w:lang w:val="en-CA"/>
          </w:rPr>
          <w:t xml:space="preserve"> 2013), n. 215</w:t>
        </w:r>
      </w:hyperlink>
      <w:r w:rsidRPr="00F205C8">
        <w:rPr>
          <w:lang w:val="en-CA"/>
        </w:rPr>
        <w:t xml:space="preserve"> : AAS 105 (2013), 1109.</w:t>
      </w:r>
    </w:p>
    <w:bookmarkStart w:id="119" w:name="_ftn68"/>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"_ftnref68" \o "" </w:instrText>
      </w:r>
      <w:r w:rsidRPr="00D72025">
        <w:fldChar w:fldCharType="separate"/>
      </w:r>
      <w:r w:rsidRPr="00D72025">
        <w:t>[68]</w:t>
      </w:r>
      <w:r w:rsidRPr="00D72025">
        <w:fldChar w:fldCharType="end"/>
      </w:r>
      <w:bookmarkEnd w:id="119"/>
      <w:r w:rsidRPr="00D72025">
        <w:t xml:space="preserve"> Cf. Benoît XVI, </w:t>
      </w:r>
      <w:proofErr w:type="spellStart"/>
      <w:r w:rsidRPr="00D72025">
        <w:t>Lett</w:t>
      </w:r>
      <w:proofErr w:type="spellEnd"/>
      <w:r w:rsidRPr="00D72025">
        <w:t xml:space="preserve">. </w:t>
      </w:r>
      <w:proofErr w:type="spellStart"/>
      <w:proofErr w:type="gramStart"/>
      <w:r w:rsidRPr="00D72025">
        <w:t>enc</w:t>
      </w:r>
      <w:proofErr w:type="spellEnd"/>
      <w:proofErr w:type="gramEnd"/>
      <w:r w:rsidRPr="00D72025">
        <w:t xml:space="preserve">. </w:t>
      </w:r>
      <w:hyperlink r:id="rId19" w:anchor="14." w:history="1">
        <w:r w:rsidRPr="00D72025">
          <w:t xml:space="preserve">Caritas in </w:t>
        </w:r>
        <w:proofErr w:type="spellStart"/>
        <w:r w:rsidRPr="00D72025">
          <w:t>veritate</w:t>
        </w:r>
        <w:proofErr w:type="spellEnd"/>
        <w:r w:rsidRPr="00D72025">
          <w:t> (29 juin 2009), n. 14</w:t>
        </w:r>
      </w:hyperlink>
      <w:r w:rsidRPr="00D72025">
        <w:t xml:space="preserve"> : AAS 101 (2009), 650.</w:t>
      </w:r>
    </w:p>
    <w:bookmarkStart w:id="120" w:name="_ftn69"/>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"_ftnref69" \o "" </w:instrText>
      </w:r>
      <w:r w:rsidRPr="00D72025">
        <w:fldChar w:fldCharType="separate"/>
      </w:r>
      <w:r w:rsidRPr="00D72025">
        <w:t>[69]</w:t>
      </w:r>
      <w:r w:rsidRPr="00D72025">
        <w:fldChar w:fldCharType="end"/>
      </w:r>
      <w:bookmarkEnd w:id="120"/>
      <w:r w:rsidRPr="00D72025">
        <w:t xml:space="preserve"> Catéchisme de l’Église Catholique, n. 2418.</w:t>
      </w:r>
    </w:p>
    <w:bookmarkStart w:id="121" w:name="_ftn70"/>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"_ftnref70" \o "" </w:instrText>
      </w:r>
      <w:r w:rsidRPr="00D72025">
        <w:fldChar w:fldCharType="separate"/>
      </w:r>
      <w:r w:rsidRPr="00D72025">
        <w:t>[70]</w:t>
      </w:r>
      <w:r w:rsidRPr="00D72025">
        <w:fldChar w:fldCharType="end"/>
      </w:r>
      <w:bookmarkEnd w:id="121"/>
      <w:r w:rsidRPr="00D72025">
        <w:t xml:space="preserve"> Conférence de l’Épiscopat de la République Dominicaine, Carta pastoral sobre la </w:t>
      </w:r>
      <w:proofErr w:type="spellStart"/>
      <w:r w:rsidRPr="00D72025">
        <w:t>relación</w:t>
      </w:r>
      <w:proofErr w:type="spellEnd"/>
      <w:r w:rsidRPr="00D72025">
        <w:t xml:space="preserve"> </w:t>
      </w:r>
      <w:proofErr w:type="spellStart"/>
      <w:r w:rsidRPr="00D72025">
        <w:t>del</w:t>
      </w:r>
      <w:proofErr w:type="spellEnd"/>
      <w:r w:rsidRPr="00D72025">
        <w:t xml:space="preserve"> hombre con la </w:t>
      </w:r>
      <w:proofErr w:type="spellStart"/>
      <w:r w:rsidRPr="00D72025">
        <w:t>naturaleza</w:t>
      </w:r>
      <w:proofErr w:type="spellEnd"/>
      <w:r w:rsidRPr="00D72025">
        <w:t>, (21 janvier 1987).</w:t>
      </w:r>
    </w:p>
    <w:bookmarkStart w:id="122" w:name="_ftn71"/>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"_ftnref71" \o "" </w:instrText>
      </w:r>
      <w:r w:rsidRPr="00D72025">
        <w:fldChar w:fldCharType="separate"/>
      </w:r>
      <w:r w:rsidRPr="00D72025">
        <w:t>[71]</w:t>
      </w:r>
      <w:r w:rsidRPr="00D72025">
        <w:fldChar w:fldCharType="end"/>
      </w:r>
      <w:bookmarkEnd w:id="122"/>
      <w:r w:rsidRPr="00D72025">
        <w:t xml:space="preserve"> Jean-Paul II, </w:t>
      </w:r>
      <w:proofErr w:type="spellStart"/>
      <w:r w:rsidRPr="00D72025">
        <w:t>Lett</w:t>
      </w:r>
      <w:proofErr w:type="spellEnd"/>
      <w:r w:rsidRPr="00D72025">
        <w:t xml:space="preserve">. </w:t>
      </w:r>
      <w:proofErr w:type="spellStart"/>
      <w:proofErr w:type="gramStart"/>
      <w:r w:rsidRPr="00D72025">
        <w:t>enc</w:t>
      </w:r>
      <w:proofErr w:type="spellEnd"/>
      <w:proofErr w:type="gramEnd"/>
      <w:r w:rsidRPr="00D72025">
        <w:t xml:space="preserve">. </w:t>
      </w:r>
      <w:hyperlink r:id="rId20" w:history="1">
        <w:proofErr w:type="spellStart"/>
        <w:r w:rsidRPr="00D72025">
          <w:t>Laborem</w:t>
        </w:r>
        <w:proofErr w:type="spellEnd"/>
        <w:r w:rsidRPr="00D72025">
          <w:t xml:space="preserve"> </w:t>
        </w:r>
        <w:proofErr w:type="spellStart"/>
        <w:r w:rsidRPr="00D72025">
          <w:t>exercens</w:t>
        </w:r>
        <w:proofErr w:type="spellEnd"/>
      </w:hyperlink>
      <w:r w:rsidRPr="00D72025">
        <w:t xml:space="preserve"> (14 septembre 1981), n. 19 : AAS 73 (1981), 626.</w:t>
      </w:r>
    </w:p>
    <w:bookmarkStart w:id="123" w:name="_ftn72"/>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"_ftnref72" \o "" </w:instrText>
      </w:r>
      <w:r w:rsidRPr="00D72025">
        <w:fldChar w:fldCharType="separate"/>
      </w:r>
      <w:r w:rsidRPr="00D72025">
        <w:t>[72]</w:t>
      </w:r>
      <w:r w:rsidRPr="00D72025">
        <w:fldChar w:fldCharType="end"/>
      </w:r>
      <w:bookmarkEnd w:id="123"/>
      <w:r w:rsidRPr="00D72025">
        <w:t xml:space="preserve"> </w:t>
      </w:r>
      <w:proofErr w:type="spellStart"/>
      <w:r w:rsidRPr="00D72025">
        <w:t>Lett</w:t>
      </w:r>
      <w:proofErr w:type="spellEnd"/>
      <w:r w:rsidRPr="00D72025">
        <w:t xml:space="preserve">. </w:t>
      </w:r>
      <w:proofErr w:type="spellStart"/>
      <w:proofErr w:type="gramStart"/>
      <w:r w:rsidRPr="00D72025">
        <w:t>enc</w:t>
      </w:r>
      <w:proofErr w:type="spellEnd"/>
      <w:proofErr w:type="gramEnd"/>
      <w:r w:rsidRPr="00D72025">
        <w:t xml:space="preserve">. </w:t>
      </w:r>
      <w:hyperlink r:id="rId21" w:history="1">
        <w:proofErr w:type="spellStart"/>
        <w:r w:rsidRPr="00D72025">
          <w:t>Centesimus</w:t>
        </w:r>
        <w:proofErr w:type="spellEnd"/>
        <w:r w:rsidRPr="00D72025">
          <w:t xml:space="preserve"> </w:t>
        </w:r>
        <w:proofErr w:type="spellStart"/>
        <w:r w:rsidRPr="00D72025">
          <w:t>annus</w:t>
        </w:r>
        <w:proofErr w:type="spellEnd"/>
      </w:hyperlink>
      <w:r w:rsidRPr="00D72025">
        <w:t xml:space="preserve"> (1er mai 1991), n. 31 : AAS 83 (1991), 831.</w:t>
      </w:r>
    </w:p>
    <w:bookmarkStart w:id="124" w:name="_ftn73"/>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"_ftnref73" \o "" </w:instrText>
      </w:r>
      <w:r w:rsidRPr="00D72025">
        <w:fldChar w:fldCharType="separate"/>
      </w:r>
      <w:r w:rsidRPr="00D72025">
        <w:t>[73]</w:t>
      </w:r>
      <w:r w:rsidRPr="00D72025">
        <w:fldChar w:fldCharType="end"/>
      </w:r>
      <w:bookmarkEnd w:id="124"/>
      <w:r w:rsidRPr="00D72025">
        <w:t xml:space="preserve"> </w:t>
      </w:r>
      <w:proofErr w:type="spellStart"/>
      <w:r w:rsidRPr="00D72025">
        <w:t>Lett</w:t>
      </w:r>
      <w:proofErr w:type="spellEnd"/>
      <w:r w:rsidRPr="00D72025">
        <w:t xml:space="preserve">. </w:t>
      </w:r>
      <w:proofErr w:type="spellStart"/>
      <w:proofErr w:type="gramStart"/>
      <w:r w:rsidRPr="00D72025">
        <w:t>enc</w:t>
      </w:r>
      <w:proofErr w:type="spellEnd"/>
      <w:proofErr w:type="gramEnd"/>
      <w:r w:rsidRPr="00D72025">
        <w:t xml:space="preserve">. </w:t>
      </w:r>
      <w:hyperlink r:id="rId22" w:history="1">
        <w:proofErr w:type="spellStart"/>
        <w:r w:rsidRPr="00D72025">
          <w:t>Sollicitudo</w:t>
        </w:r>
        <w:proofErr w:type="spellEnd"/>
        <w:r w:rsidRPr="00D72025">
          <w:t xml:space="preserve"> </w:t>
        </w:r>
        <w:proofErr w:type="spellStart"/>
        <w:r w:rsidRPr="00D72025">
          <w:t>rei</w:t>
        </w:r>
        <w:proofErr w:type="spellEnd"/>
        <w:r w:rsidRPr="00D72025">
          <w:t xml:space="preserve"> </w:t>
        </w:r>
        <w:proofErr w:type="spellStart"/>
        <w:r w:rsidRPr="00D72025">
          <w:t>socialis</w:t>
        </w:r>
        <w:proofErr w:type="spellEnd"/>
      </w:hyperlink>
      <w:r w:rsidRPr="00D72025">
        <w:t xml:space="preserve"> (30 décembre 1987), n. 33 : AAS 80 (1988), 557.</w:t>
      </w:r>
    </w:p>
    <w:bookmarkStart w:id="125" w:name="_ftn74"/>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"_ftnref74" \o "" </w:instrText>
      </w:r>
      <w:r w:rsidRPr="00D72025">
        <w:fldChar w:fldCharType="separate"/>
      </w:r>
      <w:r w:rsidRPr="00D72025">
        <w:t>[74]</w:t>
      </w:r>
      <w:r w:rsidRPr="00D72025">
        <w:fldChar w:fldCharType="end"/>
      </w:r>
      <w:bookmarkEnd w:id="125"/>
      <w:r w:rsidRPr="00D72025">
        <w:t xml:space="preserve"> </w:t>
      </w:r>
      <w:hyperlink r:id="rId23" w:history="1">
        <w:r w:rsidRPr="00D72025">
          <w:t xml:space="preserve">Discours aux indigènes et paysans du Mexique, </w:t>
        </w:r>
        <w:proofErr w:type="spellStart"/>
        <w:r w:rsidRPr="00D72025">
          <w:t>Cuilapán</w:t>
        </w:r>
        <w:proofErr w:type="spellEnd"/>
        <w:r w:rsidRPr="00D72025">
          <w:t xml:space="preserve"> (29 janvier 1979)</w:t>
        </w:r>
      </w:hyperlink>
      <w:r w:rsidRPr="00D72025">
        <w:t>, n. 6 : AAS 71 (1979), 209.</w:t>
      </w:r>
    </w:p>
    <w:bookmarkStart w:id="126" w:name="_ftn75"/>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"_ftnref75" \o "" </w:instrText>
      </w:r>
      <w:r w:rsidRPr="00D72025">
        <w:fldChar w:fldCharType="separate"/>
      </w:r>
      <w:r w:rsidRPr="00D72025">
        <w:t>[75]</w:t>
      </w:r>
      <w:r w:rsidRPr="00D72025">
        <w:fldChar w:fldCharType="end"/>
      </w:r>
      <w:bookmarkEnd w:id="126"/>
      <w:r w:rsidRPr="00D72025">
        <w:t xml:space="preserve"> Homélie de la messe pour les agriculteurs à Recife, Brésil (7 juillet 1980), n. 4 : AAS 72 (1980), 926.</w:t>
      </w:r>
    </w:p>
    <w:bookmarkStart w:id="127" w:name="_ftn76"/>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"_ftnref76" \o "" </w:instrText>
      </w:r>
      <w:r w:rsidRPr="00D72025">
        <w:fldChar w:fldCharType="separate"/>
      </w:r>
      <w:r w:rsidRPr="00D72025">
        <w:t>[76]</w:t>
      </w:r>
      <w:r w:rsidRPr="00D72025">
        <w:fldChar w:fldCharType="end"/>
      </w:r>
      <w:bookmarkEnd w:id="127"/>
      <w:r w:rsidRPr="00D72025">
        <w:t xml:space="preserve"> Cf. </w:t>
      </w:r>
      <w:hyperlink r:id="rId24" w:history="1">
        <w:r w:rsidRPr="00D72025">
          <w:t>Message pour la Journée Mondiale de la Paix 1990</w:t>
        </w:r>
      </w:hyperlink>
      <w:r w:rsidRPr="00D72025">
        <w:t>, n. 8 : AAS 82 (1990), 152.</w:t>
      </w:r>
    </w:p>
    <w:bookmarkStart w:id="128" w:name="_ftn77"/>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"_ftnref77" \o "" </w:instrText>
      </w:r>
      <w:r w:rsidRPr="00D72025">
        <w:fldChar w:fldCharType="separate"/>
      </w:r>
      <w:r w:rsidRPr="00D72025">
        <w:t>[77]</w:t>
      </w:r>
      <w:r w:rsidRPr="00D72025">
        <w:fldChar w:fldCharType="end"/>
      </w:r>
      <w:bookmarkEnd w:id="128"/>
      <w:r w:rsidRPr="00D72025">
        <w:t xml:space="preserve"> Conférence épiscopale paraguayenne, Lettre pastorale El </w:t>
      </w:r>
      <w:proofErr w:type="spellStart"/>
      <w:r w:rsidRPr="00D72025">
        <w:t>campesino</w:t>
      </w:r>
      <w:proofErr w:type="spellEnd"/>
      <w:r w:rsidRPr="00D72025">
        <w:t xml:space="preserve"> </w:t>
      </w:r>
      <w:proofErr w:type="spellStart"/>
      <w:r w:rsidRPr="00D72025">
        <w:t>paraguayo</w:t>
      </w:r>
      <w:proofErr w:type="spellEnd"/>
      <w:r w:rsidRPr="00D72025">
        <w:t xml:space="preserve"> y la </w:t>
      </w:r>
      <w:proofErr w:type="spellStart"/>
      <w:r w:rsidRPr="00D72025">
        <w:t>tierra</w:t>
      </w:r>
      <w:proofErr w:type="spellEnd"/>
      <w:r w:rsidRPr="00D72025">
        <w:t xml:space="preserve"> (12 juin 1983), n. 2, 4, d.</w:t>
      </w:r>
    </w:p>
    <w:bookmarkStart w:id="129" w:name="_ftn78"/>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"_ftnref78" \o "" </w:instrText>
      </w:r>
      <w:r w:rsidRPr="00D72025">
        <w:fldChar w:fldCharType="separate"/>
      </w:r>
      <w:r w:rsidRPr="00D72025">
        <w:t>[78]</w:t>
      </w:r>
      <w:r w:rsidRPr="00D72025">
        <w:fldChar w:fldCharType="end"/>
      </w:r>
      <w:bookmarkEnd w:id="129"/>
      <w:r w:rsidRPr="00D72025">
        <w:t xml:space="preserve"> Conférence épiscopale de Nouvelle Zélande, </w:t>
      </w:r>
      <w:proofErr w:type="spellStart"/>
      <w:r w:rsidRPr="00D72025">
        <w:t>Statement</w:t>
      </w:r>
      <w:proofErr w:type="spellEnd"/>
      <w:r w:rsidRPr="00D72025">
        <w:t xml:space="preserve"> on </w:t>
      </w:r>
      <w:proofErr w:type="spellStart"/>
      <w:r w:rsidRPr="00D72025">
        <w:t>Environmental</w:t>
      </w:r>
      <w:proofErr w:type="spellEnd"/>
      <w:r w:rsidRPr="00D72025">
        <w:t xml:space="preserve"> Issues, Wellington (1er septembre 2006).</w:t>
      </w:r>
    </w:p>
    <w:bookmarkStart w:id="130" w:name="_ftn79"/>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"_ftnref79" \o "" </w:instrText>
      </w:r>
      <w:r w:rsidRPr="00D72025">
        <w:fldChar w:fldCharType="separate"/>
      </w:r>
      <w:r w:rsidRPr="00D72025">
        <w:t>[79]</w:t>
      </w:r>
      <w:r w:rsidRPr="00D72025">
        <w:fldChar w:fldCharType="end"/>
      </w:r>
      <w:bookmarkEnd w:id="130"/>
      <w:r w:rsidRPr="00D72025">
        <w:t xml:space="preserve"> </w:t>
      </w:r>
      <w:proofErr w:type="spellStart"/>
      <w:r w:rsidRPr="00D72025">
        <w:t>Lett</w:t>
      </w:r>
      <w:proofErr w:type="spellEnd"/>
      <w:r w:rsidRPr="00D72025">
        <w:t xml:space="preserve">. </w:t>
      </w:r>
      <w:proofErr w:type="spellStart"/>
      <w:proofErr w:type="gramStart"/>
      <w:r w:rsidRPr="00D72025">
        <w:t>enc</w:t>
      </w:r>
      <w:proofErr w:type="spellEnd"/>
      <w:proofErr w:type="gramEnd"/>
      <w:r w:rsidRPr="00D72025">
        <w:t xml:space="preserve">. </w:t>
      </w:r>
      <w:hyperlink r:id="rId25" w:history="1">
        <w:proofErr w:type="spellStart"/>
        <w:r w:rsidRPr="00D72025">
          <w:t>Laborem</w:t>
        </w:r>
        <w:proofErr w:type="spellEnd"/>
        <w:r w:rsidRPr="00D72025">
          <w:t xml:space="preserve"> </w:t>
        </w:r>
        <w:proofErr w:type="spellStart"/>
        <w:r w:rsidRPr="00D72025">
          <w:t>exercens</w:t>
        </w:r>
        <w:proofErr w:type="spellEnd"/>
      </w:hyperlink>
      <w:r w:rsidRPr="00D72025">
        <w:t xml:space="preserve"> (14 sep. 1981), n. 27 : AAS 73 (1981), 645.</w:t>
      </w:r>
    </w:p>
    <w:bookmarkStart w:id="131" w:name="_ftn80"/>
    <w:p w:rsidR="00F205C8" w:rsidRPr="00D72025" w:rsidRDefault="00F205C8" w:rsidP="006E6FDA">
      <w:pPr>
        <w:spacing w:after="0"/>
      </w:pPr>
      <w:r w:rsidRPr="00D72025">
        <w:fldChar w:fldCharType="begin"/>
      </w:r>
      <w:r w:rsidRPr="00D72025">
        <w:instrText xml:space="preserve"> HYPERLINK "http://w2.vatican.va/content/francesco/fr/encyclicals/documents/papa-francesco_20150524_enciclica-laudato-si.html" \l "_ftnref80" \o "" </w:instrText>
      </w:r>
      <w:r w:rsidRPr="00D72025">
        <w:fldChar w:fldCharType="separate"/>
      </w:r>
      <w:r w:rsidRPr="00D72025">
        <w:t>[80]</w:t>
      </w:r>
      <w:r w:rsidRPr="00D72025">
        <w:fldChar w:fldCharType="end"/>
      </w:r>
      <w:bookmarkEnd w:id="131"/>
      <w:r w:rsidRPr="00D72025">
        <w:t xml:space="preserve"> Pour cett</w:t>
      </w:r>
      <w:r w:rsidR="00887311">
        <w:t>e raison saint Justin a pu parler</w:t>
      </w:r>
      <w:r w:rsidRPr="00D72025">
        <w:t xml:space="preserve"> de « semences du Verbe » dans le monde : cf. II </w:t>
      </w:r>
      <w:proofErr w:type="spellStart"/>
      <w:r w:rsidRPr="00D72025">
        <w:t>Apologia</w:t>
      </w:r>
      <w:proofErr w:type="spellEnd"/>
      <w:r w:rsidRPr="00D72025">
        <w:t> 8, 1-2 ; 13, 3-6 : PG 6, 457-458 ; 467.</w:t>
      </w:r>
    </w:p>
    <w:p w:rsidR="00F205C8" w:rsidRPr="00D72025" w:rsidRDefault="00F205C8" w:rsidP="006E6FDA">
      <w:pPr>
        <w:spacing w:after="0"/>
      </w:pPr>
    </w:p>
    <w:sectPr w:rsidR="00F205C8" w:rsidRPr="00D72025" w:rsidSect="00F205C8">
      <w:headerReference w:type="even" r:id="rId26"/>
      <w:headerReference w:type="default" r:id="rId27"/>
      <w:footerReference w:type="even" r:id="rId28"/>
      <w:footerReference w:type="default" r:id="rId29"/>
      <w:headerReference w:type="first" r:id="rId30"/>
      <w:footerReference w:type="first" r:id="rId3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5E1" w:rsidRDefault="008B75E1" w:rsidP="00AD3414">
      <w:pPr>
        <w:spacing w:after="0" w:line="240" w:lineRule="auto"/>
      </w:pPr>
      <w:r>
        <w:separator/>
      </w:r>
    </w:p>
  </w:endnote>
  <w:endnote w:type="continuationSeparator" w:id="0">
    <w:p w:rsidR="008B75E1" w:rsidRDefault="008B75E1" w:rsidP="00AD3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414" w:rsidRDefault="00AD341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414" w:rsidRDefault="00AD3414">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841FBC" w:rsidRPr="00841FBC">
      <w:rPr>
        <w:caps/>
        <w:noProof/>
        <w:color w:val="5B9BD5" w:themeColor="accent1"/>
        <w:lang w:val="fr-FR"/>
      </w:rPr>
      <w:t>10</w:t>
    </w:r>
    <w:r>
      <w:rPr>
        <w:caps/>
        <w:color w:val="5B9BD5" w:themeColor="accent1"/>
      </w:rPr>
      <w:fldChar w:fldCharType="end"/>
    </w:r>
  </w:p>
  <w:p w:rsidR="00AD3414" w:rsidRDefault="00AD341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414" w:rsidRDefault="00AD341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5E1" w:rsidRDefault="008B75E1" w:rsidP="00AD3414">
      <w:pPr>
        <w:spacing w:after="0" w:line="240" w:lineRule="auto"/>
      </w:pPr>
      <w:r>
        <w:separator/>
      </w:r>
    </w:p>
  </w:footnote>
  <w:footnote w:type="continuationSeparator" w:id="0">
    <w:p w:rsidR="008B75E1" w:rsidRDefault="008B75E1" w:rsidP="00AD34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414" w:rsidRDefault="00AD341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414" w:rsidRDefault="00AD341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414" w:rsidRDefault="00AD341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C8"/>
    <w:rsid w:val="00033C7C"/>
    <w:rsid w:val="000A6240"/>
    <w:rsid w:val="000D0204"/>
    <w:rsid w:val="0014720B"/>
    <w:rsid w:val="002275BA"/>
    <w:rsid w:val="0026253E"/>
    <w:rsid w:val="002A045B"/>
    <w:rsid w:val="002F7512"/>
    <w:rsid w:val="004A647F"/>
    <w:rsid w:val="004E5B00"/>
    <w:rsid w:val="00616866"/>
    <w:rsid w:val="00622F31"/>
    <w:rsid w:val="00655BC5"/>
    <w:rsid w:val="006E6FDA"/>
    <w:rsid w:val="007046F5"/>
    <w:rsid w:val="007E2C4F"/>
    <w:rsid w:val="007F0E98"/>
    <w:rsid w:val="0081116B"/>
    <w:rsid w:val="00841FBC"/>
    <w:rsid w:val="00846815"/>
    <w:rsid w:val="0086688A"/>
    <w:rsid w:val="00886AB3"/>
    <w:rsid w:val="00887311"/>
    <w:rsid w:val="008B75E1"/>
    <w:rsid w:val="00985CE9"/>
    <w:rsid w:val="00A23121"/>
    <w:rsid w:val="00A53CA7"/>
    <w:rsid w:val="00A67E4D"/>
    <w:rsid w:val="00AD3414"/>
    <w:rsid w:val="00AD3BE4"/>
    <w:rsid w:val="00AE27DB"/>
    <w:rsid w:val="00AE2908"/>
    <w:rsid w:val="00B059A3"/>
    <w:rsid w:val="00B42637"/>
    <w:rsid w:val="00B97203"/>
    <w:rsid w:val="00BA0879"/>
    <w:rsid w:val="00BA3CEB"/>
    <w:rsid w:val="00BC7C07"/>
    <w:rsid w:val="00BD3798"/>
    <w:rsid w:val="00C478A9"/>
    <w:rsid w:val="00C946CA"/>
    <w:rsid w:val="00CC305C"/>
    <w:rsid w:val="00CF098C"/>
    <w:rsid w:val="00CF5433"/>
    <w:rsid w:val="00CF66AC"/>
    <w:rsid w:val="00CF6F65"/>
    <w:rsid w:val="00D21F9F"/>
    <w:rsid w:val="00D576E6"/>
    <w:rsid w:val="00D92CBB"/>
    <w:rsid w:val="00E469A0"/>
    <w:rsid w:val="00E52676"/>
    <w:rsid w:val="00EF761F"/>
    <w:rsid w:val="00F05C5B"/>
    <w:rsid w:val="00F205C8"/>
    <w:rsid w:val="00F37B79"/>
    <w:rsid w:val="00FC5477"/>
    <w:rsid w:val="00FE15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016C1-87B7-4AA5-81FD-46277FA0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275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75BA"/>
    <w:rPr>
      <w:rFonts w:ascii="Segoe UI" w:hAnsi="Segoe UI" w:cs="Segoe UI"/>
      <w:sz w:val="18"/>
      <w:szCs w:val="18"/>
    </w:rPr>
  </w:style>
  <w:style w:type="paragraph" w:styleId="En-tte">
    <w:name w:val="header"/>
    <w:basedOn w:val="Normal"/>
    <w:link w:val="En-tteCar"/>
    <w:uiPriority w:val="99"/>
    <w:unhideWhenUsed/>
    <w:rsid w:val="00AD3414"/>
    <w:pPr>
      <w:tabs>
        <w:tab w:val="center" w:pos="4320"/>
        <w:tab w:val="right" w:pos="8640"/>
      </w:tabs>
      <w:spacing w:after="0" w:line="240" w:lineRule="auto"/>
    </w:pPr>
  </w:style>
  <w:style w:type="character" w:customStyle="1" w:styleId="En-tteCar">
    <w:name w:val="En-tête Car"/>
    <w:basedOn w:val="Policepardfaut"/>
    <w:link w:val="En-tte"/>
    <w:uiPriority w:val="99"/>
    <w:rsid w:val="00AD3414"/>
  </w:style>
  <w:style w:type="paragraph" w:styleId="Pieddepage">
    <w:name w:val="footer"/>
    <w:basedOn w:val="Normal"/>
    <w:link w:val="PieddepageCar"/>
    <w:uiPriority w:val="99"/>
    <w:unhideWhenUsed/>
    <w:rsid w:val="00AD341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D3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29854">
      <w:bodyDiv w:val="1"/>
      <w:marLeft w:val="0"/>
      <w:marRight w:val="0"/>
      <w:marTop w:val="0"/>
      <w:marBottom w:val="0"/>
      <w:divBdr>
        <w:top w:val="none" w:sz="0" w:space="0" w:color="auto"/>
        <w:left w:val="none" w:sz="0" w:space="0" w:color="auto"/>
        <w:bottom w:val="none" w:sz="0" w:space="0" w:color="auto"/>
        <w:right w:val="none" w:sz="0" w:space="0" w:color="auto"/>
      </w:divBdr>
      <w:divsChild>
        <w:div w:id="1278676573">
          <w:marLeft w:val="0"/>
          <w:marRight w:val="0"/>
          <w:marTop w:val="0"/>
          <w:marBottom w:val="0"/>
          <w:divBdr>
            <w:top w:val="none" w:sz="0" w:space="0" w:color="auto"/>
            <w:left w:val="none" w:sz="0" w:space="0" w:color="auto"/>
            <w:bottom w:val="none" w:sz="0" w:space="0" w:color="auto"/>
            <w:right w:val="none" w:sz="0" w:space="0" w:color="auto"/>
          </w:divBdr>
          <w:divsChild>
            <w:div w:id="2018344564">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791748288">
                  <w:marLeft w:val="0"/>
                  <w:marRight w:val="0"/>
                  <w:marTop w:val="0"/>
                  <w:marBottom w:val="0"/>
                  <w:divBdr>
                    <w:top w:val="none" w:sz="0" w:space="0" w:color="auto"/>
                    <w:left w:val="none" w:sz="0" w:space="0" w:color="auto"/>
                    <w:bottom w:val="none" w:sz="0" w:space="0" w:color="auto"/>
                    <w:right w:val="none" w:sz="0" w:space="0" w:color="auto"/>
                  </w:divBdr>
                </w:div>
                <w:div w:id="1908879244">
                  <w:marLeft w:val="0"/>
                  <w:marRight w:val="0"/>
                  <w:marTop w:val="0"/>
                  <w:marBottom w:val="0"/>
                  <w:divBdr>
                    <w:top w:val="none" w:sz="0" w:space="0" w:color="auto"/>
                    <w:left w:val="none" w:sz="0" w:space="0" w:color="auto"/>
                    <w:bottom w:val="none" w:sz="0" w:space="0" w:color="auto"/>
                    <w:right w:val="none" w:sz="0" w:space="0" w:color="auto"/>
                  </w:divBdr>
                  <w:divsChild>
                    <w:div w:id="1146581630">
                      <w:marLeft w:val="150"/>
                      <w:marRight w:val="150"/>
                      <w:marTop w:val="150"/>
                      <w:marBottom w:val="150"/>
                      <w:divBdr>
                        <w:top w:val="none" w:sz="0" w:space="0" w:color="auto"/>
                        <w:left w:val="none" w:sz="0" w:space="0" w:color="auto"/>
                        <w:bottom w:val="none" w:sz="0" w:space="0" w:color="auto"/>
                        <w:right w:val="none" w:sz="0" w:space="0" w:color="auto"/>
                      </w:divBdr>
                      <w:divsChild>
                        <w:div w:id="84640311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683119297">
                  <w:marLeft w:val="300"/>
                  <w:marRight w:val="300"/>
                  <w:marTop w:val="450"/>
                  <w:marBottom w:val="300"/>
                  <w:divBdr>
                    <w:top w:val="none" w:sz="0" w:space="0" w:color="auto"/>
                    <w:left w:val="none" w:sz="0" w:space="0" w:color="auto"/>
                    <w:bottom w:val="none" w:sz="0" w:space="0" w:color="auto"/>
                    <w:right w:val="none" w:sz="0" w:space="0" w:color="auto"/>
                  </w:divBdr>
                  <w:divsChild>
                    <w:div w:id="1097751778">
                      <w:marLeft w:val="0"/>
                      <w:marRight w:val="0"/>
                      <w:marTop w:val="0"/>
                      <w:marBottom w:val="0"/>
                      <w:divBdr>
                        <w:top w:val="none" w:sz="0" w:space="0" w:color="auto"/>
                        <w:left w:val="none" w:sz="0" w:space="0" w:color="auto"/>
                        <w:bottom w:val="none" w:sz="0" w:space="0" w:color="auto"/>
                        <w:right w:val="none" w:sz="0" w:space="0" w:color="auto"/>
                      </w:divBdr>
                      <w:divsChild>
                        <w:div w:id="7853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5873">
          <w:marLeft w:val="0"/>
          <w:marRight w:val="0"/>
          <w:marTop w:val="0"/>
          <w:marBottom w:val="0"/>
          <w:divBdr>
            <w:top w:val="none" w:sz="0" w:space="0" w:color="auto"/>
            <w:left w:val="none" w:sz="0" w:space="0" w:color="auto"/>
            <w:bottom w:val="none" w:sz="0" w:space="0" w:color="auto"/>
            <w:right w:val="none" w:sz="0" w:space="0" w:color="auto"/>
          </w:divBdr>
        </w:div>
        <w:div w:id="1241257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fr/encyclicals/documents/papa-francesco_20150524_enciclica-laudato-si.html" TargetMode="External"/><Relationship Id="rId13" Type="http://schemas.openxmlformats.org/officeDocument/2006/relationships/hyperlink" Target="http://w2.vatican.va/content/benedict-xvi/fr/encyclicals/documents/hf_ben-xvi_enc_20090629_caritas-in-veritate.html" TargetMode="External"/><Relationship Id="rId18" Type="http://schemas.openxmlformats.org/officeDocument/2006/relationships/hyperlink" Target="http://w2.vatican.va/content/francesco/fr/apost_exhortations/documents/papa-francesco_esortazione-ap_20131124_evangelii-gaudium.htm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2.vatican.va/content/john-paul-ii/fr/encyclicals/documents/hf_jp-ii_enc_01051991_centesimus-annus.html" TargetMode="External"/><Relationship Id="rId7" Type="http://schemas.openxmlformats.org/officeDocument/2006/relationships/hyperlink" Target="http://w2.vatican.va/content/francesco/fr/encyclicals/documents/papa-francesco_20150524_enciclica-laudato-si.html" TargetMode="External"/><Relationship Id="rId12" Type="http://schemas.openxmlformats.org/officeDocument/2006/relationships/hyperlink" Target="http://w2.vatican.va/content/benedict-xvi/fr/audiences/2005/documents/hf_ben-xvi_aud_20051109.html" TargetMode="External"/><Relationship Id="rId17" Type="http://schemas.openxmlformats.org/officeDocument/2006/relationships/hyperlink" Target="http://w2.vatican.va/content/john-paul-ii/fr/audiences/2000/documents/hf_jp-ii_aud_20000802.html" TargetMode="External"/><Relationship Id="rId25" Type="http://schemas.openxmlformats.org/officeDocument/2006/relationships/hyperlink" Target="http://w2.vatican.va/content/john-paul-ii/fr/encyclicals/documents/hf_jp-ii_enc_14091981_laborem-exercens.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2.vatican.va/content/john-paul-ii/fr/audiences/2000/documents/hf_jp-ii_aud_20000126.html" TargetMode="External"/><Relationship Id="rId20" Type="http://schemas.openxmlformats.org/officeDocument/2006/relationships/hyperlink" Target="http://w2.vatican.va/content/john-paul-ii/fr/encyclicals/documents/hf_jp-ii_enc_14091981_laborem-exercens.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2.vatican.va/content/benedict-xvi/fr/homilies/2005/documents/hf_ben-xvi_hom_20050424_inizio-pontificato.html" TargetMode="External"/><Relationship Id="rId24" Type="http://schemas.openxmlformats.org/officeDocument/2006/relationships/hyperlink" Target="http://w2.vatican.va/content/john-paul-ii/fr/messages/peace/documents/hf_jp-ii_mes_19891208_xxiii-world-day-for-peace.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2.vatican.va/content/john-paul-ii/fr/audiences/2002/documents/hf_jp-ii_aud_20020130.html" TargetMode="External"/><Relationship Id="rId23" Type="http://schemas.openxmlformats.org/officeDocument/2006/relationships/hyperlink" Target="http://w2.vatican.va/content/john-paul-ii/fr/speeches/1979/january/documents/hf_jp-ii_spe_19790129_messico-cuilapan-indios.html" TargetMode="External"/><Relationship Id="rId28" Type="http://schemas.openxmlformats.org/officeDocument/2006/relationships/footer" Target="footer1.xml"/><Relationship Id="rId10" Type="http://schemas.openxmlformats.org/officeDocument/2006/relationships/hyperlink" Target="http://w2.vatican.va/content/john-paul-ii/fr/messages/peace/documents/hf_jp-ii_mes_19891208_xxiii-world-day-for-peace.html" TargetMode="External"/><Relationship Id="rId19" Type="http://schemas.openxmlformats.org/officeDocument/2006/relationships/hyperlink" Target="http://w2.vatican.va/content/benedict-xvi/fr/encyclicals/documents/hf_ben-xvi_enc_20090629_caritas-in-veritate.html"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2.vatican.va/content/francesco/fr/encyclicals/documents/papa-francesco_20150524_enciclica-laudato-si.html" TargetMode="External"/><Relationship Id="rId14" Type="http://schemas.openxmlformats.org/officeDocument/2006/relationships/hyperlink" Target="http://w2.vatican.va/content/benedict-xvi/fr/homilies/2009/documents/hf_ben-xvi_hom_20090724_vespri-aosta.html" TargetMode="External"/><Relationship Id="rId22" Type="http://schemas.openxmlformats.org/officeDocument/2006/relationships/hyperlink" Target="http://w2.vatican.va/content/john-paul-ii/fr/encyclicals/documents/hf_jp-ii_enc_30121987_sollicitudo-rei-socialis.html"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8346B-3CDE-4870-B588-B82A07F1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8901</Words>
  <Characters>48957</Characters>
  <Application>Microsoft Office Word</Application>
  <DocSecurity>0</DocSecurity>
  <Lines>407</Lines>
  <Paragraphs>115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Meilleur</dc:creator>
  <cp:keywords/>
  <dc:description/>
  <cp:lastModifiedBy>Anne Meilleur</cp:lastModifiedBy>
  <cp:revision>40</cp:revision>
  <cp:lastPrinted>2015-08-07T00:39:00Z</cp:lastPrinted>
  <dcterms:created xsi:type="dcterms:W3CDTF">2015-08-04T19:30:00Z</dcterms:created>
  <dcterms:modified xsi:type="dcterms:W3CDTF">2015-08-07T16:02:00Z</dcterms:modified>
</cp:coreProperties>
</file>