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2DF" w:rsidRPr="00AE7FFA" w:rsidRDefault="00CD22DF" w:rsidP="00CD22DF">
      <w:pPr>
        <w:rPr>
          <w:rFonts w:ascii="Serifa BT" w:hAnsi="Serifa BT"/>
          <w:sz w:val="24"/>
          <w:szCs w:val="24"/>
          <w:lang w:val="en-CA"/>
        </w:rPr>
      </w:pPr>
    </w:p>
    <w:p w:rsidR="00CD22DF" w:rsidRPr="00AE7FFA" w:rsidRDefault="00CD22DF" w:rsidP="00CD22DF">
      <w:pPr>
        <w:rPr>
          <w:rFonts w:ascii="Serifa BT" w:hAnsi="Serifa BT"/>
          <w:sz w:val="24"/>
          <w:szCs w:val="24"/>
          <w:lang w:val="en-CA"/>
        </w:rPr>
      </w:pPr>
    </w:p>
    <w:p w:rsidR="00CD22DF" w:rsidRPr="00AE7FFA" w:rsidRDefault="00CD22DF" w:rsidP="00CD22DF">
      <w:pPr>
        <w:rPr>
          <w:rFonts w:ascii="Serifa BT" w:hAnsi="Serifa BT"/>
          <w:sz w:val="24"/>
          <w:szCs w:val="24"/>
          <w:lang w:val="en-CA"/>
        </w:rPr>
      </w:pPr>
    </w:p>
    <w:p w:rsidR="00CD22DF" w:rsidRPr="00AE7FFA" w:rsidRDefault="00CD22DF" w:rsidP="00CD22DF">
      <w:pPr>
        <w:jc w:val="center"/>
        <w:rPr>
          <w:rFonts w:ascii="Serifa BT" w:hAnsi="Serifa BT"/>
          <w:sz w:val="24"/>
          <w:szCs w:val="24"/>
          <w:lang w:val="en-CA"/>
        </w:rPr>
      </w:pPr>
      <w:r w:rsidRPr="00AE7FFA">
        <w:rPr>
          <w:rFonts w:ascii="Serifa BT" w:hAnsi="Serifa BT"/>
          <w:noProof/>
          <w:sz w:val="24"/>
          <w:szCs w:val="24"/>
          <w:lang w:eastAsia="fr-CA"/>
        </w:rPr>
        <w:drawing>
          <wp:inline distT="0" distB="0" distL="0" distR="0" wp14:anchorId="11645C30" wp14:editId="52314AEB">
            <wp:extent cx="2385060" cy="2489560"/>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Armoiries de Mgr Simar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0594" cy="2505774"/>
                    </a:xfrm>
                    <a:prstGeom prst="rect">
                      <a:avLst/>
                    </a:prstGeom>
                  </pic:spPr>
                </pic:pic>
              </a:graphicData>
            </a:graphic>
          </wp:inline>
        </w:drawing>
      </w:r>
    </w:p>
    <w:p w:rsidR="00CD22DF" w:rsidRPr="00AE7FFA" w:rsidRDefault="00CD22DF" w:rsidP="00CD22DF">
      <w:pPr>
        <w:rPr>
          <w:rFonts w:ascii="Serifa BT" w:hAnsi="Serifa BT"/>
          <w:sz w:val="24"/>
          <w:szCs w:val="24"/>
          <w:lang w:val="en-CA"/>
        </w:rPr>
      </w:pPr>
    </w:p>
    <w:p w:rsidR="00CD22DF" w:rsidRPr="00AE7FFA" w:rsidRDefault="00CD22DF" w:rsidP="00CD22DF">
      <w:pPr>
        <w:rPr>
          <w:rFonts w:ascii="Serifa BT" w:hAnsi="Serifa BT"/>
          <w:sz w:val="24"/>
          <w:szCs w:val="24"/>
          <w:lang w:val="en-CA"/>
        </w:rPr>
      </w:pPr>
    </w:p>
    <w:p w:rsidR="00CD22DF" w:rsidRPr="00AE7FFA" w:rsidRDefault="00CD22DF" w:rsidP="00CD22DF">
      <w:pPr>
        <w:jc w:val="center"/>
        <w:rPr>
          <w:rFonts w:ascii="Serifa BT" w:hAnsi="Serifa BT"/>
          <w:b/>
          <w:sz w:val="72"/>
          <w:szCs w:val="72"/>
          <w:lang w:val="en-CA"/>
        </w:rPr>
      </w:pPr>
      <w:r w:rsidRPr="00AE7FFA">
        <w:rPr>
          <w:rFonts w:ascii="Serifa BT" w:hAnsi="Serifa BT"/>
          <w:b/>
          <w:sz w:val="72"/>
          <w:szCs w:val="72"/>
          <w:lang w:val="en-CA"/>
        </w:rPr>
        <w:t>Pastoral letter</w:t>
      </w:r>
    </w:p>
    <w:p w:rsidR="00CD22DF" w:rsidRPr="00AE7FFA" w:rsidRDefault="00CD22DF" w:rsidP="00CD22DF">
      <w:pPr>
        <w:spacing w:after="0"/>
        <w:jc w:val="center"/>
        <w:rPr>
          <w:rFonts w:ascii="Serifa BT" w:hAnsi="Serifa BT"/>
          <w:b/>
          <w:sz w:val="36"/>
          <w:szCs w:val="36"/>
          <w:lang w:val="en-CA"/>
        </w:rPr>
      </w:pPr>
      <w:proofErr w:type="gramStart"/>
      <w:r w:rsidRPr="00AE7FFA">
        <w:rPr>
          <w:rFonts w:ascii="Serifa BT" w:hAnsi="Serifa BT"/>
          <w:b/>
          <w:sz w:val="36"/>
          <w:szCs w:val="36"/>
          <w:lang w:val="en-CA"/>
        </w:rPr>
        <w:t>from</w:t>
      </w:r>
      <w:proofErr w:type="gramEnd"/>
      <w:r w:rsidRPr="00AE7FFA">
        <w:rPr>
          <w:rFonts w:ascii="Serifa BT" w:hAnsi="Serifa BT"/>
          <w:b/>
          <w:sz w:val="36"/>
          <w:szCs w:val="36"/>
          <w:lang w:val="en-CA"/>
        </w:rPr>
        <w:t xml:space="preserve"> </w:t>
      </w:r>
      <w:r w:rsidR="00753616">
        <w:rPr>
          <w:rFonts w:ascii="Serifa BT" w:hAnsi="Serifa BT"/>
          <w:b/>
          <w:sz w:val="36"/>
          <w:szCs w:val="36"/>
          <w:lang w:val="en-CA"/>
        </w:rPr>
        <w:t xml:space="preserve">Most Reverend </w:t>
      </w:r>
      <w:r w:rsidRPr="00AE7FFA">
        <w:rPr>
          <w:rFonts w:ascii="Serifa BT" w:hAnsi="Serifa BT"/>
          <w:b/>
          <w:sz w:val="36"/>
          <w:szCs w:val="36"/>
          <w:lang w:val="en-CA"/>
        </w:rPr>
        <w:t>Noël Simard</w:t>
      </w:r>
    </w:p>
    <w:p w:rsidR="00CD22DF" w:rsidRPr="00AE7FFA" w:rsidRDefault="00025251" w:rsidP="00CD22DF">
      <w:pPr>
        <w:spacing w:after="0"/>
        <w:jc w:val="center"/>
        <w:rPr>
          <w:rFonts w:ascii="Serifa BT" w:hAnsi="Serifa BT"/>
          <w:sz w:val="36"/>
          <w:szCs w:val="36"/>
          <w:lang w:val="en-CA"/>
        </w:rPr>
      </w:pPr>
      <w:r>
        <w:rPr>
          <w:rFonts w:ascii="Serifa BT" w:hAnsi="Serifa BT"/>
          <w:b/>
          <w:sz w:val="36"/>
          <w:szCs w:val="36"/>
          <w:lang w:val="en-CA"/>
        </w:rPr>
        <w:t>B</w:t>
      </w:r>
      <w:r w:rsidR="00CD22DF" w:rsidRPr="00AE7FFA">
        <w:rPr>
          <w:rFonts w:ascii="Serifa BT" w:hAnsi="Serifa BT"/>
          <w:b/>
          <w:sz w:val="36"/>
          <w:szCs w:val="36"/>
          <w:lang w:val="en-CA"/>
        </w:rPr>
        <w:t>ishop of Valleyfield</w:t>
      </w:r>
    </w:p>
    <w:p w:rsidR="00CD22DF" w:rsidRPr="00AE7FFA" w:rsidRDefault="00CD22DF" w:rsidP="00CD22DF">
      <w:pPr>
        <w:rPr>
          <w:rFonts w:ascii="Serifa BT" w:hAnsi="Serifa BT"/>
          <w:sz w:val="24"/>
          <w:szCs w:val="24"/>
          <w:lang w:val="en-CA"/>
        </w:rPr>
      </w:pPr>
    </w:p>
    <w:p w:rsidR="00CD22DF" w:rsidRPr="00AE7FFA" w:rsidRDefault="00CD22DF" w:rsidP="00CD22DF">
      <w:pPr>
        <w:rPr>
          <w:rFonts w:ascii="Serifa BT" w:hAnsi="Serifa BT"/>
          <w:sz w:val="24"/>
          <w:szCs w:val="24"/>
          <w:lang w:val="en-CA"/>
        </w:rPr>
      </w:pPr>
    </w:p>
    <w:p w:rsidR="00CD22DF" w:rsidRPr="00AE7FFA" w:rsidRDefault="00CD22DF" w:rsidP="00CD22DF">
      <w:pPr>
        <w:rPr>
          <w:rFonts w:ascii="Serifa BT" w:hAnsi="Serifa BT"/>
          <w:sz w:val="24"/>
          <w:szCs w:val="24"/>
          <w:lang w:val="en-CA"/>
        </w:rPr>
      </w:pPr>
    </w:p>
    <w:p w:rsidR="00CD22DF" w:rsidRPr="00AE7FFA" w:rsidRDefault="00753616" w:rsidP="00CD22DF">
      <w:pPr>
        <w:widowControl w:val="0"/>
        <w:autoSpaceDE w:val="0"/>
        <w:autoSpaceDN w:val="0"/>
        <w:adjustRightInd w:val="0"/>
        <w:spacing w:after="0" w:line="240" w:lineRule="auto"/>
        <w:jc w:val="center"/>
        <w:rPr>
          <w:rFonts w:ascii="Serifa BT" w:hAnsi="Serifa BT"/>
          <w:b/>
          <w:sz w:val="48"/>
          <w:szCs w:val="48"/>
          <w:lang w:val="en-CA"/>
        </w:rPr>
      </w:pPr>
      <w:r>
        <w:rPr>
          <w:rFonts w:ascii="Serifa BT" w:hAnsi="Serifa BT"/>
          <w:b/>
          <w:sz w:val="48"/>
          <w:szCs w:val="48"/>
          <w:lang w:val="en-CA"/>
        </w:rPr>
        <w:t xml:space="preserve">ON </w:t>
      </w:r>
      <w:r w:rsidR="00CD22DF" w:rsidRPr="00AE7FFA">
        <w:rPr>
          <w:rFonts w:ascii="Serifa BT" w:hAnsi="Serifa BT"/>
          <w:b/>
          <w:sz w:val="48"/>
          <w:szCs w:val="48"/>
          <w:lang w:val="en-CA"/>
        </w:rPr>
        <w:t>THE JUBILEE OF MERCY</w:t>
      </w:r>
    </w:p>
    <w:p w:rsidR="00CD22DF" w:rsidRPr="00AE7FFA" w:rsidRDefault="00CD22DF" w:rsidP="00CD22DF">
      <w:pPr>
        <w:rPr>
          <w:rFonts w:ascii="Serifa BT" w:hAnsi="Serifa BT"/>
          <w:sz w:val="24"/>
          <w:szCs w:val="24"/>
          <w:lang w:val="en-CA"/>
        </w:rPr>
      </w:pPr>
    </w:p>
    <w:p w:rsidR="00CD22DF" w:rsidRPr="00AE7FFA" w:rsidRDefault="00CD22DF" w:rsidP="00CD22DF">
      <w:pPr>
        <w:rPr>
          <w:rFonts w:ascii="Serifa BT" w:hAnsi="Serifa BT"/>
          <w:sz w:val="24"/>
          <w:szCs w:val="24"/>
          <w:lang w:val="en-CA"/>
        </w:rPr>
      </w:pPr>
    </w:p>
    <w:p w:rsidR="00CD22DF" w:rsidRPr="00AE7FFA" w:rsidRDefault="00CD22DF" w:rsidP="00CD22DF">
      <w:pPr>
        <w:rPr>
          <w:rFonts w:ascii="Serifa BT" w:hAnsi="Serifa BT"/>
          <w:sz w:val="24"/>
          <w:szCs w:val="24"/>
          <w:lang w:val="en-CA"/>
        </w:rPr>
      </w:pPr>
    </w:p>
    <w:p w:rsidR="00CD22DF" w:rsidRPr="00AE7FFA" w:rsidRDefault="00CD22DF" w:rsidP="00CD22DF">
      <w:pPr>
        <w:rPr>
          <w:rFonts w:ascii="Serifa BT" w:hAnsi="Serifa BT"/>
          <w:sz w:val="24"/>
          <w:szCs w:val="24"/>
          <w:lang w:val="en-CA"/>
        </w:rPr>
      </w:pPr>
      <w:r w:rsidRPr="00AE7FFA">
        <w:rPr>
          <w:rFonts w:ascii="Serifa BT" w:hAnsi="Serifa BT"/>
          <w:sz w:val="24"/>
          <w:szCs w:val="24"/>
          <w:lang w:val="en-CA"/>
        </w:rPr>
        <w:br w:type="page"/>
      </w:r>
    </w:p>
    <w:p w:rsidR="00CD22DF" w:rsidRPr="00AE7FFA" w:rsidRDefault="00CD22DF" w:rsidP="00CD22DF">
      <w:pPr>
        <w:rPr>
          <w:rFonts w:ascii="Serifa BT" w:hAnsi="Serifa BT"/>
          <w:sz w:val="24"/>
          <w:szCs w:val="24"/>
          <w:lang w:val="en-CA"/>
        </w:rPr>
      </w:pPr>
    </w:p>
    <w:p w:rsidR="00CD22DF" w:rsidRPr="00AE7FFA" w:rsidRDefault="00CD22DF" w:rsidP="00CD22DF">
      <w:pPr>
        <w:pBdr>
          <w:bottom w:val="single" w:sz="4" w:space="1" w:color="auto"/>
        </w:pBdr>
        <w:spacing w:after="0" w:line="240" w:lineRule="auto"/>
        <w:rPr>
          <w:rFonts w:ascii="Serifa BT" w:hAnsi="Serifa BT"/>
          <w:sz w:val="24"/>
          <w:szCs w:val="24"/>
          <w:lang w:val="en-CA"/>
        </w:rPr>
      </w:pPr>
    </w:p>
    <w:p w:rsidR="00CD22DF" w:rsidRPr="00AE7FFA" w:rsidRDefault="00CD22DF" w:rsidP="00CD22DF">
      <w:pPr>
        <w:pBdr>
          <w:bottom w:val="single" w:sz="4" w:space="1" w:color="auto"/>
        </w:pBdr>
        <w:spacing w:after="0" w:line="240" w:lineRule="auto"/>
        <w:rPr>
          <w:rFonts w:ascii="Serifa BT" w:hAnsi="Serifa BT"/>
          <w:sz w:val="24"/>
          <w:szCs w:val="24"/>
          <w:lang w:val="en-CA"/>
        </w:rPr>
      </w:pPr>
    </w:p>
    <w:p w:rsidR="00CD22DF" w:rsidRPr="00AE7FFA" w:rsidRDefault="00CD22DF" w:rsidP="00CD22DF">
      <w:pPr>
        <w:pBdr>
          <w:bottom w:val="single" w:sz="4" w:space="1" w:color="auto"/>
        </w:pBdr>
        <w:spacing w:after="0" w:line="240" w:lineRule="auto"/>
        <w:rPr>
          <w:rFonts w:ascii="Serifa BT" w:hAnsi="Serifa BT"/>
          <w:sz w:val="24"/>
          <w:szCs w:val="24"/>
          <w:lang w:val="en-CA"/>
        </w:rPr>
      </w:pPr>
    </w:p>
    <w:p w:rsidR="00CD22DF" w:rsidRPr="00AE7FFA" w:rsidRDefault="00CD22DF" w:rsidP="00CD22DF">
      <w:pPr>
        <w:pBdr>
          <w:bottom w:val="single" w:sz="4" w:space="1" w:color="auto"/>
        </w:pBdr>
        <w:spacing w:after="0" w:line="240" w:lineRule="auto"/>
        <w:rPr>
          <w:rFonts w:ascii="Serifa BT" w:hAnsi="Serifa BT"/>
          <w:sz w:val="24"/>
          <w:szCs w:val="24"/>
          <w:lang w:val="en-CA"/>
        </w:rPr>
      </w:pPr>
    </w:p>
    <w:p w:rsidR="00CD22DF" w:rsidRPr="00AE7FFA" w:rsidRDefault="00CD22DF" w:rsidP="00CD22DF">
      <w:pPr>
        <w:widowControl w:val="0"/>
        <w:autoSpaceDE w:val="0"/>
        <w:autoSpaceDN w:val="0"/>
        <w:adjustRightInd w:val="0"/>
        <w:spacing w:after="0" w:line="240" w:lineRule="auto"/>
        <w:jc w:val="center"/>
        <w:rPr>
          <w:rFonts w:ascii="Serifa BT" w:eastAsia="Times New Roman" w:hAnsi="Serifa BT" w:cs="Serifa BT"/>
          <w:b/>
          <w:bCs/>
          <w:sz w:val="26"/>
          <w:szCs w:val="26"/>
          <w:lang w:val="en-CA" w:eastAsia="fr-CA"/>
        </w:rPr>
      </w:pPr>
      <w:r w:rsidRPr="00AE7FFA">
        <w:rPr>
          <w:rFonts w:ascii="Serifa BT" w:eastAsia="Times New Roman" w:hAnsi="Serifa BT" w:cs="Serifa BT"/>
          <w:b/>
          <w:bCs/>
          <w:sz w:val="26"/>
          <w:szCs w:val="26"/>
          <w:lang w:val="en-CA" w:eastAsia="fr-CA"/>
        </w:rPr>
        <w:t>PASTORAL LETTER FROM MGR NOËL SIMARD</w:t>
      </w:r>
    </w:p>
    <w:p w:rsidR="00CD22DF" w:rsidRPr="00AE7FFA" w:rsidRDefault="00CD22DF" w:rsidP="00CD22DF">
      <w:pPr>
        <w:widowControl w:val="0"/>
        <w:autoSpaceDE w:val="0"/>
        <w:autoSpaceDN w:val="0"/>
        <w:adjustRightInd w:val="0"/>
        <w:spacing w:after="0" w:line="240" w:lineRule="auto"/>
        <w:jc w:val="center"/>
        <w:rPr>
          <w:rFonts w:ascii="Serifa BT" w:eastAsia="Times New Roman" w:hAnsi="Serifa BT" w:cs="Serifa BT"/>
          <w:b/>
          <w:bCs/>
          <w:sz w:val="26"/>
          <w:szCs w:val="26"/>
          <w:lang w:val="en-CA" w:eastAsia="fr-CA"/>
        </w:rPr>
      </w:pPr>
      <w:r w:rsidRPr="00AE7FFA">
        <w:rPr>
          <w:rFonts w:ascii="Serifa BT" w:eastAsia="Times New Roman" w:hAnsi="Serifa BT" w:cs="Serifa BT"/>
          <w:b/>
          <w:bCs/>
          <w:sz w:val="26"/>
          <w:szCs w:val="26"/>
          <w:lang w:val="en-CA" w:eastAsia="fr-CA"/>
        </w:rPr>
        <w:t>BISHOP OF VALLEYFIELD</w:t>
      </w:r>
    </w:p>
    <w:p w:rsidR="00CD22DF" w:rsidRPr="00AE7FFA" w:rsidRDefault="00F65EC5" w:rsidP="00CD22DF">
      <w:pPr>
        <w:widowControl w:val="0"/>
        <w:pBdr>
          <w:bottom w:val="single" w:sz="4" w:space="1" w:color="auto"/>
        </w:pBdr>
        <w:autoSpaceDE w:val="0"/>
        <w:autoSpaceDN w:val="0"/>
        <w:adjustRightInd w:val="0"/>
        <w:spacing w:after="0" w:line="240" w:lineRule="auto"/>
        <w:jc w:val="center"/>
        <w:rPr>
          <w:rFonts w:ascii="Serifa BT" w:eastAsia="Times New Roman" w:hAnsi="Serifa BT" w:cs="Serifa BT"/>
          <w:b/>
          <w:bCs/>
          <w:sz w:val="26"/>
          <w:szCs w:val="26"/>
          <w:lang w:val="en-CA" w:eastAsia="fr-CA"/>
        </w:rPr>
      </w:pPr>
      <w:r>
        <w:rPr>
          <w:rFonts w:ascii="Serifa BT" w:eastAsia="Times New Roman" w:hAnsi="Serifa BT" w:cs="Serifa BT"/>
          <w:b/>
          <w:bCs/>
          <w:sz w:val="26"/>
          <w:szCs w:val="26"/>
          <w:lang w:val="en-CA" w:eastAsia="fr-CA"/>
        </w:rPr>
        <w:t>ON</w:t>
      </w:r>
      <w:r w:rsidR="00CD22DF" w:rsidRPr="00AE7FFA">
        <w:rPr>
          <w:rFonts w:ascii="Serifa BT" w:eastAsia="Times New Roman" w:hAnsi="Serifa BT" w:cs="Serifa BT"/>
          <w:b/>
          <w:bCs/>
          <w:sz w:val="26"/>
          <w:szCs w:val="26"/>
          <w:lang w:val="en-CA" w:eastAsia="fr-CA"/>
        </w:rPr>
        <w:t xml:space="preserve"> THE JUBILEE OF MERCY</w:t>
      </w:r>
    </w:p>
    <w:p w:rsidR="00CD22DF" w:rsidRPr="00AE7FFA" w:rsidRDefault="00CD22DF" w:rsidP="00CD22DF">
      <w:pPr>
        <w:rPr>
          <w:rFonts w:ascii="Serifa BT" w:hAnsi="Serifa BT"/>
          <w:sz w:val="24"/>
          <w:szCs w:val="24"/>
          <w:lang w:val="en-CA"/>
        </w:rPr>
      </w:pPr>
    </w:p>
    <w:p w:rsidR="00CD22DF" w:rsidRPr="00AE7FFA" w:rsidRDefault="001341DE" w:rsidP="00CD22DF">
      <w:pPr>
        <w:spacing w:after="0" w:line="240" w:lineRule="auto"/>
        <w:jc w:val="center"/>
        <w:rPr>
          <w:rFonts w:ascii="Serifa BT" w:hAnsi="Serifa BT"/>
          <w:b/>
          <w:sz w:val="24"/>
          <w:szCs w:val="24"/>
          <w:lang w:val="en-CA"/>
        </w:rPr>
      </w:pPr>
      <w:r w:rsidRPr="00AE7FFA">
        <w:rPr>
          <w:rFonts w:ascii="Serifa BT" w:hAnsi="Serifa BT"/>
          <w:b/>
          <w:sz w:val="24"/>
          <w:szCs w:val="24"/>
          <w:lang w:val="en-CA"/>
        </w:rPr>
        <w:t>To all of you, dear diocesans</w:t>
      </w:r>
      <w:r w:rsidR="00CD22DF" w:rsidRPr="00AE7FFA">
        <w:rPr>
          <w:rFonts w:ascii="Serifa BT" w:hAnsi="Serifa BT"/>
          <w:b/>
          <w:sz w:val="24"/>
          <w:szCs w:val="24"/>
          <w:lang w:val="en-CA"/>
        </w:rPr>
        <w:t>,</w:t>
      </w:r>
    </w:p>
    <w:p w:rsidR="00CD22DF" w:rsidRPr="00AE7FFA" w:rsidRDefault="00F65EC5" w:rsidP="00CD22DF">
      <w:pPr>
        <w:spacing w:after="0" w:line="240" w:lineRule="auto"/>
        <w:jc w:val="center"/>
        <w:rPr>
          <w:rFonts w:ascii="Serifa BT" w:hAnsi="Serifa BT"/>
          <w:b/>
          <w:sz w:val="24"/>
          <w:szCs w:val="24"/>
          <w:lang w:val="en-CA"/>
        </w:rPr>
      </w:pPr>
      <w:r>
        <w:rPr>
          <w:rFonts w:ascii="Serifa BT" w:hAnsi="Serifa BT"/>
          <w:b/>
          <w:sz w:val="24"/>
          <w:szCs w:val="24"/>
          <w:lang w:val="en-CA"/>
        </w:rPr>
        <w:t xml:space="preserve">Greetings </w:t>
      </w:r>
      <w:r w:rsidR="001341DE" w:rsidRPr="00AE7FFA">
        <w:rPr>
          <w:rFonts w:ascii="Serifa BT" w:hAnsi="Serifa BT"/>
          <w:b/>
          <w:sz w:val="24"/>
          <w:szCs w:val="24"/>
          <w:lang w:val="en-CA"/>
        </w:rPr>
        <w:t>and blessing in the Lord</w:t>
      </w:r>
      <w:r w:rsidR="00CD22DF" w:rsidRPr="00AE7FFA">
        <w:rPr>
          <w:rFonts w:ascii="Serifa BT" w:hAnsi="Serifa BT"/>
          <w:b/>
          <w:sz w:val="24"/>
          <w:szCs w:val="24"/>
          <w:lang w:val="en-CA"/>
        </w:rPr>
        <w:t>.</w:t>
      </w:r>
    </w:p>
    <w:p w:rsidR="00CD22DF" w:rsidRPr="00AE7FFA" w:rsidRDefault="00CD22DF" w:rsidP="00CD22DF">
      <w:pPr>
        <w:spacing w:after="0" w:line="240" w:lineRule="auto"/>
        <w:rPr>
          <w:rFonts w:ascii="Serifa BT" w:hAnsi="Serifa BT"/>
          <w:sz w:val="24"/>
          <w:szCs w:val="24"/>
          <w:lang w:val="en-CA"/>
        </w:rPr>
      </w:pPr>
    </w:p>
    <w:p w:rsidR="00CD22DF" w:rsidRPr="00AE7FFA" w:rsidRDefault="001341DE" w:rsidP="00F65EC5">
      <w:pPr>
        <w:numPr>
          <w:ilvl w:val="0"/>
          <w:numId w:val="1"/>
        </w:numPr>
        <w:ind w:left="446" w:hanging="446"/>
        <w:contextualSpacing/>
        <w:jc w:val="both"/>
        <w:rPr>
          <w:rFonts w:ascii="Serifa BT" w:hAnsi="Serifa BT"/>
          <w:sz w:val="24"/>
          <w:szCs w:val="24"/>
          <w:lang w:val="en-CA"/>
        </w:rPr>
      </w:pPr>
      <w:r w:rsidRPr="00AE7FFA">
        <w:rPr>
          <w:rFonts w:ascii="Serifa BT" w:hAnsi="Serifa BT"/>
          <w:sz w:val="24"/>
          <w:szCs w:val="24"/>
          <w:lang w:val="en-CA"/>
        </w:rPr>
        <w:t>It is December 8th 2015, Feast of the Immaculate Conception, that the extraordinary Jubilee of Mercy begins. This date chosen by Pope Francis highlights the 50</w:t>
      </w:r>
      <w:r w:rsidRPr="00AE7FFA">
        <w:rPr>
          <w:rFonts w:ascii="Serifa BT" w:hAnsi="Serifa BT"/>
          <w:sz w:val="24"/>
          <w:szCs w:val="24"/>
          <w:vertAlign w:val="superscript"/>
          <w:lang w:val="en-CA"/>
        </w:rPr>
        <w:t>th</w:t>
      </w:r>
      <w:r w:rsidRPr="00AE7FFA">
        <w:rPr>
          <w:rFonts w:ascii="Serifa BT" w:hAnsi="Serifa BT"/>
          <w:sz w:val="24"/>
          <w:szCs w:val="24"/>
          <w:lang w:val="en-CA"/>
        </w:rPr>
        <w:t xml:space="preserve"> anniversary of the conclusion of the Second Vatican Ecumenical Council which marked a very important step in the revival of the Church.</w:t>
      </w:r>
    </w:p>
    <w:p w:rsidR="00CD22DF" w:rsidRPr="00AE7FFA" w:rsidRDefault="00CD22DF" w:rsidP="00CD22DF">
      <w:pPr>
        <w:ind w:left="450"/>
        <w:contextualSpacing/>
        <w:jc w:val="both"/>
        <w:rPr>
          <w:rFonts w:ascii="Serifa BT" w:hAnsi="Serifa BT"/>
          <w:sz w:val="24"/>
          <w:szCs w:val="24"/>
          <w:lang w:val="en-CA"/>
        </w:rPr>
      </w:pPr>
    </w:p>
    <w:p w:rsidR="00CD22DF" w:rsidRPr="00AE7FFA" w:rsidRDefault="0018658C" w:rsidP="00F65EC5">
      <w:pPr>
        <w:numPr>
          <w:ilvl w:val="0"/>
          <w:numId w:val="1"/>
        </w:numPr>
        <w:ind w:left="450" w:hanging="450"/>
        <w:contextualSpacing/>
        <w:jc w:val="both"/>
        <w:rPr>
          <w:rFonts w:ascii="Serifa BT" w:hAnsi="Serifa BT"/>
          <w:sz w:val="24"/>
          <w:szCs w:val="24"/>
          <w:lang w:val="en-CA"/>
        </w:rPr>
      </w:pPr>
      <w:r w:rsidRPr="00AE7FFA">
        <w:rPr>
          <w:rFonts w:ascii="Serifa BT" w:hAnsi="Serifa BT"/>
          <w:sz w:val="24"/>
          <w:szCs w:val="24"/>
          <w:lang w:val="en-CA"/>
        </w:rPr>
        <w:t>In a world stained by violence, hatred, wars, Injustice and terrorism –the horror of the events</w:t>
      </w:r>
      <w:r w:rsidR="002F284D">
        <w:rPr>
          <w:rFonts w:ascii="Serifa BT" w:hAnsi="Serifa BT"/>
          <w:sz w:val="24"/>
          <w:szCs w:val="24"/>
          <w:lang w:val="en-CA"/>
        </w:rPr>
        <w:t xml:space="preserve"> that</w:t>
      </w:r>
      <w:r w:rsidRPr="00AE7FFA">
        <w:rPr>
          <w:rFonts w:ascii="Serifa BT" w:hAnsi="Serifa BT"/>
          <w:sz w:val="24"/>
          <w:szCs w:val="24"/>
          <w:lang w:val="en-CA"/>
        </w:rPr>
        <w:t xml:space="preserve"> occurred in Paris on November 13 demonstrates it—Pope Francis wants Catholics and anyone of good will to testify the divine mercy of God and reflect the compassion of God through their words and their actions. He also wishes Catholics to rediscover the value and the necessity of the sacrament of forgiveness and reconciliation.</w:t>
      </w:r>
    </w:p>
    <w:p w:rsidR="00CD22DF" w:rsidRPr="00AE7FFA" w:rsidRDefault="00CD22DF" w:rsidP="00CD22DF">
      <w:pPr>
        <w:ind w:left="720"/>
        <w:contextualSpacing/>
        <w:rPr>
          <w:rFonts w:ascii="Serifa BT" w:hAnsi="Serifa BT"/>
          <w:sz w:val="24"/>
          <w:szCs w:val="24"/>
          <w:lang w:val="en-CA"/>
        </w:rPr>
      </w:pPr>
    </w:p>
    <w:p w:rsidR="00CD22DF" w:rsidRPr="00AE7FFA" w:rsidRDefault="002F284D" w:rsidP="00F65EC5">
      <w:pPr>
        <w:numPr>
          <w:ilvl w:val="0"/>
          <w:numId w:val="1"/>
        </w:numPr>
        <w:ind w:left="450" w:hanging="450"/>
        <w:contextualSpacing/>
        <w:jc w:val="both"/>
        <w:rPr>
          <w:rFonts w:ascii="Serifa BT" w:hAnsi="Serifa BT"/>
          <w:sz w:val="24"/>
          <w:szCs w:val="24"/>
          <w:lang w:val="en-CA"/>
        </w:rPr>
      </w:pPr>
      <w:r>
        <w:rPr>
          <w:rFonts w:ascii="Serifa BT" w:hAnsi="Serifa BT"/>
          <w:sz w:val="24"/>
          <w:szCs w:val="24"/>
          <w:lang w:val="en-CA"/>
        </w:rPr>
        <w:t>Pope Francis wants to enable</w:t>
      </w:r>
      <w:r w:rsidR="0018658C" w:rsidRPr="00AE7FFA">
        <w:rPr>
          <w:rFonts w:ascii="Serifa BT" w:hAnsi="Serifa BT"/>
          <w:sz w:val="24"/>
          <w:szCs w:val="24"/>
          <w:lang w:val="en-CA"/>
        </w:rPr>
        <w:t xml:space="preserve"> everyone to experience the Father’s divine mercy through the active mission of the Church. In fact, the theme “Be ye therefore merciful as your Father also is merciful” </w:t>
      </w:r>
      <w:r w:rsidR="001360E6" w:rsidRPr="00AE7FFA">
        <w:rPr>
          <w:rFonts w:ascii="Serifa BT" w:hAnsi="Serifa BT"/>
          <w:sz w:val="24"/>
          <w:szCs w:val="24"/>
          <w:lang w:val="en-CA"/>
        </w:rPr>
        <w:t xml:space="preserve">which </w:t>
      </w:r>
      <w:r w:rsidR="0018658C" w:rsidRPr="00AE7FFA">
        <w:rPr>
          <w:rFonts w:ascii="Serifa BT" w:hAnsi="Serifa BT"/>
          <w:sz w:val="24"/>
          <w:szCs w:val="24"/>
          <w:lang w:val="en-CA"/>
        </w:rPr>
        <w:t>is taken from the gospel of Luke</w:t>
      </w:r>
      <w:r w:rsidR="001360E6" w:rsidRPr="00AE7FFA">
        <w:rPr>
          <w:rFonts w:ascii="Serifa BT" w:hAnsi="Serifa BT"/>
          <w:sz w:val="24"/>
          <w:szCs w:val="24"/>
          <w:lang w:val="en-CA"/>
        </w:rPr>
        <w:t> </w:t>
      </w:r>
      <w:r w:rsidR="0018658C" w:rsidRPr="00AE7FFA">
        <w:rPr>
          <w:rFonts w:ascii="Serifa BT" w:hAnsi="Serifa BT"/>
          <w:sz w:val="24"/>
          <w:szCs w:val="24"/>
          <w:lang w:val="en-CA"/>
        </w:rPr>
        <w:t>(</w:t>
      </w:r>
      <w:proofErr w:type="gramStart"/>
      <w:r w:rsidR="0018658C" w:rsidRPr="00AE7FFA">
        <w:rPr>
          <w:rFonts w:ascii="Serifa BT" w:hAnsi="Serifa BT"/>
          <w:sz w:val="24"/>
          <w:szCs w:val="24"/>
          <w:lang w:val="en-CA"/>
        </w:rPr>
        <w:t>6</w:t>
      </w:r>
      <w:r w:rsidR="001360E6" w:rsidRPr="00AE7FFA">
        <w:rPr>
          <w:lang w:val="en-CA"/>
        </w:rPr>
        <w:t> </w:t>
      </w:r>
      <w:r w:rsidR="0018658C" w:rsidRPr="00AE7FFA">
        <w:rPr>
          <w:rFonts w:ascii="Serifa BT" w:hAnsi="Serifa BT"/>
          <w:sz w:val="24"/>
          <w:szCs w:val="24"/>
          <w:lang w:val="en-CA"/>
        </w:rPr>
        <w:t>:</w:t>
      </w:r>
      <w:proofErr w:type="gramEnd"/>
      <w:r w:rsidR="001360E6" w:rsidRPr="00AE7FFA">
        <w:rPr>
          <w:lang w:val="en-CA"/>
        </w:rPr>
        <w:t> </w:t>
      </w:r>
      <w:r w:rsidR="0018658C" w:rsidRPr="00AE7FFA">
        <w:rPr>
          <w:rFonts w:ascii="Serifa BT" w:hAnsi="Serifa BT"/>
          <w:sz w:val="24"/>
          <w:szCs w:val="24"/>
          <w:lang w:val="en-CA"/>
        </w:rPr>
        <w:t>36)</w:t>
      </w:r>
      <w:r>
        <w:rPr>
          <w:rFonts w:ascii="Serifa BT" w:hAnsi="Serifa BT"/>
          <w:sz w:val="24"/>
          <w:szCs w:val="24"/>
          <w:lang w:val="en-CA"/>
        </w:rPr>
        <w:t xml:space="preserve"> invites us to experience</w:t>
      </w:r>
      <w:r w:rsidR="001360E6" w:rsidRPr="00AE7FFA">
        <w:rPr>
          <w:rFonts w:ascii="Serifa BT" w:hAnsi="Serifa BT"/>
          <w:sz w:val="24"/>
          <w:szCs w:val="24"/>
          <w:lang w:val="en-CA"/>
        </w:rPr>
        <w:t xml:space="preserve"> mercy as the Father </w:t>
      </w:r>
      <w:r>
        <w:rPr>
          <w:rFonts w:ascii="Serifa BT" w:hAnsi="Serifa BT"/>
          <w:sz w:val="24"/>
          <w:szCs w:val="24"/>
          <w:lang w:val="en-CA"/>
        </w:rPr>
        <w:t xml:space="preserve">who </w:t>
      </w:r>
      <w:r w:rsidR="00F65EC5">
        <w:rPr>
          <w:rFonts w:ascii="Serifa BT" w:hAnsi="Serifa BT"/>
          <w:sz w:val="24"/>
          <w:szCs w:val="24"/>
          <w:lang w:val="en-CA"/>
        </w:rPr>
        <w:t xml:space="preserve">demands </w:t>
      </w:r>
      <w:r w:rsidR="001360E6" w:rsidRPr="00AE7FFA">
        <w:rPr>
          <w:rFonts w:ascii="Serifa BT" w:hAnsi="Serifa BT"/>
          <w:sz w:val="24"/>
          <w:szCs w:val="24"/>
          <w:lang w:val="en-CA"/>
        </w:rPr>
        <w:t>not</w:t>
      </w:r>
      <w:r w:rsidR="00F65EC5">
        <w:rPr>
          <w:rFonts w:ascii="Serifa BT" w:hAnsi="Serifa BT"/>
          <w:sz w:val="24"/>
          <w:szCs w:val="24"/>
          <w:lang w:val="en-CA"/>
        </w:rPr>
        <w:t xml:space="preserve"> to </w:t>
      </w:r>
      <w:r w:rsidR="001360E6" w:rsidRPr="00AE7FFA">
        <w:rPr>
          <w:rFonts w:ascii="Serifa BT" w:hAnsi="Serifa BT"/>
          <w:sz w:val="24"/>
          <w:szCs w:val="24"/>
          <w:lang w:val="en-CA"/>
        </w:rPr>
        <w:t xml:space="preserve">judge nor condemn but to forgive and express the love of the Christ without measure, that Good Shepherd Christ who </w:t>
      </w:r>
      <w:r>
        <w:rPr>
          <w:rFonts w:ascii="Serifa BT" w:hAnsi="Serifa BT"/>
          <w:sz w:val="24"/>
          <w:szCs w:val="24"/>
          <w:lang w:val="en-CA"/>
        </w:rPr>
        <w:t>carries</w:t>
      </w:r>
      <w:r w:rsidR="001360E6" w:rsidRPr="00AE7FFA">
        <w:rPr>
          <w:rFonts w:ascii="Serifa BT" w:hAnsi="Serifa BT"/>
          <w:sz w:val="24"/>
          <w:szCs w:val="24"/>
          <w:lang w:val="en-CA"/>
        </w:rPr>
        <w:t xml:space="preserve"> the lost human being on his shoulders.</w:t>
      </w:r>
    </w:p>
    <w:p w:rsidR="00CD22DF" w:rsidRPr="00AE7FFA" w:rsidRDefault="00CD22DF" w:rsidP="00CD22DF">
      <w:pPr>
        <w:ind w:left="720"/>
        <w:contextualSpacing/>
        <w:rPr>
          <w:rFonts w:ascii="Serifa BT" w:hAnsi="Serifa BT"/>
          <w:sz w:val="24"/>
          <w:szCs w:val="24"/>
          <w:lang w:val="en-CA"/>
        </w:rPr>
      </w:pPr>
    </w:p>
    <w:p w:rsidR="00CD22DF" w:rsidRPr="00AE7FFA" w:rsidRDefault="001360E6" w:rsidP="00F65EC5">
      <w:pPr>
        <w:numPr>
          <w:ilvl w:val="0"/>
          <w:numId w:val="1"/>
        </w:numPr>
        <w:ind w:left="450" w:hanging="450"/>
        <w:contextualSpacing/>
        <w:jc w:val="both"/>
        <w:rPr>
          <w:rFonts w:ascii="Serifa BT" w:hAnsi="Serifa BT"/>
          <w:sz w:val="24"/>
          <w:szCs w:val="24"/>
          <w:lang w:val="en-CA"/>
        </w:rPr>
      </w:pPr>
      <w:r w:rsidRPr="00AE7FFA">
        <w:rPr>
          <w:rFonts w:ascii="Serifa BT" w:hAnsi="Serifa BT"/>
          <w:sz w:val="24"/>
          <w:szCs w:val="24"/>
          <w:lang w:val="en-CA"/>
        </w:rPr>
        <w:t xml:space="preserve">As Pope Francis says so well in n° 10 of the document announcing and </w:t>
      </w:r>
      <w:r w:rsidR="002F284D">
        <w:rPr>
          <w:rFonts w:ascii="Serifa BT" w:hAnsi="Serifa BT"/>
          <w:sz w:val="24"/>
          <w:szCs w:val="24"/>
          <w:lang w:val="en-CA"/>
        </w:rPr>
        <w:t>explaining the Jubilee called “</w:t>
      </w:r>
      <w:r w:rsidRPr="00AE7FFA">
        <w:rPr>
          <w:rFonts w:ascii="Serifa BT" w:hAnsi="Serifa BT"/>
          <w:sz w:val="24"/>
          <w:szCs w:val="24"/>
          <w:lang w:val="en-CA"/>
        </w:rPr>
        <w:t>The face of mercy</w:t>
      </w:r>
      <w:r w:rsidR="002F284D">
        <w:rPr>
          <w:rFonts w:ascii="Serifa BT" w:hAnsi="Serifa BT"/>
          <w:sz w:val="24"/>
          <w:szCs w:val="24"/>
          <w:lang w:val="en-CA"/>
        </w:rPr>
        <w:t>”: “</w:t>
      </w:r>
      <w:r w:rsidRPr="00AE7FFA">
        <w:rPr>
          <w:rFonts w:ascii="Serifa BT" w:hAnsi="Serifa BT"/>
          <w:sz w:val="24"/>
          <w:szCs w:val="24"/>
          <w:lang w:val="en-CA"/>
        </w:rPr>
        <w:t>The credibility of the Church goes through the road of mercy and compassion (…). The time has come for the Church to find the joyous announcement of forgiveness again. It is time to go back to the basics to take load of the weaknesses and the difficulties of our brothers. Forgiveness is a strength that resurrects in a new life and gives the courage to look upon the future with hope.” The pope expects of this</w:t>
      </w:r>
      <w:r w:rsidR="002F284D">
        <w:rPr>
          <w:rFonts w:ascii="Serifa BT" w:hAnsi="Serifa BT"/>
          <w:sz w:val="24"/>
          <w:szCs w:val="24"/>
          <w:lang w:val="en-CA"/>
        </w:rPr>
        <w:t xml:space="preserve"> </w:t>
      </w:r>
      <w:r w:rsidRPr="00AE7FFA">
        <w:rPr>
          <w:rFonts w:ascii="Serifa BT" w:hAnsi="Serifa BT"/>
          <w:sz w:val="24"/>
          <w:szCs w:val="24"/>
          <w:lang w:val="en-CA"/>
        </w:rPr>
        <w:t xml:space="preserve">‘extraordinary’ </w:t>
      </w:r>
      <w:r w:rsidR="002F284D">
        <w:rPr>
          <w:rFonts w:ascii="Serifa BT" w:hAnsi="Serifa BT"/>
          <w:sz w:val="24"/>
          <w:szCs w:val="24"/>
          <w:lang w:val="en-CA"/>
        </w:rPr>
        <w:t xml:space="preserve">holy year </w:t>
      </w:r>
      <w:r w:rsidRPr="00AE7FFA">
        <w:rPr>
          <w:rFonts w:ascii="Serifa BT" w:hAnsi="Serifa BT"/>
          <w:sz w:val="24"/>
          <w:szCs w:val="24"/>
          <w:lang w:val="en-CA"/>
        </w:rPr>
        <w:t>that it will renew life and the testimony of Christians throughout the world.</w:t>
      </w:r>
    </w:p>
    <w:p w:rsidR="00CD22DF" w:rsidRPr="00AE7FFA" w:rsidRDefault="00CD22DF" w:rsidP="00CD22DF">
      <w:pPr>
        <w:ind w:left="720"/>
        <w:contextualSpacing/>
        <w:rPr>
          <w:rFonts w:ascii="Serifa BT" w:hAnsi="Serifa BT"/>
          <w:sz w:val="24"/>
          <w:szCs w:val="24"/>
          <w:lang w:val="en-CA"/>
        </w:rPr>
      </w:pPr>
    </w:p>
    <w:p w:rsidR="00F65EC5" w:rsidRDefault="001360E6" w:rsidP="00F65EC5">
      <w:pPr>
        <w:numPr>
          <w:ilvl w:val="0"/>
          <w:numId w:val="1"/>
        </w:numPr>
        <w:spacing w:line="240" w:lineRule="auto"/>
        <w:ind w:left="450" w:hanging="450"/>
        <w:contextualSpacing/>
        <w:jc w:val="both"/>
        <w:rPr>
          <w:rFonts w:ascii="Serifa BT" w:hAnsi="Serifa BT"/>
          <w:sz w:val="24"/>
          <w:szCs w:val="24"/>
          <w:lang w:val="en-CA"/>
        </w:rPr>
      </w:pPr>
      <w:r w:rsidRPr="00AE7FFA">
        <w:rPr>
          <w:rFonts w:ascii="Serifa BT" w:hAnsi="Serifa BT"/>
          <w:sz w:val="24"/>
          <w:szCs w:val="24"/>
          <w:lang w:val="en-CA"/>
        </w:rPr>
        <w:t xml:space="preserve">In response to the </w:t>
      </w:r>
      <w:r w:rsidR="00C557EB" w:rsidRPr="00AE7FFA">
        <w:rPr>
          <w:rFonts w:ascii="Serifa BT" w:hAnsi="Serifa BT"/>
          <w:sz w:val="24"/>
          <w:szCs w:val="24"/>
          <w:lang w:val="en-CA"/>
        </w:rPr>
        <w:t>pressing call of the pope and following a reflection led by the members of the bishop’s bureau and the regional coordinators, I want, in this pastoral letter, invite all the diocesans to enter this grand movement of mercy and compassion so that their testimony becomes an efficient sign of the divine mercy of God for all human beings.</w:t>
      </w:r>
    </w:p>
    <w:p w:rsidR="00F65EC5" w:rsidRDefault="00F65EC5" w:rsidP="00F65EC5">
      <w:pPr>
        <w:pStyle w:val="Paragraphedeliste"/>
        <w:spacing w:line="240" w:lineRule="auto"/>
        <w:rPr>
          <w:rFonts w:ascii="Serifa BT" w:hAnsi="Serifa BT"/>
          <w:sz w:val="24"/>
          <w:szCs w:val="24"/>
          <w:lang w:val="en-CA"/>
        </w:rPr>
      </w:pPr>
    </w:p>
    <w:p w:rsidR="00CD22DF" w:rsidRDefault="00C557EB" w:rsidP="00974462">
      <w:pPr>
        <w:ind w:left="450"/>
        <w:contextualSpacing/>
        <w:jc w:val="both"/>
        <w:rPr>
          <w:rFonts w:ascii="Serifa BT" w:hAnsi="Serifa BT"/>
          <w:sz w:val="24"/>
          <w:szCs w:val="24"/>
          <w:lang w:val="en-CA"/>
        </w:rPr>
      </w:pPr>
      <w:r w:rsidRPr="00AE7FFA">
        <w:rPr>
          <w:rFonts w:ascii="Serifa BT" w:hAnsi="Serifa BT"/>
          <w:sz w:val="24"/>
          <w:szCs w:val="24"/>
          <w:lang w:val="en-CA"/>
        </w:rPr>
        <w:t>More than ever we are urged to reflect the joy of the Gospel and to put mercy at the heart of our Christian lives. The Word of God resonates with strength and conviction like a word and a gesture of forgiveness, support, help and love!</w:t>
      </w:r>
    </w:p>
    <w:p w:rsidR="001D7334" w:rsidRDefault="001D7334" w:rsidP="001D7334">
      <w:pPr>
        <w:pStyle w:val="Paragraphedeliste"/>
        <w:rPr>
          <w:rFonts w:ascii="Serifa BT" w:hAnsi="Serifa BT"/>
          <w:sz w:val="24"/>
          <w:szCs w:val="24"/>
          <w:lang w:val="en-CA"/>
        </w:rPr>
      </w:pPr>
    </w:p>
    <w:p w:rsidR="00D66CD8" w:rsidRDefault="00AE7FFA" w:rsidP="00F65EC5">
      <w:pPr>
        <w:numPr>
          <w:ilvl w:val="0"/>
          <w:numId w:val="1"/>
        </w:numPr>
        <w:ind w:left="450" w:hanging="450"/>
        <w:contextualSpacing/>
        <w:jc w:val="both"/>
        <w:rPr>
          <w:rFonts w:ascii="Serifa BT" w:hAnsi="Serifa BT"/>
          <w:sz w:val="24"/>
          <w:szCs w:val="24"/>
          <w:lang w:val="en-CA"/>
        </w:rPr>
      </w:pPr>
      <w:r w:rsidRPr="001D7334">
        <w:rPr>
          <w:rFonts w:ascii="Serifa BT" w:hAnsi="Serifa BT"/>
          <w:sz w:val="24"/>
          <w:szCs w:val="24"/>
          <w:lang w:val="en-CA"/>
        </w:rPr>
        <w:t>To live this jubilee year as a pilgrimage that will go on all year with more significant moments, we’re given several steps and means. With my close collaborators, I suggest a program of activities that will punctuate this road of the Jubilee in the diocese and that you will find on th</w:t>
      </w:r>
      <w:r w:rsidR="00D66CD8" w:rsidRPr="001D7334">
        <w:rPr>
          <w:rFonts w:ascii="Serifa BT" w:hAnsi="Serifa BT"/>
          <w:sz w:val="24"/>
          <w:szCs w:val="24"/>
          <w:lang w:val="en-CA"/>
        </w:rPr>
        <w:t>e website of the diocese. But I must insist on three particular items.</w:t>
      </w:r>
    </w:p>
    <w:p w:rsidR="00F65EC5" w:rsidRPr="001D7334" w:rsidRDefault="00F65EC5" w:rsidP="00F65EC5">
      <w:pPr>
        <w:ind w:left="450"/>
        <w:contextualSpacing/>
        <w:jc w:val="both"/>
        <w:rPr>
          <w:rFonts w:ascii="Serifa BT" w:hAnsi="Serifa BT"/>
          <w:sz w:val="24"/>
          <w:szCs w:val="24"/>
          <w:lang w:val="en-CA"/>
        </w:rPr>
      </w:pPr>
    </w:p>
    <w:p w:rsidR="00F65EC5" w:rsidRPr="00F65EC5" w:rsidRDefault="00D66CD8" w:rsidP="00F65EC5">
      <w:pPr>
        <w:numPr>
          <w:ilvl w:val="1"/>
          <w:numId w:val="1"/>
        </w:numPr>
        <w:contextualSpacing/>
        <w:jc w:val="both"/>
        <w:rPr>
          <w:rFonts w:ascii="Serifa BT" w:hAnsi="Serifa BT"/>
          <w:sz w:val="24"/>
          <w:szCs w:val="24"/>
          <w:lang w:val="en-CA"/>
        </w:rPr>
      </w:pPr>
      <w:r w:rsidRPr="002F284D">
        <w:rPr>
          <w:rFonts w:ascii="Serifa BT" w:hAnsi="Serifa BT"/>
          <w:b/>
          <w:sz w:val="24"/>
          <w:szCs w:val="24"/>
          <w:lang w:val="en-CA"/>
        </w:rPr>
        <w:t>The way of pilgrimage and the Holy Door.</w:t>
      </w:r>
    </w:p>
    <w:p w:rsidR="00F65EC5" w:rsidRDefault="00D66CD8" w:rsidP="00F65EC5">
      <w:pPr>
        <w:ind w:left="1440"/>
        <w:contextualSpacing/>
        <w:jc w:val="both"/>
        <w:rPr>
          <w:rFonts w:ascii="Serifa BT" w:hAnsi="Serifa BT"/>
          <w:sz w:val="24"/>
          <w:szCs w:val="24"/>
          <w:lang w:val="en-CA"/>
        </w:rPr>
      </w:pPr>
      <w:r>
        <w:rPr>
          <w:rFonts w:ascii="Serifa BT" w:hAnsi="Serifa BT"/>
          <w:sz w:val="24"/>
          <w:szCs w:val="24"/>
          <w:lang w:val="en-CA"/>
        </w:rPr>
        <w:t>Pope Francis wanted that the doors of Mercy open in each diocese. These doors, similar to the Holy Doors of the pontifical basilicas of Rome, will allow those who cannot travel to Rome to perform t</w:t>
      </w:r>
      <w:r w:rsidR="00F65EC5">
        <w:rPr>
          <w:rFonts w:ascii="Serifa BT" w:hAnsi="Serifa BT"/>
          <w:sz w:val="24"/>
          <w:szCs w:val="24"/>
          <w:lang w:val="en-CA"/>
        </w:rPr>
        <w:t>he pilgrimage of the Jubilee.</w:t>
      </w:r>
    </w:p>
    <w:p w:rsidR="00F65EC5" w:rsidRDefault="00F65EC5" w:rsidP="00F65EC5">
      <w:pPr>
        <w:ind w:left="1440"/>
        <w:contextualSpacing/>
        <w:jc w:val="both"/>
        <w:rPr>
          <w:rFonts w:ascii="Serifa BT" w:hAnsi="Serifa BT"/>
          <w:sz w:val="24"/>
          <w:szCs w:val="24"/>
          <w:lang w:val="en-CA"/>
        </w:rPr>
      </w:pPr>
    </w:p>
    <w:p w:rsidR="00CD22DF" w:rsidRDefault="00F65EC5" w:rsidP="00F65EC5">
      <w:pPr>
        <w:ind w:left="1440"/>
        <w:contextualSpacing/>
        <w:jc w:val="both"/>
        <w:rPr>
          <w:rFonts w:ascii="Serifa BT" w:hAnsi="Serifa BT"/>
          <w:sz w:val="24"/>
          <w:szCs w:val="24"/>
          <w:lang w:val="en-CA"/>
        </w:rPr>
      </w:pPr>
      <w:r>
        <w:rPr>
          <w:rFonts w:ascii="Serifa BT" w:hAnsi="Serifa BT"/>
          <w:sz w:val="24"/>
          <w:szCs w:val="24"/>
          <w:lang w:val="en-CA"/>
        </w:rPr>
        <w:t>In o</w:t>
      </w:r>
      <w:r w:rsidR="00D66CD8">
        <w:rPr>
          <w:rFonts w:ascii="Serifa BT" w:hAnsi="Serifa BT"/>
          <w:sz w:val="24"/>
          <w:szCs w:val="24"/>
          <w:lang w:val="en-CA"/>
        </w:rPr>
        <w:t xml:space="preserve">ur diocesan Church </w:t>
      </w:r>
      <w:r>
        <w:rPr>
          <w:rFonts w:ascii="Serifa BT" w:hAnsi="Serifa BT"/>
          <w:sz w:val="24"/>
          <w:szCs w:val="24"/>
          <w:lang w:val="en-CA"/>
        </w:rPr>
        <w:t xml:space="preserve">a Door </w:t>
      </w:r>
      <w:r w:rsidR="00D66CD8">
        <w:rPr>
          <w:rFonts w:ascii="Serifa BT" w:hAnsi="Serifa BT"/>
          <w:sz w:val="24"/>
          <w:szCs w:val="24"/>
          <w:lang w:val="en-CA"/>
        </w:rPr>
        <w:t>of Mercy</w:t>
      </w:r>
      <w:r>
        <w:rPr>
          <w:rFonts w:ascii="Serifa BT" w:hAnsi="Serifa BT"/>
          <w:sz w:val="24"/>
          <w:szCs w:val="24"/>
          <w:lang w:val="en-CA"/>
        </w:rPr>
        <w:t xml:space="preserve"> will be opened</w:t>
      </w:r>
      <w:r w:rsidR="00D66CD8">
        <w:rPr>
          <w:rFonts w:ascii="Serifa BT" w:hAnsi="Serifa BT"/>
          <w:sz w:val="24"/>
          <w:szCs w:val="24"/>
          <w:lang w:val="en-CA"/>
        </w:rPr>
        <w:t xml:space="preserve"> in the </w:t>
      </w:r>
      <w:r>
        <w:rPr>
          <w:rFonts w:ascii="Serifa BT" w:hAnsi="Serifa BT"/>
          <w:sz w:val="24"/>
          <w:szCs w:val="24"/>
          <w:lang w:val="en-CA"/>
        </w:rPr>
        <w:t>Ste</w:t>
      </w:r>
      <w:r w:rsidR="00D66CD8">
        <w:rPr>
          <w:rFonts w:ascii="Serifa BT" w:hAnsi="Serifa BT"/>
          <w:sz w:val="24"/>
          <w:szCs w:val="24"/>
          <w:lang w:val="en-CA"/>
        </w:rPr>
        <w:t>. Cecilia cathedral-basilica during the Eucharistic celebration of the third Sunday of Advent, that is to say Sunday December 13</w:t>
      </w:r>
      <w:r w:rsidR="00D66CD8" w:rsidRPr="00D66CD8">
        <w:rPr>
          <w:rFonts w:ascii="Serifa BT" w:hAnsi="Serifa BT"/>
          <w:sz w:val="24"/>
          <w:szCs w:val="24"/>
          <w:vertAlign w:val="superscript"/>
          <w:lang w:val="en-CA"/>
        </w:rPr>
        <w:t>th</w:t>
      </w:r>
      <w:r w:rsidR="00D66CD8">
        <w:rPr>
          <w:rFonts w:ascii="Serifa BT" w:hAnsi="Serifa BT"/>
          <w:sz w:val="24"/>
          <w:szCs w:val="24"/>
          <w:lang w:val="en-CA"/>
        </w:rPr>
        <w:t xml:space="preserve"> 2015, at </w:t>
      </w:r>
      <w:r w:rsidR="00C633EA">
        <w:rPr>
          <w:rFonts w:ascii="Serifa BT" w:hAnsi="Serifa BT"/>
          <w:sz w:val="24"/>
          <w:szCs w:val="24"/>
          <w:lang w:val="en-CA"/>
        </w:rPr>
        <w:t>10:</w:t>
      </w:r>
      <w:r w:rsidR="00D66CD8">
        <w:rPr>
          <w:rFonts w:ascii="Serifa BT" w:hAnsi="Serifa BT"/>
          <w:sz w:val="24"/>
          <w:szCs w:val="24"/>
          <w:lang w:val="en-CA"/>
        </w:rPr>
        <w:t xml:space="preserve"> 30 am.</w:t>
      </w:r>
      <w:r w:rsidR="00D66CD8">
        <w:rPr>
          <w:rFonts w:ascii="Serifa BT" w:hAnsi="Serifa BT"/>
          <w:sz w:val="24"/>
          <w:szCs w:val="24"/>
          <w:lang w:val="en-CA"/>
        </w:rPr>
        <w:br/>
      </w:r>
      <w:r w:rsidR="00D66CD8">
        <w:rPr>
          <w:rFonts w:ascii="Serifa BT" w:hAnsi="Serifa BT"/>
          <w:sz w:val="24"/>
          <w:szCs w:val="24"/>
          <w:lang w:val="en-CA"/>
        </w:rPr>
        <w:br/>
        <w:t>The believers of all parishes are invited to perform, at any time of the year, their own pilgrimage at the Ste. Cecilia cathedral-basilica to obtain the special favors of the Jubilee. An accompanying leaflet</w:t>
      </w:r>
      <w:r w:rsidR="00031295">
        <w:rPr>
          <w:rFonts w:ascii="Serifa BT" w:hAnsi="Serifa BT"/>
          <w:sz w:val="24"/>
          <w:szCs w:val="24"/>
          <w:lang w:val="en-CA"/>
        </w:rPr>
        <w:t xml:space="preserve"> will be available for them to go through</w:t>
      </w:r>
      <w:r w:rsidR="00D66CD8">
        <w:rPr>
          <w:rFonts w:ascii="Serifa BT" w:hAnsi="Serifa BT"/>
          <w:sz w:val="24"/>
          <w:szCs w:val="24"/>
          <w:lang w:val="en-CA"/>
        </w:rPr>
        <w:t xml:space="preserve"> this process.</w:t>
      </w:r>
    </w:p>
    <w:p w:rsidR="00F65EC5" w:rsidRDefault="00F65EC5" w:rsidP="00F65EC5">
      <w:pPr>
        <w:ind w:left="1440"/>
        <w:contextualSpacing/>
        <w:jc w:val="both"/>
        <w:rPr>
          <w:rFonts w:ascii="Serifa BT" w:hAnsi="Serifa BT"/>
          <w:sz w:val="24"/>
          <w:szCs w:val="24"/>
          <w:lang w:val="en-CA"/>
        </w:rPr>
      </w:pPr>
    </w:p>
    <w:p w:rsidR="00F65EC5" w:rsidRDefault="00031295" w:rsidP="00F65EC5">
      <w:pPr>
        <w:numPr>
          <w:ilvl w:val="1"/>
          <w:numId w:val="1"/>
        </w:numPr>
        <w:contextualSpacing/>
        <w:jc w:val="both"/>
        <w:rPr>
          <w:rFonts w:ascii="Serifa BT" w:hAnsi="Serifa BT"/>
          <w:sz w:val="24"/>
          <w:szCs w:val="24"/>
          <w:lang w:val="en-CA"/>
        </w:rPr>
      </w:pPr>
      <w:r w:rsidRPr="00C633EA">
        <w:rPr>
          <w:rFonts w:ascii="Serifa BT" w:hAnsi="Serifa BT"/>
          <w:b/>
          <w:sz w:val="24"/>
          <w:szCs w:val="24"/>
          <w:lang w:val="en-CA"/>
        </w:rPr>
        <w:t>The sacrament of forgiveness.</w:t>
      </w:r>
      <w:r w:rsidR="00F65EC5">
        <w:rPr>
          <w:rFonts w:ascii="Serifa BT" w:hAnsi="Serifa BT"/>
          <w:sz w:val="24"/>
          <w:szCs w:val="24"/>
          <w:lang w:val="en-CA"/>
        </w:rPr>
        <w:t xml:space="preserve"> </w:t>
      </w:r>
    </w:p>
    <w:p w:rsidR="00031295" w:rsidRDefault="00031295" w:rsidP="00F65EC5">
      <w:pPr>
        <w:ind w:left="1440"/>
        <w:contextualSpacing/>
        <w:jc w:val="both"/>
        <w:rPr>
          <w:rFonts w:ascii="Serifa BT" w:hAnsi="Serifa BT"/>
          <w:sz w:val="24"/>
          <w:szCs w:val="24"/>
          <w:lang w:val="en-CA"/>
        </w:rPr>
      </w:pPr>
      <w:r>
        <w:rPr>
          <w:rFonts w:ascii="Serifa BT" w:hAnsi="Serifa BT"/>
          <w:sz w:val="24"/>
          <w:szCs w:val="24"/>
          <w:lang w:val="en-CA"/>
        </w:rPr>
        <w:t>Since Lent is an opportune time for conversion and the exp</w:t>
      </w:r>
      <w:r w:rsidR="00C633EA">
        <w:rPr>
          <w:rFonts w:ascii="Serifa BT" w:hAnsi="Serifa BT"/>
          <w:sz w:val="24"/>
          <w:szCs w:val="24"/>
          <w:lang w:val="en-CA"/>
        </w:rPr>
        <w:t>ression of the divine m</w:t>
      </w:r>
      <w:r>
        <w:rPr>
          <w:rFonts w:ascii="Serifa BT" w:hAnsi="Serifa BT"/>
          <w:sz w:val="24"/>
          <w:szCs w:val="24"/>
          <w:lang w:val="en-CA"/>
        </w:rPr>
        <w:t>ercy of God, let’s take advantag</w:t>
      </w:r>
      <w:r w:rsidR="008A2178">
        <w:rPr>
          <w:rFonts w:ascii="Serifa BT" w:hAnsi="Serifa BT"/>
          <w:sz w:val="24"/>
          <w:szCs w:val="24"/>
          <w:lang w:val="en-CA"/>
        </w:rPr>
        <w:t xml:space="preserve">e of this liturgical season to propose more often that sacrament, explain its significance and its role in the </w:t>
      </w:r>
      <w:r w:rsidR="00D66F6C">
        <w:rPr>
          <w:rFonts w:ascii="Serifa BT" w:hAnsi="Serifa BT"/>
          <w:sz w:val="24"/>
          <w:szCs w:val="24"/>
          <w:lang w:val="en-CA"/>
        </w:rPr>
        <w:t xml:space="preserve">development of faith by the appropriate and adapted </w:t>
      </w:r>
      <w:r w:rsidR="00F65EC5">
        <w:rPr>
          <w:rFonts w:ascii="Serifa BT" w:hAnsi="Serifa BT"/>
          <w:sz w:val="24"/>
          <w:szCs w:val="24"/>
          <w:lang w:val="en-CA"/>
        </w:rPr>
        <w:t>catechetical</w:t>
      </w:r>
      <w:r w:rsidR="00D66F6C">
        <w:rPr>
          <w:rFonts w:ascii="Serifa BT" w:hAnsi="Serifa BT"/>
          <w:sz w:val="24"/>
          <w:szCs w:val="24"/>
          <w:lang w:val="en-CA"/>
        </w:rPr>
        <w:t xml:space="preserve"> studies</w:t>
      </w:r>
      <w:r w:rsidR="00C633EA">
        <w:rPr>
          <w:rFonts w:ascii="Serifa BT" w:hAnsi="Serifa BT"/>
          <w:sz w:val="24"/>
          <w:szCs w:val="24"/>
          <w:lang w:val="en-CA"/>
        </w:rPr>
        <w:t>,</w:t>
      </w:r>
      <w:r w:rsidR="00D66F6C">
        <w:rPr>
          <w:rFonts w:ascii="Serifa BT" w:hAnsi="Serifa BT"/>
          <w:sz w:val="24"/>
          <w:szCs w:val="24"/>
          <w:lang w:val="en-CA"/>
        </w:rPr>
        <w:t xml:space="preserve"> and celebrate this sacrament of Reconciliation with more fervor. It</w:t>
      </w:r>
      <w:r w:rsidR="00C633EA">
        <w:rPr>
          <w:rFonts w:ascii="Serifa BT" w:hAnsi="Serifa BT"/>
          <w:sz w:val="24"/>
          <w:szCs w:val="24"/>
          <w:lang w:val="en-CA"/>
        </w:rPr>
        <w:t xml:space="preserve"> i</w:t>
      </w:r>
      <w:r w:rsidR="00D66F6C">
        <w:rPr>
          <w:rFonts w:ascii="Serifa BT" w:hAnsi="Serifa BT"/>
          <w:sz w:val="24"/>
          <w:szCs w:val="24"/>
          <w:lang w:val="en-CA"/>
        </w:rPr>
        <w:t xml:space="preserve">s in this perspective that I will publish before Lent a pastoral letter </w:t>
      </w:r>
      <w:r w:rsidR="00F65EC5">
        <w:rPr>
          <w:rFonts w:ascii="Serifa BT" w:hAnsi="Serifa BT"/>
          <w:sz w:val="24"/>
          <w:szCs w:val="24"/>
          <w:lang w:val="en-CA"/>
        </w:rPr>
        <w:t xml:space="preserve">on </w:t>
      </w:r>
      <w:r w:rsidR="00D66F6C">
        <w:rPr>
          <w:rFonts w:ascii="Serifa BT" w:hAnsi="Serifa BT"/>
          <w:sz w:val="24"/>
          <w:szCs w:val="24"/>
          <w:lang w:val="en-CA"/>
        </w:rPr>
        <w:t>the sacrament of forgiveness.</w:t>
      </w:r>
    </w:p>
    <w:p w:rsidR="00F65EC5" w:rsidRPr="00F65EC5" w:rsidRDefault="00D66F6C" w:rsidP="00F65EC5">
      <w:pPr>
        <w:numPr>
          <w:ilvl w:val="1"/>
          <w:numId w:val="1"/>
        </w:numPr>
        <w:contextualSpacing/>
        <w:jc w:val="both"/>
        <w:rPr>
          <w:rFonts w:ascii="Serifa BT" w:hAnsi="Serifa BT"/>
          <w:sz w:val="24"/>
          <w:szCs w:val="24"/>
          <w:lang w:val="en-CA"/>
        </w:rPr>
      </w:pPr>
      <w:r w:rsidRPr="00C633EA">
        <w:rPr>
          <w:rFonts w:ascii="Serifa BT" w:hAnsi="Serifa BT"/>
          <w:b/>
          <w:sz w:val="24"/>
          <w:szCs w:val="24"/>
          <w:lang w:val="en-CA"/>
        </w:rPr>
        <w:t>Works of mercy</w:t>
      </w:r>
    </w:p>
    <w:p w:rsidR="00F65EC5" w:rsidRDefault="00D66F6C" w:rsidP="00F65EC5">
      <w:pPr>
        <w:ind w:left="1440"/>
        <w:contextualSpacing/>
        <w:jc w:val="both"/>
        <w:rPr>
          <w:rFonts w:ascii="Serifa BT" w:hAnsi="Serifa BT"/>
          <w:sz w:val="24"/>
          <w:szCs w:val="24"/>
          <w:lang w:val="en-CA"/>
        </w:rPr>
      </w:pPr>
      <w:r>
        <w:rPr>
          <w:rFonts w:ascii="Serifa BT" w:hAnsi="Serifa BT"/>
          <w:sz w:val="24"/>
          <w:szCs w:val="24"/>
          <w:lang w:val="en-CA"/>
        </w:rPr>
        <w:t>The Church suggests that</w:t>
      </w:r>
      <w:r w:rsidR="00F65EC5">
        <w:rPr>
          <w:rFonts w:ascii="Serifa BT" w:hAnsi="Serifa BT"/>
          <w:sz w:val="24"/>
          <w:szCs w:val="24"/>
          <w:lang w:val="en-CA"/>
        </w:rPr>
        <w:t>, during</w:t>
      </w:r>
      <w:r>
        <w:rPr>
          <w:rFonts w:ascii="Serifa BT" w:hAnsi="Serifa BT"/>
          <w:sz w:val="24"/>
          <w:szCs w:val="24"/>
          <w:lang w:val="en-CA"/>
        </w:rPr>
        <w:t xml:space="preserve"> this Jubilee</w:t>
      </w:r>
      <w:r w:rsidR="00F65EC5">
        <w:rPr>
          <w:rFonts w:ascii="Serifa BT" w:hAnsi="Serifa BT"/>
          <w:sz w:val="24"/>
          <w:szCs w:val="24"/>
          <w:lang w:val="en-CA"/>
        </w:rPr>
        <w:t>, we accomplish corpor</w:t>
      </w:r>
      <w:r>
        <w:rPr>
          <w:rFonts w:ascii="Serifa BT" w:hAnsi="Serifa BT"/>
          <w:sz w:val="24"/>
          <w:szCs w:val="24"/>
          <w:lang w:val="en-CA"/>
        </w:rPr>
        <w:t>al and spiritual works of mercy. We have to keep lending a hand to those who, here in Quebec, have much difficulty to make ends meet: single mothers and fathers, family living on a low salary, people who are unemployed or living miserably on welfare, homeless folks, unemployed youths, etc.</w:t>
      </w:r>
    </w:p>
    <w:p w:rsidR="00F65EC5" w:rsidRDefault="00F65EC5" w:rsidP="00F65EC5">
      <w:pPr>
        <w:ind w:left="1440"/>
        <w:contextualSpacing/>
        <w:jc w:val="both"/>
        <w:rPr>
          <w:rFonts w:ascii="Serifa BT" w:hAnsi="Serifa BT"/>
          <w:sz w:val="24"/>
          <w:szCs w:val="24"/>
          <w:lang w:val="en-CA"/>
        </w:rPr>
      </w:pPr>
    </w:p>
    <w:p w:rsidR="00F65EC5" w:rsidRDefault="00D66F6C" w:rsidP="00F65EC5">
      <w:pPr>
        <w:ind w:left="1440"/>
        <w:contextualSpacing/>
        <w:jc w:val="both"/>
        <w:rPr>
          <w:rFonts w:ascii="Serifa BT" w:hAnsi="Serifa BT"/>
          <w:sz w:val="24"/>
          <w:szCs w:val="24"/>
          <w:lang w:val="en-CA"/>
        </w:rPr>
      </w:pPr>
      <w:r>
        <w:rPr>
          <w:rFonts w:ascii="Serifa BT" w:hAnsi="Serifa BT"/>
          <w:sz w:val="24"/>
          <w:szCs w:val="24"/>
          <w:lang w:val="en-CA"/>
        </w:rPr>
        <w:t>Our charity and our fight for peace and justice must also reach our brothers an</w:t>
      </w:r>
      <w:r w:rsidR="00C633EA">
        <w:rPr>
          <w:rFonts w:ascii="Serifa BT" w:hAnsi="Serifa BT"/>
          <w:sz w:val="24"/>
          <w:szCs w:val="24"/>
          <w:lang w:val="en-CA"/>
        </w:rPr>
        <w:t>d sisters of the world. Presently</w:t>
      </w:r>
      <w:r>
        <w:rPr>
          <w:rFonts w:ascii="Serifa BT" w:hAnsi="Serifa BT"/>
          <w:sz w:val="24"/>
          <w:szCs w:val="24"/>
          <w:lang w:val="en-CA"/>
        </w:rPr>
        <w:t>, the welcome of the Syrian refugees</w:t>
      </w:r>
      <w:r w:rsidR="001D7334">
        <w:rPr>
          <w:rFonts w:ascii="Serifa BT" w:hAnsi="Serifa BT"/>
          <w:sz w:val="24"/>
          <w:szCs w:val="24"/>
          <w:lang w:val="en-CA"/>
        </w:rPr>
        <w:t xml:space="preserve"> gives us a unique occasion to contribute and support these brothers and sisters in humanity who fled their homeland because of violence and war.</w:t>
      </w:r>
    </w:p>
    <w:p w:rsidR="00F65EC5" w:rsidRDefault="00F65EC5" w:rsidP="00F65EC5">
      <w:pPr>
        <w:ind w:left="1440"/>
        <w:contextualSpacing/>
        <w:jc w:val="both"/>
        <w:rPr>
          <w:rFonts w:ascii="Serifa BT" w:hAnsi="Serifa BT"/>
          <w:sz w:val="24"/>
          <w:szCs w:val="24"/>
          <w:lang w:val="en-CA"/>
        </w:rPr>
      </w:pPr>
    </w:p>
    <w:p w:rsidR="001D7334" w:rsidRPr="001D7334" w:rsidRDefault="001D7334" w:rsidP="00F65EC5">
      <w:pPr>
        <w:ind w:left="1440"/>
        <w:contextualSpacing/>
        <w:jc w:val="both"/>
        <w:rPr>
          <w:rFonts w:ascii="Serifa BT" w:hAnsi="Serifa BT"/>
          <w:sz w:val="24"/>
          <w:szCs w:val="24"/>
          <w:lang w:val="en-CA"/>
        </w:rPr>
      </w:pPr>
      <w:r>
        <w:rPr>
          <w:rFonts w:ascii="Serifa BT" w:hAnsi="Serifa BT"/>
          <w:sz w:val="24"/>
          <w:szCs w:val="24"/>
          <w:lang w:val="en-CA"/>
        </w:rPr>
        <w:t>We must also support our Christian broth</w:t>
      </w:r>
      <w:r w:rsidR="00C633EA">
        <w:rPr>
          <w:rFonts w:ascii="Serifa BT" w:hAnsi="Serifa BT"/>
          <w:sz w:val="24"/>
          <w:szCs w:val="24"/>
          <w:lang w:val="en-CA"/>
        </w:rPr>
        <w:t>ers and sisters from the Middle-</w:t>
      </w:r>
      <w:r>
        <w:rPr>
          <w:rFonts w:ascii="Serifa BT" w:hAnsi="Serifa BT"/>
          <w:sz w:val="24"/>
          <w:szCs w:val="24"/>
          <w:lang w:val="en-CA"/>
        </w:rPr>
        <w:t xml:space="preserve">East who are persecuted </w:t>
      </w:r>
      <w:r w:rsidR="00C633EA">
        <w:rPr>
          <w:rFonts w:ascii="Serifa BT" w:hAnsi="Serifa BT"/>
          <w:sz w:val="24"/>
          <w:szCs w:val="24"/>
          <w:lang w:val="en-CA"/>
        </w:rPr>
        <w:t>for</w:t>
      </w:r>
      <w:r>
        <w:rPr>
          <w:rFonts w:ascii="Serifa BT" w:hAnsi="Serifa BT"/>
          <w:sz w:val="24"/>
          <w:szCs w:val="24"/>
          <w:lang w:val="en-CA"/>
        </w:rPr>
        <w:t xml:space="preserve"> their faith and who decided to testify their faith in an environment of dangers and threats.</w:t>
      </w:r>
    </w:p>
    <w:p w:rsidR="001D7334" w:rsidRDefault="001D7334" w:rsidP="001D7334">
      <w:pPr>
        <w:contextualSpacing/>
        <w:jc w:val="both"/>
        <w:rPr>
          <w:rFonts w:ascii="Serifa BT" w:hAnsi="Serifa BT"/>
          <w:sz w:val="24"/>
          <w:szCs w:val="24"/>
          <w:lang w:val="en-CA"/>
        </w:rPr>
      </w:pPr>
    </w:p>
    <w:p w:rsidR="001D7334" w:rsidRDefault="001D7334" w:rsidP="001D7334">
      <w:pPr>
        <w:contextualSpacing/>
        <w:jc w:val="both"/>
        <w:rPr>
          <w:rFonts w:ascii="Serifa BT" w:hAnsi="Serifa BT"/>
          <w:sz w:val="24"/>
          <w:szCs w:val="24"/>
          <w:lang w:val="en-CA"/>
        </w:rPr>
      </w:pPr>
    </w:p>
    <w:p w:rsidR="00AC51D1" w:rsidRDefault="00AC51D1" w:rsidP="00AC51D1">
      <w:pPr>
        <w:numPr>
          <w:ilvl w:val="0"/>
          <w:numId w:val="1"/>
        </w:numPr>
        <w:ind w:left="450" w:hanging="450"/>
        <w:contextualSpacing/>
        <w:jc w:val="both"/>
        <w:rPr>
          <w:rFonts w:ascii="Serifa BT" w:hAnsi="Serifa BT"/>
          <w:sz w:val="24"/>
          <w:szCs w:val="24"/>
          <w:lang w:val="en-CA"/>
        </w:rPr>
      </w:pPr>
      <w:r>
        <w:rPr>
          <w:rFonts w:ascii="Serifa BT" w:hAnsi="Serifa BT"/>
          <w:sz w:val="24"/>
          <w:szCs w:val="24"/>
          <w:lang w:val="en-CA"/>
        </w:rPr>
        <w:t>Let u</w:t>
      </w:r>
      <w:r w:rsidR="001D7334">
        <w:rPr>
          <w:rFonts w:ascii="Serifa BT" w:hAnsi="Serifa BT"/>
          <w:sz w:val="24"/>
          <w:szCs w:val="24"/>
          <w:lang w:val="en-CA"/>
        </w:rPr>
        <w:t xml:space="preserve">s make the most of this Jubilee and see the world with the eyes of the divine mercy of God. </w:t>
      </w:r>
      <w:r>
        <w:rPr>
          <w:rFonts w:ascii="Serifa BT" w:hAnsi="Serifa BT"/>
          <w:sz w:val="24"/>
          <w:szCs w:val="24"/>
          <w:lang w:val="en-CA"/>
        </w:rPr>
        <w:t>Let u</w:t>
      </w:r>
      <w:r w:rsidR="00C10F78">
        <w:rPr>
          <w:rFonts w:ascii="Serifa BT" w:hAnsi="Serifa BT"/>
          <w:sz w:val="24"/>
          <w:szCs w:val="24"/>
          <w:lang w:val="en-CA"/>
        </w:rPr>
        <w:t>s engage ourselves in our Christian communities, in our families</w:t>
      </w:r>
      <w:r w:rsidR="00C633EA">
        <w:rPr>
          <w:rFonts w:ascii="Serifa BT" w:hAnsi="Serifa BT"/>
          <w:sz w:val="24"/>
          <w:szCs w:val="24"/>
          <w:lang w:val="en-CA"/>
        </w:rPr>
        <w:t xml:space="preserve"> and our society, to experience</w:t>
      </w:r>
      <w:r w:rsidR="00C10F78">
        <w:rPr>
          <w:rFonts w:ascii="Serifa BT" w:hAnsi="Serifa BT"/>
          <w:sz w:val="24"/>
          <w:szCs w:val="24"/>
          <w:lang w:val="en-CA"/>
        </w:rPr>
        <w:t xml:space="preserve"> this Jubilee as a unique occasion of conversion, progression, support and transformation. Let’s look with God into others’ miseries and respond to their thirst of consolation and mercy.</w:t>
      </w:r>
    </w:p>
    <w:p w:rsidR="00AC51D1" w:rsidRDefault="00AC51D1" w:rsidP="00AC51D1">
      <w:pPr>
        <w:ind w:left="450"/>
        <w:contextualSpacing/>
        <w:jc w:val="both"/>
        <w:rPr>
          <w:rFonts w:ascii="Serifa BT" w:hAnsi="Serifa BT"/>
          <w:sz w:val="24"/>
          <w:szCs w:val="24"/>
          <w:lang w:val="en-CA"/>
        </w:rPr>
      </w:pPr>
    </w:p>
    <w:p w:rsidR="00FF573A" w:rsidRDefault="00C10F78" w:rsidP="008760A7">
      <w:pPr>
        <w:ind w:left="450" w:hanging="166"/>
        <w:contextualSpacing/>
        <w:jc w:val="both"/>
        <w:rPr>
          <w:rFonts w:ascii="Serifa BT" w:hAnsi="Serifa BT"/>
          <w:sz w:val="24"/>
          <w:szCs w:val="24"/>
          <w:lang w:val="en-CA"/>
        </w:rPr>
      </w:pPr>
      <w:r>
        <w:rPr>
          <w:rFonts w:ascii="Serifa BT" w:hAnsi="Serifa BT"/>
          <w:sz w:val="24"/>
          <w:szCs w:val="24"/>
          <w:lang w:val="en-CA"/>
        </w:rPr>
        <w:t xml:space="preserve">We must make of our </w:t>
      </w:r>
      <w:r w:rsidR="00C472F7">
        <w:rPr>
          <w:rFonts w:ascii="Serifa BT" w:hAnsi="Serifa BT"/>
          <w:sz w:val="24"/>
          <w:szCs w:val="24"/>
          <w:lang w:val="en-CA"/>
        </w:rPr>
        <w:t xml:space="preserve">living </w:t>
      </w:r>
      <w:r>
        <w:rPr>
          <w:rFonts w:ascii="Serifa BT" w:hAnsi="Serifa BT"/>
          <w:sz w:val="24"/>
          <w:szCs w:val="24"/>
          <w:lang w:val="en-CA"/>
        </w:rPr>
        <w:t>environment</w:t>
      </w:r>
      <w:r w:rsidR="00C472F7">
        <w:rPr>
          <w:rFonts w:ascii="Serifa BT" w:hAnsi="Serifa BT"/>
          <w:sz w:val="24"/>
          <w:szCs w:val="24"/>
          <w:lang w:val="en-CA"/>
        </w:rPr>
        <w:t>s</w:t>
      </w:r>
      <w:bookmarkStart w:id="0" w:name="_GoBack"/>
      <w:bookmarkEnd w:id="0"/>
      <w:r>
        <w:rPr>
          <w:rFonts w:ascii="Serifa BT" w:hAnsi="Serifa BT"/>
          <w:sz w:val="24"/>
          <w:szCs w:val="24"/>
          <w:lang w:val="en-CA"/>
        </w:rPr>
        <w:t xml:space="preserve"> “islands of mercy in the midst of the sea of indifference” (as </w:t>
      </w:r>
      <w:r w:rsidR="00C633EA">
        <w:rPr>
          <w:rFonts w:ascii="Serifa BT" w:hAnsi="Serifa BT"/>
          <w:sz w:val="24"/>
          <w:szCs w:val="24"/>
          <w:lang w:val="en-CA"/>
        </w:rPr>
        <w:t xml:space="preserve">said </w:t>
      </w:r>
      <w:r>
        <w:rPr>
          <w:rFonts w:ascii="Serifa BT" w:hAnsi="Serifa BT"/>
          <w:sz w:val="24"/>
          <w:szCs w:val="24"/>
          <w:lang w:val="en-CA"/>
        </w:rPr>
        <w:t xml:space="preserve">Pope Francis)! To the </w:t>
      </w:r>
      <w:r w:rsidR="00FF573A">
        <w:rPr>
          <w:rFonts w:ascii="Serifa BT" w:hAnsi="Serifa BT"/>
          <w:sz w:val="24"/>
          <w:szCs w:val="24"/>
          <w:lang w:val="en-CA"/>
        </w:rPr>
        <w:t xml:space="preserve">breath </w:t>
      </w:r>
      <w:r>
        <w:rPr>
          <w:rFonts w:ascii="Serifa BT" w:hAnsi="Serifa BT"/>
          <w:sz w:val="24"/>
          <w:szCs w:val="24"/>
          <w:lang w:val="en-CA"/>
        </w:rPr>
        <w:t>of the Holy Ghost</w:t>
      </w:r>
      <w:r w:rsidR="00FF573A">
        <w:rPr>
          <w:rFonts w:ascii="Serifa BT" w:hAnsi="Serifa BT"/>
          <w:sz w:val="24"/>
          <w:szCs w:val="24"/>
          <w:lang w:val="en-CA"/>
        </w:rPr>
        <w:t>, let us be modeled by the Savior Christ to be disciples “merciful as the Father”.</w:t>
      </w:r>
    </w:p>
    <w:p w:rsidR="00FF573A" w:rsidRDefault="00FF573A" w:rsidP="00FF573A">
      <w:pPr>
        <w:contextualSpacing/>
        <w:rPr>
          <w:rFonts w:ascii="Serifa BT" w:hAnsi="Serifa BT"/>
          <w:sz w:val="24"/>
          <w:szCs w:val="24"/>
          <w:lang w:val="en-CA"/>
        </w:rPr>
      </w:pPr>
    </w:p>
    <w:p w:rsidR="00FF573A" w:rsidRDefault="00FF573A" w:rsidP="00FF573A">
      <w:pPr>
        <w:contextualSpacing/>
        <w:rPr>
          <w:rFonts w:ascii="Serifa BT" w:hAnsi="Serifa BT"/>
          <w:sz w:val="24"/>
          <w:szCs w:val="24"/>
          <w:lang w:val="en-CA"/>
        </w:rPr>
      </w:pPr>
    </w:p>
    <w:p w:rsidR="00CD22DF" w:rsidRDefault="00AC51D1" w:rsidP="00FF573A">
      <w:pPr>
        <w:contextualSpacing/>
        <w:rPr>
          <w:rFonts w:ascii="Serifa BT" w:hAnsi="Serifa BT"/>
          <w:sz w:val="24"/>
          <w:szCs w:val="24"/>
          <w:lang w:val="en-CA"/>
        </w:rPr>
      </w:pPr>
      <w:r>
        <w:rPr>
          <w:rFonts w:ascii="Serifa BT" w:hAnsi="Serifa BT"/>
          <w:sz w:val="24"/>
          <w:szCs w:val="24"/>
          <w:lang w:val="en-CA"/>
        </w:rPr>
        <w:t>Given in</w:t>
      </w:r>
      <w:r w:rsidR="00FF573A">
        <w:rPr>
          <w:rFonts w:ascii="Serifa BT" w:hAnsi="Serifa BT"/>
          <w:sz w:val="24"/>
          <w:szCs w:val="24"/>
          <w:lang w:val="en-CA"/>
        </w:rPr>
        <w:t xml:space="preserve"> </w:t>
      </w:r>
      <w:proofErr w:type="spellStart"/>
      <w:r w:rsidR="00FF573A">
        <w:rPr>
          <w:rFonts w:ascii="Serifa BT" w:hAnsi="Serifa BT"/>
          <w:sz w:val="24"/>
          <w:szCs w:val="24"/>
          <w:lang w:val="en-CA"/>
        </w:rPr>
        <w:t>Salaberry</w:t>
      </w:r>
      <w:proofErr w:type="spellEnd"/>
      <w:r w:rsidR="00FF573A">
        <w:rPr>
          <w:rFonts w:ascii="Serifa BT" w:hAnsi="Serifa BT"/>
          <w:sz w:val="24"/>
          <w:szCs w:val="24"/>
          <w:lang w:val="en-CA"/>
        </w:rPr>
        <w:t xml:space="preserve">-de-Valleyfield, </w:t>
      </w:r>
      <w:r>
        <w:rPr>
          <w:rFonts w:ascii="Serifa BT" w:hAnsi="Serifa BT"/>
          <w:sz w:val="24"/>
          <w:szCs w:val="24"/>
          <w:lang w:val="en-CA"/>
        </w:rPr>
        <w:t xml:space="preserve">on </w:t>
      </w:r>
      <w:r w:rsidR="00FF573A">
        <w:rPr>
          <w:rFonts w:ascii="Serifa BT" w:hAnsi="Serifa BT"/>
          <w:sz w:val="24"/>
          <w:szCs w:val="24"/>
          <w:lang w:val="en-CA"/>
        </w:rPr>
        <w:t xml:space="preserve">December </w:t>
      </w:r>
      <w:r w:rsidR="004C530E">
        <w:rPr>
          <w:rFonts w:ascii="Serifa BT" w:hAnsi="Serifa BT"/>
          <w:sz w:val="24"/>
          <w:szCs w:val="24"/>
          <w:lang w:val="en-CA"/>
        </w:rPr>
        <w:t xml:space="preserve">the </w:t>
      </w:r>
      <w:r w:rsidR="00FF573A">
        <w:rPr>
          <w:rFonts w:ascii="Serifa BT" w:hAnsi="Serifa BT"/>
          <w:sz w:val="24"/>
          <w:szCs w:val="24"/>
          <w:lang w:val="en-CA"/>
        </w:rPr>
        <w:t>eight two thousand fifteen, the Feast of Immaculate Conception of the Virgin Mary.</w:t>
      </w:r>
      <w:r w:rsidR="001D7334" w:rsidRPr="00FF573A">
        <w:rPr>
          <w:rFonts w:ascii="Serifa BT" w:hAnsi="Serifa BT"/>
          <w:sz w:val="24"/>
          <w:szCs w:val="24"/>
          <w:lang w:val="en-CA"/>
        </w:rPr>
        <w:br/>
      </w:r>
    </w:p>
    <w:p w:rsidR="00FF573A" w:rsidRDefault="00FF573A" w:rsidP="00FF573A">
      <w:pPr>
        <w:contextualSpacing/>
        <w:rPr>
          <w:rFonts w:ascii="Serifa BT" w:hAnsi="Serifa BT"/>
          <w:sz w:val="24"/>
          <w:szCs w:val="24"/>
          <w:lang w:val="en-CA"/>
        </w:rPr>
      </w:pPr>
    </w:p>
    <w:p w:rsidR="00FF573A" w:rsidRPr="00FF573A" w:rsidRDefault="00FF573A" w:rsidP="00FF573A">
      <w:pPr>
        <w:contextualSpacing/>
        <w:rPr>
          <w:rFonts w:ascii="Serifa BT" w:hAnsi="Serifa BT"/>
          <w:sz w:val="24"/>
          <w:szCs w:val="24"/>
          <w:lang w:val="en-CA"/>
        </w:rPr>
      </w:pPr>
    </w:p>
    <w:p w:rsidR="00CD22DF" w:rsidRPr="00FF573A" w:rsidRDefault="00CD22DF" w:rsidP="00CD22DF">
      <w:pPr>
        <w:jc w:val="both"/>
        <w:rPr>
          <w:rFonts w:ascii="Serifa BT" w:hAnsi="Serifa BT"/>
          <w:sz w:val="24"/>
          <w:szCs w:val="24"/>
        </w:rPr>
      </w:pPr>
    </w:p>
    <w:p w:rsidR="00CD22DF" w:rsidRPr="00AE7FFA" w:rsidRDefault="00CD22DF" w:rsidP="00CD22DF">
      <w:pPr>
        <w:spacing w:after="0" w:line="240" w:lineRule="auto"/>
        <w:ind w:left="4246" w:firstLine="2"/>
        <w:jc w:val="both"/>
        <w:rPr>
          <w:rFonts w:ascii="Serifa BT" w:hAnsi="Serifa BT"/>
          <w:sz w:val="24"/>
          <w:szCs w:val="24"/>
          <w:lang w:val="en-CA"/>
        </w:rPr>
      </w:pPr>
      <w:r w:rsidRPr="00FF573A">
        <w:rPr>
          <w:rFonts w:ascii="Serifa BT" w:hAnsi="Serifa BT"/>
          <w:sz w:val="24"/>
          <w:szCs w:val="24"/>
        </w:rPr>
        <w:t xml:space="preserve">      </w:t>
      </w:r>
      <w:r w:rsidRPr="00AE7FFA">
        <w:rPr>
          <w:rFonts w:ascii="Serifa BT" w:hAnsi="Serifa BT"/>
          <w:sz w:val="28"/>
          <w:szCs w:val="28"/>
          <w:lang w:val="en-CA"/>
        </w:rPr>
        <w:sym w:font="Wingdings" w:char="F058"/>
      </w:r>
      <w:r w:rsidRPr="00AE7FFA">
        <w:rPr>
          <w:rFonts w:ascii="Serifa BT" w:hAnsi="Serifa BT"/>
          <w:sz w:val="24"/>
          <w:szCs w:val="24"/>
          <w:lang w:val="en-CA"/>
        </w:rPr>
        <w:t xml:space="preserve"> </w:t>
      </w:r>
      <w:r w:rsidRPr="00AE7FFA">
        <w:rPr>
          <w:rFonts w:ascii="Serifa BT" w:hAnsi="Serifa BT"/>
          <w:sz w:val="24"/>
          <w:szCs w:val="24"/>
          <w:lang w:val="en-CA"/>
        </w:rPr>
        <w:tab/>
        <w:t>Noël Simard</w:t>
      </w:r>
    </w:p>
    <w:p w:rsidR="00012872" w:rsidRPr="00C633EA" w:rsidRDefault="00FF573A" w:rsidP="00C633EA">
      <w:pPr>
        <w:spacing w:after="0" w:line="240" w:lineRule="auto"/>
        <w:ind w:left="4248" w:firstLine="706"/>
        <w:rPr>
          <w:rFonts w:ascii="Serifa BT" w:hAnsi="Serifa BT"/>
          <w:sz w:val="24"/>
          <w:szCs w:val="24"/>
          <w:lang w:val="en-CA"/>
        </w:rPr>
      </w:pPr>
      <w:r>
        <w:rPr>
          <w:rFonts w:ascii="Serifa BT" w:hAnsi="Serifa BT"/>
          <w:sz w:val="24"/>
          <w:szCs w:val="24"/>
          <w:lang w:val="en-CA"/>
        </w:rPr>
        <w:t>Bishop of</w:t>
      </w:r>
      <w:r w:rsidR="00CD22DF" w:rsidRPr="00AE7FFA">
        <w:rPr>
          <w:rFonts w:ascii="Serifa BT" w:hAnsi="Serifa BT"/>
          <w:sz w:val="24"/>
          <w:szCs w:val="24"/>
          <w:lang w:val="en-CA"/>
        </w:rPr>
        <w:t xml:space="preserve"> Valleyfield</w:t>
      </w:r>
    </w:p>
    <w:sectPr w:rsidR="00012872" w:rsidRPr="00C633E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erifa BT">
    <w:altName w:val="Cambria Math"/>
    <w:charset w:val="00"/>
    <w:family w:val="roman"/>
    <w:pitch w:val="variable"/>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D3566"/>
    <w:multiLevelType w:val="hybridMultilevel"/>
    <w:tmpl w:val="E8DE1098"/>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5A942594"/>
    <w:multiLevelType w:val="hybridMultilevel"/>
    <w:tmpl w:val="A63CDC36"/>
    <w:lvl w:ilvl="0" w:tplc="37820824">
      <w:start w:val="1"/>
      <w:numFmt w:val="lowerLetter"/>
      <w:lvlText w:val="%1)"/>
      <w:lvlJc w:val="left"/>
      <w:pPr>
        <w:ind w:left="810" w:hanging="360"/>
      </w:pPr>
      <w:rPr>
        <w:rFonts w:hint="default"/>
      </w:rPr>
    </w:lvl>
    <w:lvl w:ilvl="1" w:tplc="0C0C0019" w:tentative="1">
      <w:start w:val="1"/>
      <w:numFmt w:val="lowerLetter"/>
      <w:lvlText w:val="%2."/>
      <w:lvlJc w:val="left"/>
      <w:pPr>
        <w:ind w:left="1530" w:hanging="360"/>
      </w:pPr>
    </w:lvl>
    <w:lvl w:ilvl="2" w:tplc="0C0C001B" w:tentative="1">
      <w:start w:val="1"/>
      <w:numFmt w:val="lowerRoman"/>
      <w:lvlText w:val="%3."/>
      <w:lvlJc w:val="right"/>
      <w:pPr>
        <w:ind w:left="2250" w:hanging="180"/>
      </w:pPr>
    </w:lvl>
    <w:lvl w:ilvl="3" w:tplc="0C0C000F" w:tentative="1">
      <w:start w:val="1"/>
      <w:numFmt w:val="decimal"/>
      <w:lvlText w:val="%4."/>
      <w:lvlJc w:val="left"/>
      <w:pPr>
        <w:ind w:left="2970" w:hanging="360"/>
      </w:pPr>
    </w:lvl>
    <w:lvl w:ilvl="4" w:tplc="0C0C0019" w:tentative="1">
      <w:start w:val="1"/>
      <w:numFmt w:val="lowerLetter"/>
      <w:lvlText w:val="%5."/>
      <w:lvlJc w:val="left"/>
      <w:pPr>
        <w:ind w:left="3690" w:hanging="360"/>
      </w:pPr>
    </w:lvl>
    <w:lvl w:ilvl="5" w:tplc="0C0C001B" w:tentative="1">
      <w:start w:val="1"/>
      <w:numFmt w:val="lowerRoman"/>
      <w:lvlText w:val="%6."/>
      <w:lvlJc w:val="right"/>
      <w:pPr>
        <w:ind w:left="4410" w:hanging="180"/>
      </w:pPr>
    </w:lvl>
    <w:lvl w:ilvl="6" w:tplc="0C0C000F" w:tentative="1">
      <w:start w:val="1"/>
      <w:numFmt w:val="decimal"/>
      <w:lvlText w:val="%7."/>
      <w:lvlJc w:val="left"/>
      <w:pPr>
        <w:ind w:left="5130" w:hanging="360"/>
      </w:pPr>
    </w:lvl>
    <w:lvl w:ilvl="7" w:tplc="0C0C0019" w:tentative="1">
      <w:start w:val="1"/>
      <w:numFmt w:val="lowerLetter"/>
      <w:lvlText w:val="%8."/>
      <w:lvlJc w:val="left"/>
      <w:pPr>
        <w:ind w:left="5850" w:hanging="360"/>
      </w:pPr>
    </w:lvl>
    <w:lvl w:ilvl="8" w:tplc="0C0C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2DF"/>
    <w:rsid w:val="00012872"/>
    <w:rsid w:val="00025251"/>
    <w:rsid w:val="00031295"/>
    <w:rsid w:val="001341DE"/>
    <w:rsid w:val="001360E6"/>
    <w:rsid w:val="0018658C"/>
    <w:rsid w:val="001B5DD9"/>
    <w:rsid w:val="001D7334"/>
    <w:rsid w:val="0023639B"/>
    <w:rsid w:val="002F284D"/>
    <w:rsid w:val="00335014"/>
    <w:rsid w:val="004C530E"/>
    <w:rsid w:val="00753616"/>
    <w:rsid w:val="008760A7"/>
    <w:rsid w:val="008A2178"/>
    <w:rsid w:val="00974462"/>
    <w:rsid w:val="00AC51D1"/>
    <w:rsid w:val="00AE7FFA"/>
    <w:rsid w:val="00C10F78"/>
    <w:rsid w:val="00C472F7"/>
    <w:rsid w:val="00C557EB"/>
    <w:rsid w:val="00C633EA"/>
    <w:rsid w:val="00CD22DF"/>
    <w:rsid w:val="00D66CD8"/>
    <w:rsid w:val="00D66F6C"/>
    <w:rsid w:val="00F65EC5"/>
    <w:rsid w:val="00FF573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3480D-C188-4C58-A1A8-9D1B081A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D73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66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09496-39AE-474D-9523-D4B2D8D48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919</Words>
  <Characters>5059</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Ginette Leroux</dc:creator>
  <cp:keywords/>
  <dc:description/>
  <cp:lastModifiedBy>Pascale Grenier</cp:lastModifiedBy>
  <cp:revision>10</cp:revision>
  <dcterms:created xsi:type="dcterms:W3CDTF">2015-12-10T15:06:00Z</dcterms:created>
  <dcterms:modified xsi:type="dcterms:W3CDTF">2015-12-10T15:19:00Z</dcterms:modified>
</cp:coreProperties>
</file>