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C3" w:rsidRPr="00B837C3" w:rsidRDefault="00B837C3" w:rsidP="00B837C3">
      <w:pPr>
        <w:spacing w:before="240" w:after="120" w:line="240" w:lineRule="auto"/>
        <w:outlineLvl w:val="2"/>
        <w:rPr>
          <w:rFonts w:ascii="Georgia" w:eastAsia="Times New Roman" w:hAnsi="Georgia" w:cs="Times New Roman"/>
          <w:b/>
          <w:bCs/>
          <w:color w:val="3B3B3B"/>
          <w:sz w:val="27"/>
          <w:szCs w:val="27"/>
          <w:lang w:eastAsia="fr-CA"/>
        </w:rPr>
      </w:pPr>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59"/>
        <w:gridCol w:w="7825"/>
      </w:tblGrid>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divId w:val="2086292801"/>
              <w:rPr>
                <w:rFonts w:ascii="Helvetica" w:eastAsia="Times New Roman" w:hAnsi="Helvetica" w:cs="Helvetica"/>
                <w:sz w:val="21"/>
                <w:szCs w:val="21"/>
                <w:lang w:eastAsia="fr-CA"/>
              </w:rPr>
            </w:pPr>
            <w:r w:rsidRPr="00B837C3">
              <w:rPr>
                <w:rFonts w:ascii="Helvetica" w:eastAsia="Times New Roman" w:hAnsi="Helvetica" w:cs="Helvetica"/>
                <w:noProof/>
                <w:color w:val="0071B3"/>
                <w:sz w:val="21"/>
                <w:szCs w:val="21"/>
                <w:lang w:eastAsia="fr-CA"/>
              </w:rPr>
              <w:lastRenderedPageBreak/>
              <w:drawing>
                <wp:inline distT="0" distB="0" distL="0" distR="0" wp14:anchorId="3415B112" wp14:editId="48E49E35">
                  <wp:extent cx="1228725" cy="1228725"/>
                  <wp:effectExtent l="0" t="0" r="9525" b="9525"/>
                  <wp:docPr id="1" name="Image 1"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before="240" w:after="120" w:line="240" w:lineRule="auto"/>
              <w:outlineLvl w:val="1"/>
              <w:rPr>
                <w:rFonts w:ascii="Helvetica" w:eastAsia="Times New Roman" w:hAnsi="Helvetica" w:cs="Helvetica"/>
                <w:b/>
                <w:bCs/>
                <w:sz w:val="24"/>
                <w:szCs w:val="24"/>
                <w:lang w:eastAsia="fr-CA"/>
              </w:rPr>
            </w:pPr>
            <w:r w:rsidRPr="00B837C3">
              <w:rPr>
                <w:rFonts w:ascii="Comic Sans MS" w:eastAsia="Times New Roman" w:hAnsi="Comic Sans MS" w:cs="Helvetica"/>
                <w:b/>
                <w:bCs/>
                <w:color w:val="336699"/>
                <w:sz w:val="54"/>
                <w:szCs w:val="54"/>
                <w:lang w:eastAsia="fr-CA"/>
              </w:rPr>
              <w:t>INFO HEBDO</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Helvetica" w:eastAsia="Times New Roman" w:hAnsi="Helvetica" w:cs="Helvetica"/>
                <w:b/>
                <w:bCs/>
                <w:sz w:val="27"/>
                <w:szCs w:val="27"/>
                <w:lang w:eastAsia="fr-CA"/>
              </w:rPr>
              <w:t>24 janvier 2018     </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Helvetica" w:eastAsia="Times New Roman" w:hAnsi="Helvetica" w:cs="Helvetica"/>
                <w:b/>
                <w:bCs/>
                <w:sz w:val="27"/>
                <w:szCs w:val="27"/>
                <w:lang w:eastAsia="fr-CA"/>
              </w:rPr>
              <w:t>      </w:t>
            </w:r>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b/>
                <w:bCs/>
                <w:sz w:val="24"/>
                <w:szCs w:val="24"/>
                <w:lang w:eastAsia="fr-CA"/>
              </w:rPr>
              <w:t>ÉCHOS DIOCÉSAINS</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Helvetica" w:eastAsia="Times New Roman" w:hAnsi="Helvetica" w:cs="Helvetica"/>
                <w:noProof/>
                <w:sz w:val="21"/>
                <w:szCs w:val="21"/>
                <w:lang w:eastAsia="fr-CA"/>
              </w:rPr>
              <w:drawing>
                <wp:inline distT="0" distB="0" distL="0" distR="0" wp14:anchorId="3F36CDB1" wp14:editId="12D1E7D7">
                  <wp:extent cx="1680806" cy="1628775"/>
                  <wp:effectExtent l="0" t="0" r="0" b="0"/>
                  <wp:docPr id="2" name="Image 2" descr="http://www.diocesevalleyfield.org/sites/default/files/COMMUNICATIONS/ech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echo_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8006" cy="163575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Voici un texte rédigé par notre évêque Mgr Simard, à titre de président de l'Assemblée des évêques catholiques du Québec (AECQ).</w:t>
            </w: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hyperlink r:id="rId8" w:tgtFrame="_blank" w:history="1">
              <w:r w:rsidRPr="00B837C3">
                <w:rPr>
                  <w:rFonts w:ascii="Comic Sans MS" w:eastAsia="Times New Roman" w:hAnsi="Comic Sans MS" w:cs="Helvetica"/>
                  <w:b/>
                  <w:bCs/>
                  <w:color w:val="0071B3"/>
                  <w:sz w:val="21"/>
                  <w:szCs w:val="21"/>
                  <w:lang w:eastAsia="fr-CA"/>
                </w:rPr>
                <w:t>« Lève-toi, va, approche-toi, écoute »</w:t>
              </w:r>
            </w:hyperlink>
            <w:r w:rsidRPr="00B837C3">
              <w:rPr>
                <w:rFonts w:ascii="Comic Sans MS" w:eastAsia="Times New Roman" w:hAnsi="Comic Sans MS" w:cs="Helvetica"/>
                <w:sz w:val="21"/>
                <w:szCs w:val="21"/>
                <w:lang w:eastAsia="fr-CA"/>
              </w:rPr>
              <w:t>. Ce message fait suite à la toute dernière visite </w:t>
            </w:r>
            <w:r w:rsidRPr="00B837C3">
              <w:rPr>
                <w:rFonts w:ascii="Comic Sans MS" w:eastAsia="Times New Roman" w:hAnsi="Comic Sans MS" w:cs="Helvetica"/>
                <w:i/>
                <w:iCs/>
                <w:sz w:val="21"/>
                <w:szCs w:val="21"/>
                <w:lang w:eastAsia="fr-CA"/>
              </w:rPr>
              <w:t>ad limina</w:t>
            </w:r>
            <w:r w:rsidRPr="00B837C3">
              <w:rPr>
                <w:rFonts w:ascii="Comic Sans MS" w:eastAsia="Times New Roman" w:hAnsi="Comic Sans MS" w:cs="Helvetica"/>
                <w:sz w:val="21"/>
                <w:szCs w:val="21"/>
                <w:lang w:eastAsia="fr-CA"/>
              </w:rPr>
              <w:t> des évêques catholiques du Québec. Il s’adresse à l’ensemble des croyants et de la population québécoise et vise à partager l’expérience de cette visite, et l’inspiration commune que les évêques catholiques en retirent pour la suite de leur mission d’évangélisation ici au Québec. Ce document veut faire écho des échanges stimulants vécus lors des visites des divers dicastères de la Curie romaine, des rencontres avec le pape François, et surtout traduire l’enthousiasme et l’espérance des évêques suite à cette expérience unique.</w:t>
            </w: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b/>
                <w:bCs/>
                <w:sz w:val="21"/>
                <w:szCs w:val="21"/>
                <w:lang w:eastAsia="fr-CA"/>
              </w:rPr>
              <w:t>Semaine de prière pour l'unité des Chrétiens :</w:t>
            </w:r>
            <w:r w:rsidRPr="00B837C3">
              <w:rPr>
                <w:rFonts w:ascii="Comic Sans MS" w:eastAsia="Times New Roman" w:hAnsi="Comic Sans MS" w:cs="Helvetica"/>
                <w:sz w:val="21"/>
                <w:szCs w:val="21"/>
                <w:lang w:eastAsia="fr-CA"/>
              </w:rPr>
              <w:t> Chaque année, entre le 18 janvier et le 25 janvier, les Chrétiens du monde entier sont invités à célébrer une Semaine de prière pour l'unité des Chrétiens.</w:t>
            </w:r>
          </w:p>
          <w:p w:rsidR="00B837C3" w:rsidRPr="00B837C3" w:rsidRDefault="00B837C3" w:rsidP="00B837C3">
            <w:pPr>
              <w:spacing w:after="0"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Pour mieux vivre cette semaine, vous êtes invités à utiliser les</w:t>
            </w:r>
            <w:r w:rsidRPr="00B837C3">
              <w:rPr>
                <w:rFonts w:ascii="Comic Sans MS" w:eastAsia="Times New Roman" w:hAnsi="Comic Sans MS" w:cs="Helvetica"/>
                <w:b/>
                <w:bCs/>
                <w:sz w:val="21"/>
                <w:szCs w:val="21"/>
                <w:lang w:eastAsia="fr-CA"/>
              </w:rPr>
              <w:t> </w:t>
            </w:r>
            <w:hyperlink r:id="rId9" w:tgtFrame="_blank" w:history="1">
              <w:r w:rsidRPr="00B837C3">
                <w:rPr>
                  <w:rFonts w:ascii="Comic Sans MS" w:eastAsia="Times New Roman" w:hAnsi="Comic Sans MS" w:cs="Helvetica"/>
                  <w:b/>
                  <w:bCs/>
                  <w:color w:val="0071B3"/>
                  <w:sz w:val="21"/>
                  <w:szCs w:val="21"/>
                  <w:u w:val="single"/>
                  <w:lang w:eastAsia="fr-CA"/>
                </w:rPr>
                <w:t>ressources</w:t>
              </w:r>
            </w:hyperlink>
            <w:r w:rsidRPr="00B837C3">
              <w:rPr>
                <w:rFonts w:ascii="Comic Sans MS" w:eastAsia="Times New Roman" w:hAnsi="Comic Sans MS" w:cs="Helvetica"/>
                <w:b/>
                <w:bCs/>
                <w:sz w:val="21"/>
                <w:szCs w:val="21"/>
                <w:lang w:eastAsia="fr-CA"/>
              </w:rPr>
              <w:t> liturgiques </w:t>
            </w:r>
            <w:r w:rsidRPr="00B837C3">
              <w:rPr>
                <w:rFonts w:ascii="Comic Sans MS" w:eastAsia="Times New Roman" w:hAnsi="Comic Sans MS" w:cs="Helvetica"/>
                <w:sz w:val="21"/>
                <w:szCs w:val="21"/>
                <w:lang w:eastAsia="fr-CA"/>
              </w:rPr>
              <w:t xml:space="preserve">mises de l'avant par le Conseil canadien des Églises et ses partenaires </w:t>
            </w:r>
            <w:r>
              <w:rPr>
                <w:rFonts w:ascii="Comic Sans MS" w:eastAsia="Times New Roman" w:hAnsi="Comic Sans MS" w:cs="Helvetica"/>
                <w:sz w:val="21"/>
                <w:szCs w:val="21"/>
                <w:lang w:eastAsia="fr-CA"/>
              </w:rPr>
              <w:t>œcuméniques</w:t>
            </w:r>
            <w:r w:rsidRPr="00B837C3">
              <w:rPr>
                <w:rFonts w:ascii="Comic Sans MS" w:eastAsia="Times New Roman" w:hAnsi="Comic Sans MS" w:cs="Helvetica"/>
                <w:sz w:val="21"/>
                <w:szCs w:val="21"/>
                <w:lang w:eastAsia="fr-CA"/>
              </w:rPr>
              <w:t>, le Centre canadien d'</w:t>
            </w:r>
            <w:r>
              <w:rPr>
                <w:rFonts w:ascii="Comic Sans MS" w:eastAsia="Times New Roman" w:hAnsi="Comic Sans MS" w:cs="Helvetica"/>
                <w:sz w:val="21"/>
                <w:szCs w:val="21"/>
                <w:lang w:eastAsia="fr-CA"/>
              </w:rPr>
              <w:t>œcuménisme</w:t>
            </w:r>
            <w:r w:rsidRPr="00B837C3">
              <w:rPr>
                <w:rFonts w:ascii="Comic Sans MS" w:eastAsia="Times New Roman" w:hAnsi="Comic Sans MS" w:cs="Helvetica"/>
                <w:sz w:val="21"/>
                <w:szCs w:val="21"/>
                <w:lang w:eastAsia="fr-CA"/>
              </w:rPr>
              <w:t xml:space="preserve"> et le Centre d'</w:t>
            </w:r>
            <w:r>
              <w:rPr>
                <w:rFonts w:ascii="Comic Sans MS" w:eastAsia="Times New Roman" w:hAnsi="Comic Sans MS" w:cs="Helvetica"/>
                <w:sz w:val="21"/>
                <w:szCs w:val="21"/>
                <w:lang w:eastAsia="fr-CA"/>
              </w:rPr>
              <w:t>œcuménisme</w:t>
            </w:r>
            <w:bookmarkStart w:id="0" w:name="_GoBack"/>
            <w:bookmarkEnd w:id="0"/>
            <w:r w:rsidRPr="00B837C3">
              <w:rPr>
                <w:rFonts w:ascii="Comic Sans MS" w:eastAsia="Times New Roman" w:hAnsi="Comic Sans MS" w:cs="Helvetica"/>
                <w:sz w:val="21"/>
                <w:szCs w:val="21"/>
                <w:lang w:eastAsia="fr-CA"/>
              </w:rPr>
              <w:t xml:space="preserve"> des Prairies.</w:t>
            </w:r>
          </w:p>
          <w:p w:rsidR="00B837C3" w:rsidRPr="00B837C3" w:rsidRDefault="00B837C3" w:rsidP="00B837C3">
            <w:pPr>
              <w:spacing w:after="0" w:line="240" w:lineRule="auto"/>
              <w:rPr>
                <w:rFonts w:ascii="Helvetica" w:eastAsia="Times New Roman" w:hAnsi="Helvetica" w:cs="Helvetica"/>
                <w:sz w:val="21"/>
                <w:szCs w:val="21"/>
                <w:lang w:eastAsia="fr-CA"/>
              </w:rPr>
            </w:pPr>
          </w:p>
          <w:p w:rsidR="00B837C3" w:rsidRPr="00B837C3" w:rsidRDefault="00B837C3" w:rsidP="00B837C3">
            <w:pPr>
              <w:spacing w:after="0" w:line="240" w:lineRule="auto"/>
              <w:rPr>
                <w:rFonts w:ascii="Helvetica" w:eastAsia="Times New Roman" w:hAnsi="Helvetica" w:cs="Helvetica"/>
                <w:sz w:val="21"/>
                <w:szCs w:val="21"/>
                <w:lang w:eastAsia="fr-CA"/>
              </w:rPr>
            </w:pPr>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837C3" w:rsidRPr="00B837C3" w:rsidRDefault="00B837C3" w:rsidP="00B837C3">
            <w:pPr>
              <w:spacing w:after="288" w:line="240" w:lineRule="auto"/>
              <w:jc w:val="center"/>
              <w:rPr>
                <w:rFonts w:ascii="Helvetica" w:eastAsia="Times New Roman" w:hAnsi="Helvetica" w:cs="Helvetica"/>
                <w:sz w:val="18"/>
                <w:szCs w:val="18"/>
                <w:lang w:eastAsia="fr-CA"/>
              </w:rPr>
            </w:pPr>
          </w:p>
          <w:p w:rsidR="00B837C3" w:rsidRPr="00B837C3" w:rsidRDefault="00B837C3" w:rsidP="00B837C3">
            <w:pPr>
              <w:spacing w:after="288" w:line="240" w:lineRule="auto"/>
              <w:jc w:val="center"/>
              <w:rPr>
                <w:rFonts w:ascii="Helvetica" w:eastAsia="Times New Roman" w:hAnsi="Helvetica" w:cs="Helvetica"/>
                <w:sz w:val="18"/>
                <w:szCs w:val="18"/>
                <w:lang w:eastAsia="fr-CA"/>
              </w:rPr>
            </w:pPr>
            <w:r w:rsidRPr="00B837C3">
              <w:rPr>
                <w:rFonts w:ascii="Comic Sans MS" w:eastAsia="Times New Roman" w:hAnsi="Comic Sans MS" w:cs="Helvetica"/>
                <w:b/>
                <w:bCs/>
                <w:sz w:val="24"/>
                <w:szCs w:val="24"/>
                <w:lang w:eastAsia="fr-CA"/>
              </w:rPr>
              <w:t>OYEZ! OYEZ!</w:t>
            </w:r>
          </w:p>
          <w:p w:rsidR="00B837C3" w:rsidRPr="00B837C3" w:rsidRDefault="00B837C3" w:rsidP="00B837C3">
            <w:pPr>
              <w:spacing w:after="288" w:line="240" w:lineRule="auto"/>
              <w:jc w:val="center"/>
              <w:rPr>
                <w:rFonts w:ascii="Helvetica" w:eastAsia="Times New Roman" w:hAnsi="Helvetica" w:cs="Helvetica"/>
                <w:sz w:val="18"/>
                <w:szCs w:val="18"/>
                <w:lang w:eastAsia="fr-CA"/>
              </w:rPr>
            </w:pPr>
            <w:r w:rsidRPr="00B837C3">
              <w:rPr>
                <w:rFonts w:ascii="Comic Sans MS" w:eastAsia="Times New Roman" w:hAnsi="Comic Sans MS" w:cs="Helvetica"/>
                <w:b/>
                <w:bCs/>
                <w:sz w:val="24"/>
                <w:szCs w:val="24"/>
                <w:lang w:eastAsia="fr-CA"/>
              </w:rPr>
              <w:t>NOUVELLES DIOCÉSAINES</w:t>
            </w:r>
          </w:p>
          <w:p w:rsidR="00B837C3" w:rsidRPr="00B837C3" w:rsidRDefault="00B837C3" w:rsidP="00B837C3">
            <w:pPr>
              <w:spacing w:after="288" w:line="240" w:lineRule="auto"/>
              <w:jc w:val="center"/>
              <w:rPr>
                <w:rFonts w:ascii="Helvetica" w:eastAsia="Times New Roman" w:hAnsi="Helvetica" w:cs="Helvetica"/>
                <w:sz w:val="18"/>
                <w:szCs w:val="18"/>
                <w:lang w:eastAsia="fr-CA"/>
              </w:rPr>
            </w:pPr>
            <w:r w:rsidRPr="00B837C3">
              <w:rPr>
                <w:rFonts w:ascii="Helvetica" w:eastAsia="Times New Roman" w:hAnsi="Helvetica" w:cs="Helvetica"/>
                <w:b/>
                <w:bCs/>
                <w:noProof/>
                <w:sz w:val="24"/>
                <w:szCs w:val="24"/>
                <w:lang w:eastAsia="fr-CA"/>
              </w:rPr>
              <w:lastRenderedPageBreak/>
              <w:drawing>
                <wp:inline distT="0" distB="0" distL="0" distR="0" wp14:anchorId="347DC416" wp14:editId="29ECA2B5">
                  <wp:extent cx="1332646" cy="1981200"/>
                  <wp:effectExtent l="0" t="0" r="1270" b="0"/>
                  <wp:docPr id="3" name="Image 3"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ctualites/heraut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4657" cy="198418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numPr>
                <w:ilvl w:val="0"/>
                <w:numId w:val="1"/>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b/>
                <w:bCs/>
                <w:sz w:val="21"/>
                <w:szCs w:val="21"/>
                <w:lang w:eastAsia="fr-CA"/>
              </w:rPr>
              <w:t>Offres d'emplois :</w:t>
            </w:r>
          </w:p>
          <w:p w:rsidR="00B837C3" w:rsidRPr="00B837C3" w:rsidRDefault="00B837C3" w:rsidP="00B837C3">
            <w:pPr>
              <w:spacing w:after="288" w:line="240" w:lineRule="auto"/>
              <w:rPr>
                <w:rFonts w:ascii="Helvetica" w:eastAsia="Times New Roman" w:hAnsi="Helvetica" w:cs="Helvetica"/>
                <w:sz w:val="18"/>
                <w:szCs w:val="18"/>
                <w:lang w:eastAsia="fr-CA"/>
              </w:rPr>
            </w:pPr>
            <w:hyperlink r:id="rId11" w:tgtFrame="_top" w:history="1">
              <w:r w:rsidRPr="00B837C3">
                <w:rPr>
                  <w:rFonts w:ascii="Comic Sans MS" w:eastAsia="Times New Roman" w:hAnsi="Comic Sans MS" w:cs="Helvetica"/>
                  <w:color w:val="0071B3"/>
                  <w:sz w:val="21"/>
                  <w:szCs w:val="21"/>
                  <w:u w:val="single"/>
                  <w:lang w:eastAsia="fr-CA"/>
                </w:rPr>
                <w:t>Directeur ou directrice général(e) chez Mission chez Nous</w:t>
              </w:r>
            </w:hyperlink>
            <w:r w:rsidRPr="00B837C3">
              <w:rPr>
                <w:rFonts w:ascii="Comic Sans MS" w:eastAsia="Times New Roman" w:hAnsi="Comic Sans MS" w:cs="Helvetica"/>
                <w:sz w:val="21"/>
                <w:szCs w:val="21"/>
                <w:lang w:eastAsia="fr-CA"/>
              </w:rPr>
              <w:t> (organisme de bienfaisance)                                                                     </w:t>
            </w:r>
          </w:p>
          <w:p w:rsidR="00B837C3" w:rsidRPr="00B837C3" w:rsidRDefault="00B837C3" w:rsidP="00B837C3">
            <w:pPr>
              <w:spacing w:after="288" w:line="240" w:lineRule="auto"/>
              <w:rPr>
                <w:rFonts w:ascii="Helvetica" w:eastAsia="Times New Roman" w:hAnsi="Helvetica" w:cs="Helvetica"/>
                <w:sz w:val="18"/>
                <w:szCs w:val="18"/>
                <w:lang w:eastAsia="fr-CA"/>
              </w:rPr>
            </w:pPr>
            <w:hyperlink r:id="rId12" w:tgtFrame="_blank" w:history="1">
              <w:r w:rsidRPr="00B837C3">
                <w:rPr>
                  <w:rFonts w:ascii="Comic Sans MS" w:eastAsia="Times New Roman" w:hAnsi="Comic Sans MS" w:cs="Helvetica"/>
                  <w:color w:val="0071B3"/>
                  <w:sz w:val="21"/>
                  <w:szCs w:val="21"/>
                  <w:u w:val="single"/>
                  <w:lang w:eastAsia="fr-CA"/>
                </w:rPr>
                <w:t>Archiviste pour le Centre d'archives Mgr-Antoine-Racine</w:t>
              </w:r>
            </w:hyperlink>
            <w:r w:rsidRPr="00B837C3">
              <w:rPr>
                <w:rFonts w:ascii="Comic Sans MS" w:eastAsia="Times New Roman" w:hAnsi="Comic Sans MS" w:cs="Helvetica"/>
                <w:sz w:val="21"/>
                <w:szCs w:val="21"/>
                <w:lang w:eastAsia="fr-CA"/>
              </w:rPr>
              <w:t> à Sherbrooke</w:t>
            </w:r>
          </w:p>
          <w:p w:rsidR="00B837C3" w:rsidRPr="00B837C3" w:rsidRDefault="00B837C3" w:rsidP="00B837C3">
            <w:pPr>
              <w:spacing w:after="0" w:line="240" w:lineRule="auto"/>
              <w:ind w:left="720"/>
              <w:rPr>
                <w:rFonts w:ascii="Helvetica" w:eastAsia="Times New Roman" w:hAnsi="Helvetica" w:cs="Helvetica"/>
                <w:sz w:val="21"/>
                <w:szCs w:val="21"/>
                <w:lang w:eastAsia="fr-CA"/>
              </w:rPr>
            </w:pP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sz w:val="21"/>
                <w:szCs w:val="21"/>
                <w:lang w:eastAsia="fr-CA"/>
              </w:rPr>
              <w:lastRenderedPageBreak/>
              <w:t>M. Gilles Lavigne, économe diocésain, sera en vacances à partir du 25 janvier, et de retour au travail le 5 janvier 2018.</w:t>
            </w: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sz w:val="21"/>
                <w:szCs w:val="21"/>
                <w:lang w:eastAsia="fr-CA"/>
              </w:rPr>
              <w:t xml:space="preserve">L’abbé Jean Trudeau s’est fracturé une hanche le 16 janvier et sera en convalescence pour les prochaines semaines. Pour toutes demandes concernant la chancellerie, communiquez avec Madame Lise Simoneau </w:t>
            </w:r>
            <w:proofErr w:type="gramStart"/>
            <w:r w:rsidRPr="00B837C3">
              <w:rPr>
                <w:rFonts w:ascii="Comic Sans MS" w:eastAsia="Times New Roman" w:hAnsi="Comic Sans MS" w:cs="Helvetica"/>
                <w:sz w:val="21"/>
                <w:szCs w:val="21"/>
                <w:lang w:eastAsia="fr-CA"/>
              </w:rPr>
              <w:t>au 450-373-8122 poste</w:t>
            </w:r>
            <w:proofErr w:type="gramEnd"/>
            <w:r w:rsidRPr="00B837C3">
              <w:rPr>
                <w:rFonts w:ascii="Comic Sans MS" w:eastAsia="Times New Roman" w:hAnsi="Comic Sans MS" w:cs="Helvetica"/>
                <w:sz w:val="21"/>
                <w:szCs w:val="21"/>
                <w:lang w:eastAsia="fr-CA"/>
              </w:rPr>
              <w:t xml:space="preserve"> 247. </w:t>
            </w:r>
            <w:r w:rsidRPr="00B837C3">
              <w:rPr>
                <w:rFonts w:ascii="Comic Sans MS" w:eastAsia="Times New Roman" w:hAnsi="Comic Sans MS" w:cs="Helvetica"/>
                <w:b/>
                <w:bCs/>
                <w:sz w:val="21"/>
                <w:szCs w:val="21"/>
                <w:lang w:eastAsia="fr-CA"/>
              </w:rPr>
              <w:t>Nous souhaitons à Jean un prompt rétablissement!</w:t>
            </w: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sz w:val="21"/>
                <w:szCs w:val="21"/>
                <w:lang w:eastAsia="fr-CA"/>
              </w:rPr>
              <w:t>Vous pouvez visionner ici l'</w:t>
            </w:r>
            <w:hyperlink r:id="rId13" w:tgtFrame="_blank" w:history="1">
              <w:r w:rsidRPr="00B837C3">
                <w:rPr>
                  <w:rFonts w:ascii="Comic Sans MS" w:eastAsia="Times New Roman" w:hAnsi="Comic Sans MS" w:cs="Helvetica"/>
                  <w:color w:val="0071B3"/>
                  <w:sz w:val="21"/>
                  <w:szCs w:val="21"/>
                  <w:u w:val="single"/>
                  <w:lang w:eastAsia="fr-CA"/>
                </w:rPr>
                <w:t>entrevue du 10 décembre dernier</w:t>
              </w:r>
            </w:hyperlink>
            <w:r w:rsidRPr="00B837C3">
              <w:rPr>
                <w:rFonts w:ascii="Comic Sans MS" w:eastAsia="Times New Roman" w:hAnsi="Comic Sans MS" w:cs="Helvetica"/>
                <w:sz w:val="21"/>
                <w:szCs w:val="21"/>
                <w:lang w:eastAsia="fr-CA"/>
              </w:rPr>
              <w:t xml:space="preserve"> réalisée avec l'abbé Richard Wallot sur son voyage en Terre Sainte, sur les ondes de la </w:t>
            </w:r>
            <w:proofErr w:type="spellStart"/>
            <w:r w:rsidRPr="00B837C3">
              <w:rPr>
                <w:rFonts w:ascii="Comic Sans MS" w:eastAsia="Times New Roman" w:hAnsi="Comic Sans MS" w:cs="Helvetica"/>
                <w:sz w:val="21"/>
                <w:szCs w:val="21"/>
                <w:lang w:eastAsia="fr-CA"/>
              </w:rPr>
              <w:t>télécommunautaire</w:t>
            </w:r>
            <w:proofErr w:type="spellEnd"/>
            <w:r w:rsidRPr="00B837C3">
              <w:rPr>
                <w:rFonts w:ascii="Comic Sans MS" w:eastAsia="Times New Roman" w:hAnsi="Comic Sans MS" w:cs="Helvetica"/>
                <w:sz w:val="21"/>
                <w:szCs w:val="21"/>
                <w:lang w:eastAsia="fr-CA"/>
              </w:rPr>
              <w:t xml:space="preserve"> CSur.tv</w:t>
            </w: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hyperlink r:id="rId14" w:tgtFrame="_blank" w:history="1">
              <w:r w:rsidRPr="00B837C3">
                <w:rPr>
                  <w:rFonts w:ascii="Comic Sans MS" w:eastAsia="Times New Roman" w:hAnsi="Comic Sans MS" w:cs="Helvetica"/>
                  <w:color w:val="0071B3"/>
                  <w:sz w:val="21"/>
                  <w:szCs w:val="21"/>
                  <w:u w:val="single"/>
                  <w:lang w:eastAsia="fr-CA"/>
                </w:rPr>
                <w:t>Sessions de préparation au mariage  dans le diocèse </w:t>
              </w:r>
            </w:hyperlink>
            <w:r w:rsidRPr="00B837C3">
              <w:rPr>
                <w:rFonts w:ascii="Comic Sans MS" w:eastAsia="Times New Roman" w:hAnsi="Comic Sans MS" w:cs="Helvetica"/>
                <w:sz w:val="21"/>
                <w:szCs w:val="21"/>
                <w:lang w:eastAsia="fr-CA"/>
              </w:rPr>
              <w:t>: le 7 avril 2018 à la basilique-cathédrale Sainte-Cécile de 14h à 20h, et la fin de semaine du 20 au 22 avril 2018 à Sainte-Marguerite-d'Youville.</w:t>
            </w: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sz w:val="21"/>
                <w:szCs w:val="21"/>
                <w:lang w:eastAsia="fr-CA"/>
              </w:rPr>
              <w:t>Retour des </w:t>
            </w:r>
            <w:hyperlink r:id="rId15" w:tgtFrame="_blank" w:history="1">
              <w:r w:rsidRPr="00B837C3">
                <w:rPr>
                  <w:rFonts w:ascii="Comic Sans MS" w:eastAsia="Times New Roman" w:hAnsi="Comic Sans MS" w:cs="Helvetica"/>
                  <w:color w:val="0071B3"/>
                  <w:sz w:val="21"/>
                  <w:szCs w:val="21"/>
                  <w:u w:val="single"/>
                  <w:lang w:eastAsia="fr-CA"/>
                </w:rPr>
                <w:t>visites de la basilique-cathédrale Sainte-Cécile</w:t>
              </w:r>
            </w:hyperlink>
            <w:r w:rsidRPr="00B837C3">
              <w:rPr>
                <w:rFonts w:ascii="Comic Sans MS" w:eastAsia="Times New Roman" w:hAnsi="Comic Sans MS" w:cs="Helvetica"/>
                <w:sz w:val="21"/>
                <w:szCs w:val="21"/>
                <w:lang w:eastAsia="fr-CA"/>
              </w:rPr>
              <w:t> avec le </w:t>
            </w:r>
            <w:r w:rsidRPr="00B837C3">
              <w:rPr>
                <w:rFonts w:ascii="Comic Sans MS" w:eastAsia="Times New Roman" w:hAnsi="Comic Sans MS" w:cs="Helvetica"/>
                <w:b/>
                <w:bCs/>
                <w:sz w:val="21"/>
                <w:szCs w:val="21"/>
                <w:lang w:eastAsia="fr-CA"/>
              </w:rPr>
              <w:t>MUSO </w:t>
            </w:r>
            <w:r w:rsidRPr="00B837C3">
              <w:rPr>
                <w:rFonts w:ascii="Comic Sans MS" w:eastAsia="Times New Roman" w:hAnsi="Comic Sans MS" w:cs="Helvetica"/>
                <w:sz w:val="21"/>
                <w:szCs w:val="21"/>
                <w:lang w:eastAsia="fr-CA"/>
              </w:rPr>
              <w:t>les dimanches</w:t>
            </w:r>
            <w:r w:rsidRPr="00B837C3">
              <w:rPr>
                <w:rFonts w:ascii="Comic Sans MS" w:eastAsia="Times New Roman" w:hAnsi="Comic Sans MS" w:cs="Helvetica"/>
                <w:b/>
                <w:bCs/>
                <w:sz w:val="18"/>
                <w:szCs w:val="18"/>
                <w:lang w:eastAsia="fr-CA"/>
              </w:rPr>
              <w:t xml:space="preserve"> 28 </w:t>
            </w:r>
            <w:r w:rsidRPr="00B837C3">
              <w:rPr>
                <w:rFonts w:ascii="Comic Sans MS" w:eastAsia="Times New Roman" w:hAnsi="Comic Sans MS" w:cs="Helvetica"/>
                <w:b/>
                <w:bCs/>
                <w:sz w:val="21"/>
                <w:szCs w:val="21"/>
                <w:lang w:eastAsia="fr-CA"/>
              </w:rPr>
              <w:t>janvier</w:t>
            </w:r>
            <w:r w:rsidRPr="00B837C3">
              <w:rPr>
                <w:rFonts w:ascii="Comic Sans MS" w:eastAsia="Times New Roman" w:hAnsi="Comic Sans MS" w:cs="Helvetica"/>
                <w:b/>
                <w:bCs/>
                <w:sz w:val="18"/>
                <w:szCs w:val="18"/>
                <w:lang w:eastAsia="fr-CA"/>
              </w:rPr>
              <w:t>, 1</w:t>
            </w:r>
            <w:r w:rsidRPr="00B837C3">
              <w:rPr>
                <w:rFonts w:ascii="Comic Sans MS" w:eastAsia="Times New Roman" w:hAnsi="Comic Sans MS" w:cs="Helvetica"/>
                <w:b/>
                <w:bCs/>
                <w:sz w:val="21"/>
                <w:szCs w:val="21"/>
                <w:lang w:eastAsia="fr-CA"/>
              </w:rPr>
              <w:t>8 février, 25 mars, 22 avril et 27 mai à 13h30.</w:t>
            </w:r>
            <w:r w:rsidRPr="00B837C3">
              <w:rPr>
                <w:rFonts w:ascii="Comic Sans MS" w:eastAsia="Times New Roman" w:hAnsi="Comic Sans MS" w:cs="Helvetica"/>
                <w:b/>
                <w:bCs/>
                <w:sz w:val="18"/>
                <w:szCs w:val="18"/>
                <w:lang w:eastAsia="fr-CA"/>
              </w:rPr>
              <w:t>  </w:t>
            </w:r>
            <w:r w:rsidRPr="00B837C3">
              <w:rPr>
                <w:rFonts w:ascii="Comic Sans MS" w:eastAsia="Times New Roman" w:hAnsi="Comic Sans MS" w:cs="Helvetica"/>
                <w:sz w:val="21"/>
                <w:szCs w:val="21"/>
                <w:lang w:eastAsia="fr-CA"/>
              </w:rPr>
              <w:t>Les visites débuteront à 13 h 30 et se termineront vers 15h00 par un café-piano avec l'abbé Normand Bergeron.</w:t>
            </w:r>
            <w:r w:rsidRPr="00B837C3">
              <w:rPr>
                <w:rFonts w:ascii="Comic Sans MS" w:eastAsia="Times New Roman" w:hAnsi="Comic Sans MS" w:cs="Helvetica"/>
                <w:b/>
                <w:bCs/>
                <w:sz w:val="21"/>
                <w:szCs w:val="21"/>
                <w:lang w:eastAsia="fr-CA"/>
              </w:rPr>
              <w:t>  Info :</w:t>
            </w:r>
            <w:r w:rsidRPr="00B837C3">
              <w:rPr>
                <w:rFonts w:ascii="Comic Sans MS" w:eastAsia="Times New Roman" w:hAnsi="Comic Sans MS" w:cs="Helvetica"/>
                <w:sz w:val="21"/>
                <w:szCs w:val="21"/>
                <w:lang w:eastAsia="fr-CA"/>
              </w:rPr>
              <w:t> 450 370-4855, poste 221 ou info@lemuso.com </w:t>
            </w:r>
          </w:p>
          <w:p w:rsidR="00B837C3" w:rsidRPr="00B837C3" w:rsidRDefault="00B837C3" w:rsidP="00B837C3">
            <w:pPr>
              <w:numPr>
                <w:ilvl w:val="0"/>
                <w:numId w:val="2"/>
              </w:num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sz w:val="21"/>
                <w:szCs w:val="21"/>
                <w:lang w:eastAsia="fr-CA"/>
              </w:rPr>
              <w:t>Le </w:t>
            </w:r>
            <w:hyperlink r:id="rId16" w:tgtFrame="_blank" w:history="1">
              <w:r w:rsidRPr="00B837C3">
                <w:rPr>
                  <w:rFonts w:ascii="Comic Sans MS" w:eastAsia="Times New Roman" w:hAnsi="Comic Sans MS" w:cs="Helvetica"/>
                  <w:color w:val="0071B3"/>
                  <w:sz w:val="21"/>
                  <w:szCs w:val="21"/>
                  <w:u w:val="single"/>
                  <w:lang w:eastAsia="fr-CA"/>
                </w:rPr>
                <w:t>reliquaire du bras droit de saint François-Xavier</w:t>
              </w:r>
            </w:hyperlink>
            <w:r w:rsidRPr="00B837C3">
              <w:rPr>
                <w:rFonts w:ascii="Comic Sans MS" w:eastAsia="Times New Roman" w:hAnsi="Comic Sans MS" w:cs="Helvetica"/>
                <w:sz w:val="21"/>
                <w:szCs w:val="21"/>
                <w:lang w:eastAsia="fr-CA"/>
              </w:rPr>
              <w:t xml:space="preserve"> sera à la basilique-cathédrale Marie-Reine-du-Monde à Montréal les 28 et 29 janvier 2018, et à </w:t>
            </w:r>
            <w:proofErr w:type="spellStart"/>
            <w:r w:rsidRPr="00B837C3">
              <w:rPr>
                <w:rFonts w:ascii="Comic Sans MS" w:eastAsia="Times New Roman" w:hAnsi="Comic Sans MS" w:cs="Helvetica"/>
                <w:sz w:val="21"/>
                <w:szCs w:val="21"/>
                <w:lang w:eastAsia="fr-CA"/>
              </w:rPr>
              <w:t>Kanhawake</w:t>
            </w:r>
            <w:proofErr w:type="spellEnd"/>
            <w:r w:rsidRPr="00B837C3">
              <w:rPr>
                <w:rFonts w:ascii="Comic Sans MS" w:eastAsia="Times New Roman" w:hAnsi="Comic Sans MS" w:cs="Helvetica"/>
                <w:sz w:val="21"/>
                <w:szCs w:val="21"/>
                <w:lang w:eastAsia="fr-CA"/>
              </w:rPr>
              <w:t xml:space="preserve"> au Sanctuaire Kateri Tekakwitha le 30 janvier de 9h30 à 11h pour vénération publique. Cliquez </w:t>
            </w:r>
            <w:hyperlink r:id="rId17" w:tgtFrame="_blank" w:history="1">
              <w:r w:rsidRPr="00B837C3">
                <w:rPr>
                  <w:rFonts w:ascii="Comic Sans MS" w:eastAsia="Times New Roman" w:hAnsi="Comic Sans MS" w:cs="Helvetica"/>
                  <w:color w:val="0071B3"/>
                  <w:sz w:val="21"/>
                  <w:szCs w:val="21"/>
                  <w:u w:val="single"/>
                  <w:lang w:eastAsia="fr-CA"/>
                </w:rPr>
                <w:t>ici </w:t>
              </w:r>
            </w:hyperlink>
            <w:r w:rsidRPr="00B837C3">
              <w:rPr>
                <w:rFonts w:ascii="Comic Sans MS" w:eastAsia="Times New Roman" w:hAnsi="Comic Sans MS" w:cs="Helvetica"/>
                <w:sz w:val="21"/>
                <w:szCs w:val="21"/>
                <w:lang w:eastAsia="fr-CA"/>
              </w:rPr>
              <w:t>pour plus d'information.</w:t>
            </w:r>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b/>
                <w:bCs/>
                <w:sz w:val="24"/>
                <w:szCs w:val="24"/>
                <w:shd w:val="clear" w:color="auto" w:fill="FFFF66"/>
                <w:lang w:eastAsia="fr-CA"/>
              </w:rPr>
              <w:lastRenderedPageBreak/>
              <w:t>ÉVÉNEMENTS À VENIR</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b/>
                <w:bCs/>
                <w:noProof/>
                <w:sz w:val="24"/>
                <w:szCs w:val="24"/>
                <w:shd w:val="clear" w:color="auto" w:fill="FFFF66"/>
                <w:lang w:eastAsia="fr-CA"/>
              </w:rPr>
              <w:drawing>
                <wp:inline distT="0" distB="0" distL="0" distR="0" wp14:anchorId="57D85017" wp14:editId="60EF2BBB">
                  <wp:extent cx="1543050" cy="1543050"/>
                  <wp:effectExtent l="0" t="0" r="0" b="0"/>
                  <wp:docPr id="4" name="Image 4" descr="http://www.diocesevalleyfield.org/sites/default/files/COMMUNICATIONS/Info_Hebdo/passez-page-de-calendrier_459-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passez-page-de-calendrier_459-17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24 janvier : </w:t>
            </w:r>
            <w:hyperlink r:id="rId19" w:tgtFrame="_blank" w:history="1">
              <w:r w:rsidRPr="00B837C3">
                <w:rPr>
                  <w:rFonts w:ascii="Comic Sans MS" w:eastAsia="Times New Roman" w:hAnsi="Comic Sans MS" w:cs="Helvetica"/>
                  <w:b/>
                  <w:bCs/>
                  <w:color w:val="0071B3"/>
                  <w:sz w:val="21"/>
                  <w:szCs w:val="21"/>
                  <w:u w:val="single"/>
                  <w:lang w:eastAsia="fr-CA"/>
                </w:rPr>
                <w:t>Formation sur la Liturgie du Carême</w:t>
              </w:r>
            </w:hyperlink>
            <w:r w:rsidRPr="00B837C3">
              <w:rPr>
                <w:rFonts w:ascii="Comic Sans MS" w:eastAsia="Times New Roman" w:hAnsi="Comic Sans MS" w:cs="Helvetica"/>
                <w:sz w:val="21"/>
                <w:szCs w:val="21"/>
                <w:lang w:eastAsia="fr-CA"/>
              </w:rPr>
              <w:t> à 19h30 au sous-sol de l'église Saint-Lazare</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25 janvier :</w:t>
            </w:r>
            <w:hyperlink r:id="rId20" w:tgtFrame="_blank" w:history="1">
              <w:r w:rsidRPr="00B837C3">
                <w:rPr>
                  <w:rFonts w:ascii="Comic Sans MS" w:eastAsia="Times New Roman" w:hAnsi="Comic Sans MS" w:cs="Helvetica"/>
                  <w:color w:val="0071B3"/>
                  <w:sz w:val="21"/>
                  <w:szCs w:val="21"/>
                  <w:u w:val="single"/>
                  <w:lang w:eastAsia="fr-CA"/>
                </w:rPr>
                <w:t> Journée spaghetti </w:t>
              </w:r>
            </w:hyperlink>
            <w:r w:rsidRPr="00B837C3">
              <w:rPr>
                <w:rFonts w:ascii="Comic Sans MS" w:eastAsia="Times New Roman" w:hAnsi="Comic Sans MS" w:cs="Helvetica"/>
                <w:sz w:val="21"/>
                <w:szCs w:val="21"/>
                <w:lang w:eastAsia="fr-CA"/>
              </w:rPr>
              <w:t>du Comité des réfugiés du Suroît</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3 février : </w:t>
            </w:r>
            <w:hyperlink r:id="rId21" w:tgtFrame="_blank" w:history="1">
              <w:r w:rsidRPr="00B837C3">
                <w:rPr>
                  <w:rFonts w:ascii="Comic Sans MS" w:eastAsia="Times New Roman" w:hAnsi="Comic Sans MS" w:cs="Helvetica"/>
                  <w:color w:val="0071B3"/>
                  <w:sz w:val="21"/>
                  <w:szCs w:val="21"/>
                  <w:u w:val="single"/>
                  <w:lang w:eastAsia="fr-CA"/>
                </w:rPr>
                <w:t>Dévotion mariale </w:t>
              </w:r>
            </w:hyperlink>
            <w:r w:rsidRPr="00B837C3">
              <w:rPr>
                <w:rFonts w:ascii="Comic Sans MS" w:eastAsia="Times New Roman" w:hAnsi="Comic Sans MS" w:cs="Helvetica"/>
                <w:sz w:val="21"/>
                <w:szCs w:val="21"/>
                <w:lang w:eastAsia="fr-CA"/>
              </w:rPr>
              <w:t>à la basilique-cathédrale Sainte-Cécile</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14 février : Mercredi des Cendres (début du Carême)</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 xml:space="preserve">17 février : Journée de ressourcement pour le </w:t>
            </w:r>
            <w:proofErr w:type="spellStart"/>
            <w:r w:rsidRPr="00B837C3">
              <w:rPr>
                <w:rFonts w:ascii="Comic Sans MS" w:eastAsia="Times New Roman" w:hAnsi="Comic Sans MS" w:cs="Helvetica"/>
                <w:sz w:val="21"/>
                <w:szCs w:val="21"/>
                <w:lang w:eastAsia="fr-CA"/>
              </w:rPr>
              <w:t>Cursillo</w:t>
            </w:r>
            <w:proofErr w:type="spellEnd"/>
            <w:r w:rsidRPr="00B837C3">
              <w:rPr>
                <w:rFonts w:ascii="Comic Sans MS" w:eastAsia="Times New Roman" w:hAnsi="Comic Sans MS" w:cs="Helvetica"/>
                <w:sz w:val="21"/>
                <w:szCs w:val="21"/>
                <w:lang w:eastAsia="fr-CA"/>
              </w:rPr>
              <w:t xml:space="preserve"> diocésain : </w:t>
            </w:r>
            <w:hyperlink r:id="rId22" w:tgtFrame="_blank" w:history="1">
              <w:r w:rsidRPr="00B837C3">
                <w:rPr>
                  <w:rFonts w:ascii="Comic Sans MS" w:eastAsia="Times New Roman" w:hAnsi="Comic Sans MS" w:cs="Helvetica"/>
                  <w:b/>
                  <w:bCs/>
                  <w:color w:val="0071B3"/>
                  <w:sz w:val="21"/>
                  <w:szCs w:val="21"/>
                  <w:u w:val="single"/>
                  <w:lang w:eastAsia="fr-CA"/>
                </w:rPr>
                <w:t>Mise en forme spirituelle </w:t>
              </w:r>
            </w:hyperlink>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25 février : </w:t>
            </w:r>
            <w:hyperlink r:id="rId23" w:tgtFrame="_blank" w:history="1">
              <w:r w:rsidRPr="00B837C3">
                <w:rPr>
                  <w:rFonts w:ascii="Comic Sans MS" w:eastAsia="Times New Roman" w:hAnsi="Comic Sans MS" w:cs="Helvetica"/>
                  <w:color w:val="0071B3"/>
                  <w:sz w:val="21"/>
                  <w:szCs w:val="21"/>
                  <w:u w:val="single"/>
                  <w:lang w:eastAsia="fr-CA"/>
                </w:rPr>
                <w:t>Tour cathédrale </w:t>
              </w:r>
            </w:hyperlink>
            <w:r w:rsidRPr="00B837C3">
              <w:rPr>
                <w:rFonts w:ascii="Comic Sans MS" w:eastAsia="Times New Roman" w:hAnsi="Comic Sans MS" w:cs="Helvetica"/>
                <w:sz w:val="21"/>
                <w:szCs w:val="21"/>
                <w:lang w:eastAsia="fr-CA"/>
              </w:rPr>
              <w:t xml:space="preserve">pour les </w:t>
            </w:r>
            <w:proofErr w:type="spellStart"/>
            <w:r w:rsidRPr="00B837C3">
              <w:rPr>
                <w:rFonts w:ascii="Comic Sans MS" w:eastAsia="Times New Roman" w:hAnsi="Comic Sans MS" w:cs="Helvetica"/>
                <w:sz w:val="21"/>
                <w:szCs w:val="21"/>
                <w:lang w:eastAsia="fr-CA"/>
              </w:rPr>
              <w:t>conmfirmands</w:t>
            </w:r>
            <w:proofErr w:type="spellEnd"/>
            <w:r w:rsidRPr="00B837C3">
              <w:rPr>
                <w:rFonts w:ascii="Comic Sans MS" w:eastAsia="Times New Roman" w:hAnsi="Comic Sans MS" w:cs="Helvetica"/>
                <w:sz w:val="21"/>
                <w:szCs w:val="21"/>
                <w:lang w:eastAsia="fr-CA"/>
              </w:rPr>
              <w:t xml:space="preserve"> des régions de Valleyfield et de Huntingdon</w:t>
            </w: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b/>
                <w:bCs/>
                <w:sz w:val="21"/>
                <w:szCs w:val="21"/>
                <w:lang w:eastAsia="fr-CA"/>
              </w:rPr>
              <w:t>POUR CONNAÎTRE TOUS LES ÉVÉNEMENTS À VENIR, </w:t>
            </w:r>
            <w:hyperlink r:id="rId24" w:tgtFrame="_blank" w:history="1">
              <w:r w:rsidRPr="00B837C3">
                <w:rPr>
                  <w:rFonts w:ascii="Comic Sans MS" w:eastAsia="Times New Roman" w:hAnsi="Comic Sans MS" w:cs="Helvetica"/>
                  <w:b/>
                  <w:bCs/>
                  <w:color w:val="0071B3"/>
                  <w:sz w:val="21"/>
                  <w:szCs w:val="21"/>
                  <w:u w:val="single"/>
                  <w:lang w:eastAsia="fr-CA"/>
                </w:rPr>
                <w:t>CONSULTEZ NOTRE CALENDRIER DIOCÉSAIN!</w:t>
              </w:r>
            </w:hyperlink>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B837C3" w:rsidRPr="00B837C3" w:rsidRDefault="00B837C3" w:rsidP="00B837C3">
            <w:pPr>
              <w:spacing w:after="288" w:line="240" w:lineRule="auto"/>
              <w:rPr>
                <w:rFonts w:ascii="Helvetica" w:eastAsia="Times New Roman" w:hAnsi="Helvetica" w:cs="Helvetica"/>
                <w:sz w:val="18"/>
                <w:szCs w:val="18"/>
                <w:lang w:eastAsia="fr-CA"/>
              </w:rPr>
            </w:pPr>
            <w:r w:rsidRPr="00B837C3">
              <w:rPr>
                <w:rFonts w:ascii="Helvetica" w:eastAsia="Times New Roman" w:hAnsi="Helvetica" w:cs="Helvetica"/>
                <w:noProof/>
                <w:sz w:val="18"/>
                <w:szCs w:val="18"/>
                <w:lang w:eastAsia="fr-CA"/>
              </w:rPr>
              <w:lastRenderedPageBreak/>
              <w:drawing>
                <wp:inline distT="0" distB="0" distL="0" distR="0" wp14:anchorId="208562DE" wp14:editId="1FA4382B">
                  <wp:extent cx="952500" cy="1000125"/>
                  <wp:effectExtent l="0" t="0" r="0" b="9525"/>
                  <wp:docPr id="5" name="Image 5"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astorale_cre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B837C3" w:rsidRPr="00B837C3" w:rsidRDefault="00B837C3" w:rsidP="00B837C3">
            <w:pPr>
              <w:spacing w:after="288" w:line="240" w:lineRule="auto"/>
              <w:rPr>
                <w:rFonts w:ascii="Helvetica" w:eastAsia="Times New Roman" w:hAnsi="Helvetica" w:cs="Helvetica"/>
                <w:sz w:val="18"/>
                <w:szCs w:val="18"/>
                <w:lang w:eastAsia="fr-CA"/>
              </w:rPr>
            </w:pPr>
          </w:p>
          <w:p w:rsidR="00B837C3" w:rsidRPr="00B837C3" w:rsidRDefault="00B837C3" w:rsidP="00B837C3">
            <w:pPr>
              <w:spacing w:after="288" w:line="240" w:lineRule="auto"/>
              <w:rPr>
                <w:rFonts w:ascii="Helvetica" w:eastAsia="Times New Roman" w:hAnsi="Helvetica" w:cs="Helvetica"/>
                <w:sz w:val="18"/>
                <w:szCs w:val="18"/>
                <w:lang w:eastAsia="fr-CA"/>
              </w:rPr>
            </w:pPr>
            <w:r w:rsidRPr="00B837C3">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Avec l’hiver que l’on connaît, se promener relève certains jours de l’exploit.  Au niveau du déglaçage de nos marches et notre entrée, comment faire pour assurer sa sécurité à la maison tout en étant écoresponsable ?</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noProof/>
                <w:sz w:val="21"/>
                <w:szCs w:val="21"/>
                <w:lang w:eastAsia="fr-CA"/>
              </w:rPr>
              <w:drawing>
                <wp:inline distT="0" distB="0" distL="0" distR="0" wp14:anchorId="382E9054" wp14:editId="11DE2C52">
                  <wp:extent cx="4446905" cy="2959225"/>
                  <wp:effectExtent l="0" t="0" r="0" b="0"/>
                  <wp:docPr id="6" name="Image 6" descr="http://www.diocesevalleyfield.org/sites/default/files/COMMUNICATIONS/Info_Hebdo/couchers-de-soleil-de-feu-et-de-glace-en-hiver-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couchers-de-soleil-de-feu-et-de-glace-en-hiver-0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3875" cy="2963863"/>
                          </a:xfrm>
                          <a:prstGeom prst="rect">
                            <a:avLst/>
                          </a:prstGeom>
                          <a:noFill/>
                          <a:ln>
                            <a:noFill/>
                          </a:ln>
                        </pic:spPr>
                      </pic:pic>
                    </a:graphicData>
                  </a:graphic>
                </wp:inline>
              </w:drawing>
            </w:r>
          </w:p>
          <w:tbl>
            <w:tblPr>
              <w:tblW w:w="7545" w:type="dxa"/>
              <w:tblCellSpacing w:w="0" w:type="dxa"/>
              <w:tblCellMar>
                <w:left w:w="0" w:type="dxa"/>
                <w:right w:w="0" w:type="dxa"/>
              </w:tblCellMar>
              <w:tblLook w:val="04A0" w:firstRow="1" w:lastRow="0" w:firstColumn="1" w:lastColumn="0" w:noHBand="0" w:noVBand="1"/>
            </w:tblPr>
            <w:tblGrid>
              <w:gridCol w:w="1747"/>
              <w:gridCol w:w="2945"/>
              <w:gridCol w:w="2853"/>
            </w:tblGrid>
            <w:tr w:rsidR="00B837C3" w:rsidRPr="00B837C3">
              <w:trPr>
                <w:tblCellSpacing w:w="0" w:type="dxa"/>
              </w:trPr>
              <w:tc>
                <w:tcPr>
                  <w:tcW w:w="21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Avantages</w:t>
                  </w: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Inconvénients</w:t>
                  </w:r>
                </w:p>
              </w:tc>
            </w:tr>
            <w:tr w:rsidR="00B837C3" w:rsidRPr="00B837C3">
              <w:trPr>
                <w:tblCellSpacing w:w="0" w:type="dxa"/>
              </w:trPr>
              <w:tc>
                <w:tcPr>
                  <w:tcW w:w="21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Sable et gravier</w:t>
                  </w: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-Donne de l’adhérence</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-Peu ou pas d’usure pour les structures</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-Pas d’impact environnemental</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-Fonctionne à toute température</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-Économique</w:t>
                  </w: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-Plus salissant</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-La glace reste (donne de l’adhérence seulement)</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 xml:space="preserve">-Augmente les possibilités d’impact sur les </w:t>
                  </w:r>
                  <w:proofErr w:type="spellStart"/>
                  <w:r w:rsidRPr="00B837C3">
                    <w:rPr>
                      <w:rFonts w:ascii="Comic Sans MS" w:eastAsia="Times New Roman" w:hAnsi="Comic Sans MS" w:cs="Helvetica"/>
                      <w:sz w:val="21"/>
                      <w:szCs w:val="21"/>
                      <w:lang w:eastAsia="fr-CA"/>
                    </w:rPr>
                    <w:t>pare-brises</w:t>
                  </w:r>
                  <w:proofErr w:type="spellEnd"/>
                </w:p>
              </w:tc>
            </w:tr>
            <w:tr w:rsidR="00B837C3" w:rsidRPr="00B837C3">
              <w:trPr>
                <w:tblCellSpacing w:w="0" w:type="dxa"/>
              </w:trPr>
              <w:tc>
                <w:tcPr>
                  <w:tcW w:w="21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Sels de déglaçage</w:t>
                  </w: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-Fait fondre la glace</w:t>
                  </w:r>
                </w:p>
              </w:tc>
              <w:tc>
                <w:tcPr>
                  <w:tcW w:w="370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-N’a plus d’effet en bas de -10°C</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lastRenderedPageBreak/>
                    <w:t>-Dommageable pour le béton, les structures et les véhicules</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-Dommageable pour la nappe phréatique et les puits artésiens</w:t>
                  </w:r>
                </w:p>
                <w:p w:rsidR="00B837C3" w:rsidRPr="00B837C3" w:rsidRDefault="00B837C3" w:rsidP="00B837C3">
                  <w:pPr>
                    <w:framePr w:hSpace="45" w:vSpace="150" w:wrap="around" w:vAnchor="text" w:hAnchor="text"/>
                    <w:spacing w:after="288" w:line="240" w:lineRule="auto"/>
                    <w:rPr>
                      <w:rFonts w:ascii="Helvetica" w:eastAsia="Times New Roman" w:hAnsi="Helvetica" w:cs="Helvetica"/>
                      <w:sz w:val="24"/>
                      <w:szCs w:val="24"/>
                      <w:lang w:eastAsia="fr-CA"/>
                    </w:rPr>
                  </w:pPr>
                  <w:r w:rsidRPr="00B837C3">
                    <w:rPr>
                      <w:rFonts w:ascii="Comic Sans MS" w:eastAsia="Times New Roman" w:hAnsi="Comic Sans MS" w:cs="Helvetica"/>
                      <w:sz w:val="21"/>
                      <w:szCs w:val="21"/>
                      <w:lang w:eastAsia="fr-CA"/>
                    </w:rPr>
                    <w:t>-Plus cher que le sable ou gravier</w:t>
                  </w:r>
                </w:p>
              </w:tc>
            </w:tr>
          </w:tbl>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Ainsi, il n’y a pas de recette miracle.  Pour faire fondre la glace, les sels de déglaçage sont plus efficaces, mais plus dommageables pour l’environnement (même ceux indiqués « écologiques »).  Ils dont donc à utiliser en dernier recours.  Pour une surface sécuritaire pour circuler, économique et écoresponsable, il est mieux d’épandre du sable et du gravier.</w:t>
            </w: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Pour en apprendre plus : </w:t>
            </w:r>
            <w:hyperlink r:id="rId27" w:history="1">
              <w:r w:rsidRPr="00B837C3">
                <w:rPr>
                  <w:rFonts w:ascii="Comic Sans MS" w:eastAsia="Times New Roman" w:hAnsi="Comic Sans MS" w:cs="Helvetica"/>
                  <w:color w:val="0071B3"/>
                  <w:sz w:val="21"/>
                  <w:szCs w:val="21"/>
                  <w:u w:val="single"/>
                  <w:lang w:eastAsia="fr-CA"/>
                </w:rPr>
                <w:t>un article tiré de Le Soleil</w:t>
              </w:r>
            </w:hyperlink>
            <w:r w:rsidRPr="00B837C3">
              <w:rPr>
                <w:rFonts w:ascii="Comic Sans MS" w:eastAsia="Times New Roman" w:hAnsi="Comic Sans MS" w:cs="Helvetica"/>
                <w:sz w:val="21"/>
                <w:szCs w:val="21"/>
                <w:lang w:eastAsia="fr-CA"/>
              </w:rPr>
              <w:t>, </w:t>
            </w:r>
            <w:hyperlink r:id="rId28" w:history="1">
              <w:r w:rsidRPr="00B837C3">
                <w:rPr>
                  <w:rFonts w:ascii="Comic Sans MS" w:eastAsia="Times New Roman" w:hAnsi="Comic Sans MS" w:cs="Helvetica"/>
                  <w:color w:val="0071B3"/>
                  <w:sz w:val="21"/>
                  <w:szCs w:val="21"/>
                  <w:u w:val="single"/>
                  <w:lang w:eastAsia="fr-CA"/>
                </w:rPr>
                <w:t>une chronique de Nature-Action Québec</w:t>
              </w:r>
            </w:hyperlink>
            <w:r w:rsidRPr="00B837C3">
              <w:rPr>
                <w:rFonts w:ascii="Comic Sans MS" w:eastAsia="Times New Roman" w:hAnsi="Comic Sans MS" w:cs="Helvetica"/>
                <w:sz w:val="21"/>
                <w:szCs w:val="21"/>
                <w:lang w:eastAsia="fr-CA"/>
              </w:rPr>
              <w:t>, plus costaud : un </w:t>
            </w:r>
            <w:hyperlink r:id="rId29" w:history="1">
              <w:r w:rsidRPr="00B837C3">
                <w:rPr>
                  <w:rFonts w:ascii="Comic Sans MS" w:eastAsia="Times New Roman" w:hAnsi="Comic Sans MS" w:cs="Helvetica"/>
                  <w:color w:val="0071B3"/>
                  <w:sz w:val="21"/>
                  <w:szCs w:val="21"/>
                  <w:u w:val="single"/>
                  <w:lang w:eastAsia="fr-CA"/>
                </w:rPr>
                <w:t>Essai dans le cadre d’une maîtrise en environnement intitulé « Alternatives aux méthodes de déglaçage utilisées au Québec et au Canada ».</w:t>
              </w:r>
            </w:hyperlink>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Les actualités sur la Création : </w:t>
            </w:r>
            <w:hyperlink r:id="rId30" w:history="1">
              <w:r w:rsidRPr="00B837C3">
                <w:rPr>
                  <w:rFonts w:ascii="Comic Sans MS" w:eastAsia="Times New Roman" w:hAnsi="Comic Sans MS" w:cs="Helvetica"/>
                  <w:color w:val="0071B3"/>
                  <w:sz w:val="21"/>
                  <w:szCs w:val="21"/>
                  <w:u w:val="single"/>
                  <w:lang w:eastAsia="fr-CA"/>
                </w:rPr>
                <w:t>les Amis du Parc régional des Îles comptent sur nous</w:t>
              </w:r>
            </w:hyperlink>
            <w:r w:rsidRPr="00B837C3">
              <w:rPr>
                <w:rFonts w:ascii="Comic Sans MS" w:eastAsia="Times New Roman" w:hAnsi="Comic Sans MS" w:cs="Helvetica"/>
                <w:sz w:val="21"/>
                <w:szCs w:val="21"/>
                <w:lang w:eastAsia="fr-CA"/>
              </w:rPr>
              <w:t>, </w:t>
            </w:r>
            <w:hyperlink r:id="rId31" w:history="1">
              <w:r w:rsidRPr="00B837C3">
                <w:rPr>
                  <w:rFonts w:ascii="Comic Sans MS" w:eastAsia="Times New Roman" w:hAnsi="Comic Sans MS" w:cs="Helvetica"/>
                  <w:color w:val="0071B3"/>
                  <w:sz w:val="21"/>
                  <w:szCs w:val="21"/>
                  <w:u w:val="single"/>
                  <w:lang w:eastAsia="fr-CA"/>
                </w:rPr>
                <w:t xml:space="preserve">bonification des horaires du </w:t>
              </w:r>
              <w:proofErr w:type="spellStart"/>
              <w:r w:rsidRPr="00B837C3">
                <w:rPr>
                  <w:rFonts w:ascii="Comic Sans MS" w:eastAsia="Times New Roman" w:hAnsi="Comic Sans MS" w:cs="Helvetica"/>
                  <w:color w:val="0071B3"/>
                  <w:sz w:val="21"/>
                  <w:szCs w:val="21"/>
                  <w:u w:val="single"/>
                  <w:lang w:eastAsia="fr-CA"/>
                </w:rPr>
                <w:t>taxibus</w:t>
              </w:r>
              <w:proofErr w:type="spellEnd"/>
              <w:r w:rsidRPr="00B837C3">
                <w:rPr>
                  <w:rFonts w:ascii="Comic Sans MS" w:eastAsia="Times New Roman" w:hAnsi="Comic Sans MS" w:cs="Helvetica"/>
                  <w:color w:val="0071B3"/>
                  <w:sz w:val="21"/>
                  <w:szCs w:val="21"/>
                  <w:u w:val="single"/>
                  <w:lang w:eastAsia="fr-CA"/>
                </w:rPr>
                <w:t xml:space="preserve"> de Valleyfield</w:t>
              </w:r>
            </w:hyperlink>
            <w:r w:rsidRPr="00B837C3">
              <w:rPr>
                <w:rFonts w:ascii="Comic Sans MS" w:eastAsia="Times New Roman" w:hAnsi="Comic Sans MS" w:cs="Helvetica"/>
                <w:sz w:val="21"/>
                <w:szCs w:val="21"/>
                <w:lang w:eastAsia="fr-CA"/>
              </w:rPr>
              <w:t>.</w:t>
            </w:r>
          </w:p>
          <w:p w:rsidR="00B837C3" w:rsidRPr="00B837C3" w:rsidRDefault="00B837C3" w:rsidP="00B837C3">
            <w:pPr>
              <w:spacing w:after="288" w:line="240" w:lineRule="auto"/>
              <w:rPr>
                <w:rFonts w:ascii="Helvetica" w:eastAsia="Times New Roman" w:hAnsi="Helvetica" w:cs="Helvetica"/>
                <w:sz w:val="21"/>
                <w:szCs w:val="21"/>
                <w:lang w:eastAsia="fr-CA"/>
              </w:rPr>
            </w:pPr>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837C3" w:rsidRPr="00B837C3" w:rsidRDefault="00B837C3" w:rsidP="00B837C3">
            <w:pPr>
              <w:spacing w:after="0" w:line="240" w:lineRule="auto"/>
              <w:rPr>
                <w:rFonts w:ascii="Helvetica" w:eastAsia="Times New Roman" w:hAnsi="Helvetica" w:cs="Helvetica"/>
                <w:sz w:val="21"/>
                <w:szCs w:val="21"/>
                <w:lang w:eastAsia="fr-CA"/>
              </w:rPr>
            </w:pPr>
            <w:r w:rsidRPr="00B837C3">
              <w:rPr>
                <w:rFonts w:ascii="Helvetica" w:eastAsia="Times New Roman" w:hAnsi="Helvetica" w:cs="Helvetica"/>
                <w:noProof/>
                <w:sz w:val="21"/>
                <w:szCs w:val="21"/>
                <w:lang w:eastAsia="fr-CA"/>
              </w:rPr>
              <w:lastRenderedPageBreak/>
              <w:drawing>
                <wp:inline distT="0" distB="0" distL="0" distR="0" wp14:anchorId="6D63AA66" wp14:editId="580DBD94">
                  <wp:extent cx="1657350" cy="1620854"/>
                  <wp:effectExtent l="0" t="0" r="0" b="0"/>
                  <wp:docPr id="7" name="Image 7"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a_lire_pour_vivr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9479" cy="1652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Année B : samedi de la 3</w:t>
            </w:r>
            <w:r w:rsidRPr="00B837C3">
              <w:rPr>
                <w:rFonts w:ascii="Comic Sans MS" w:eastAsia="Times New Roman" w:hAnsi="Comic Sans MS" w:cs="Helvetica"/>
                <w:sz w:val="21"/>
                <w:szCs w:val="21"/>
                <w:vertAlign w:val="superscript"/>
                <w:lang w:eastAsia="fr-CA"/>
              </w:rPr>
              <w:t>re</w:t>
            </w:r>
            <w:r w:rsidRPr="00B837C3">
              <w:rPr>
                <w:rFonts w:ascii="Comic Sans MS" w:eastAsia="Times New Roman" w:hAnsi="Comic Sans MS" w:cs="Helvetica"/>
                <w:sz w:val="21"/>
                <w:szCs w:val="21"/>
                <w:lang w:eastAsia="fr-CA"/>
              </w:rPr>
              <w:t> semaine ordinaire   :</w:t>
            </w:r>
            <w:hyperlink r:id="rId33" w:tgtFrame="_blank" w:history="1">
              <w:r w:rsidRPr="00B837C3">
                <w:rPr>
                  <w:rFonts w:ascii="Comic Sans MS" w:eastAsia="Times New Roman" w:hAnsi="Comic Sans MS" w:cs="Helvetica"/>
                  <w:b/>
                  <w:bCs/>
                  <w:color w:val="0071B3"/>
                  <w:sz w:val="21"/>
                  <w:szCs w:val="21"/>
                  <w:u w:val="single"/>
                  <w:lang w:eastAsia="fr-CA"/>
                </w:rPr>
                <w:t> </w:t>
              </w:r>
            </w:hyperlink>
            <w:hyperlink r:id="rId34" w:tgtFrame="_blank" w:history="1">
              <w:r w:rsidRPr="00B837C3">
                <w:rPr>
                  <w:rFonts w:ascii="Comic Sans MS" w:eastAsia="Times New Roman" w:hAnsi="Comic Sans MS" w:cs="Helvetica"/>
                  <w:b/>
                  <w:bCs/>
                  <w:color w:val="0071B3"/>
                  <w:sz w:val="21"/>
                  <w:szCs w:val="21"/>
                  <w:u w:val="single"/>
                  <w:lang w:eastAsia="fr-CA"/>
                </w:rPr>
                <w:t>Avis de tempête! </w:t>
              </w:r>
            </w:hyperlink>
            <w:r w:rsidRPr="00B837C3">
              <w:rPr>
                <w:rFonts w:ascii="Helvetica" w:eastAsia="Times New Roman" w:hAnsi="Helvetica" w:cs="Helvetica"/>
                <w:sz w:val="18"/>
                <w:szCs w:val="18"/>
                <w:lang w:eastAsia="fr-CA"/>
              </w:rPr>
              <w:t>(Mc 4, 35-41)</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Comic Sans MS" w:eastAsia="Times New Roman" w:hAnsi="Comic Sans MS" w:cs="Helvetica"/>
                <w:sz w:val="21"/>
                <w:szCs w:val="21"/>
                <w:lang w:eastAsia="fr-CA"/>
              </w:rPr>
              <w:t>"L'Évangile parle de tempêtes. Aujourd'hui, nous parlons d'ouragan, de cyclone, de typhon, de catastrophe écologique. Mots différents, même réalité..." [</w:t>
            </w:r>
            <w:hyperlink r:id="rId35" w:tgtFrame="_blank" w:history="1">
              <w:r w:rsidRPr="00B837C3">
                <w:rPr>
                  <w:rFonts w:ascii="Comic Sans MS" w:eastAsia="Times New Roman" w:hAnsi="Comic Sans MS" w:cs="Helvetica"/>
                  <w:color w:val="0071B3"/>
                  <w:sz w:val="21"/>
                  <w:szCs w:val="21"/>
                  <w:u w:val="single"/>
                  <w:lang w:eastAsia="fr-CA"/>
                </w:rPr>
                <w:t>voir la suite</w:t>
              </w:r>
            </w:hyperlink>
            <w:r w:rsidRPr="00B837C3">
              <w:rPr>
                <w:rFonts w:ascii="Comic Sans MS" w:eastAsia="Times New Roman" w:hAnsi="Comic Sans MS" w:cs="Helvetica"/>
                <w:sz w:val="21"/>
                <w:szCs w:val="21"/>
                <w:lang w:eastAsia="fr-CA"/>
              </w:rPr>
              <w:t>]</w:t>
            </w:r>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837C3" w:rsidRPr="00B837C3" w:rsidRDefault="00B837C3" w:rsidP="00B837C3">
            <w:pPr>
              <w:spacing w:after="0" w:line="240" w:lineRule="auto"/>
              <w:rPr>
                <w:rFonts w:ascii="Helvetica" w:eastAsia="Times New Roman" w:hAnsi="Helvetica" w:cs="Helvetica"/>
                <w:sz w:val="21"/>
                <w:szCs w:val="21"/>
                <w:lang w:eastAsia="fr-CA"/>
              </w:rPr>
            </w:pPr>
            <w:r w:rsidRPr="00B837C3">
              <w:rPr>
                <w:rFonts w:ascii="Helvetica" w:eastAsia="Times New Roman" w:hAnsi="Helvetica" w:cs="Helvetica"/>
                <w:noProof/>
                <w:sz w:val="21"/>
                <w:szCs w:val="21"/>
                <w:lang w:eastAsia="fr-CA"/>
              </w:rPr>
              <w:lastRenderedPageBreak/>
              <w:drawing>
                <wp:inline distT="0" distB="0" distL="0" distR="0" wp14:anchorId="238CFAA0" wp14:editId="4008DC28">
                  <wp:extent cx="1298151" cy="2724150"/>
                  <wp:effectExtent l="0" t="0" r="0" b="0"/>
                  <wp:docPr id="8" name="Image 8"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logo_sousc_2017-2018.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0048" cy="274911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288" w:line="240" w:lineRule="auto"/>
              <w:rPr>
                <w:rFonts w:ascii="Helvetica" w:eastAsia="Times New Roman" w:hAnsi="Helvetica" w:cs="Helvetica"/>
                <w:sz w:val="18"/>
                <w:szCs w:val="18"/>
                <w:lang w:eastAsia="fr-CA"/>
              </w:rPr>
            </w:pPr>
          </w:p>
          <w:p w:rsidR="00B837C3" w:rsidRPr="00B837C3" w:rsidRDefault="00B837C3" w:rsidP="00B837C3">
            <w:pPr>
              <w:spacing w:after="288" w:line="240" w:lineRule="auto"/>
              <w:rPr>
                <w:rFonts w:ascii="Helvetica" w:eastAsia="Times New Roman" w:hAnsi="Helvetica" w:cs="Helvetica"/>
                <w:sz w:val="18"/>
                <w:szCs w:val="18"/>
                <w:lang w:eastAsia="fr-CA"/>
              </w:rPr>
            </w:pPr>
            <w:r w:rsidRPr="00B837C3">
              <w:rPr>
                <w:rFonts w:ascii="Helvetica" w:eastAsia="Times New Roman" w:hAnsi="Helvetica" w:cs="Helvetica"/>
                <w:b/>
                <w:bCs/>
                <w:sz w:val="24"/>
                <w:szCs w:val="24"/>
                <w:lang w:eastAsia="fr-CA"/>
              </w:rPr>
              <w:t>CAMPAGNE ANNUELLE DE SOUSCRIPTION</w:t>
            </w:r>
          </w:p>
          <w:p w:rsidR="00B837C3" w:rsidRPr="00B837C3" w:rsidRDefault="00B837C3" w:rsidP="00B837C3">
            <w:pPr>
              <w:spacing w:after="288" w:line="240" w:lineRule="auto"/>
              <w:rPr>
                <w:rFonts w:ascii="Helvetica" w:eastAsia="Times New Roman" w:hAnsi="Helvetica" w:cs="Helvetica"/>
                <w:sz w:val="18"/>
                <w:szCs w:val="18"/>
                <w:lang w:eastAsia="fr-CA"/>
              </w:rPr>
            </w:pPr>
            <w:r w:rsidRPr="00B837C3">
              <w:rPr>
                <w:rFonts w:ascii="Helvetica" w:eastAsia="Times New Roman" w:hAnsi="Helvetica" w:cs="Helvetica"/>
                <w:b/>
                <w:bCs/>
                <w:sz w:val="24"/>
                <w:szCs w:val="24"/>
                <w:lang w:eastAsia="fr-CA"/>
              </w:rPr>
              <w:t>2017-2018</w:t>
            </w:r>
          </w:p>
          <w:p w:rsidR="00B837C3" w:rsidRPr="00B837C3" w:rsidRDefault="00B837C3" w:rsidP="00B837C3">
            <w:pPr>
              <w:spacing w:after="288" w:line="240" w:lineRule="auto"/>
              <w:rPr>
                <w:rFonts w:ascii="Helvetica" w:eastAsia="Times New Roman" w:hAnsi="Helvetica" w:cs="Helvetica"/>
                <w:sz w:val="21"/>
                <w:szCs w:val="21"/>
                <w:lang w:eastAsia="fr-CA"/>
              </w:rPr>
            </w:pPr>
            <w:r w:rsidRPr="00B837C3">
              <w:rPr>
                <w:rFonts w:ascii="Helvetica" w:eastAsia="Times New Roman" w:hAnsi="Helvetica" w:cs="Helvetica"/>
                <w:noProof/>
                <w:color w:val="0071B3"/>
                <w:sz w:val="18"/>
                <w:szCs w:val="18"/>
                <w:lang w:eastAsia="fr-CA"/>
              </w:rPr>
              <w:drawing>
                <wp:inline distT="0" distB="0" distL="0" distR="0" wp14:anchorId="7277916E" wp14:editId="59BC942E">
                  <wp:extent cx="4765643" cy="2124075"/>
                  <wp:effectExtent l="0" t="0" r="0" b="0"/>
                  <wp:docPr id="9" name="Image 9" descr="http://www.diocesevalleyfield.org/sites/default/files/COMMUNICATIONS/Info_Hebdo/souscription_2017-2018_texte.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souscription_2017-2018_texte.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86798" cy="2133504"/>
                          </a:xfrm>
                          <a:prstGeom prst="rect">
                            <a:avLst/>
                          </a:prstGeom>
                          <a:noFill/>
                          <a:ln>
                            <a:noFill/>
                          </a:ln>
                        </pic:spPr>
                      </pic:pic>
                    </a:graphicData>
                  </a:graphic>
                </wp:inline>
              </w:drawing>
            </w:r>
          </w:p>
          <w:p w:rsidR="00B837C3" w:rsidRPr="00B837C3" w:rsidRDefault="00B837C3" w:rsidP="00B837C3">
            <w:pPr>
              <w:spacing w:after="288" w:line="240" w:lineRule="auto"/>
              <w:rPr>
                <w:rFonts w:ascii="Helvetica" w:eastAsia="Times New Roman" w:hAnsi="Helvetica" w:cs="Helvetica"/>
                <w:sz w:val="21"/>
                <w:szCs w:val="21"/>
                <w:lang w:eastAsia="fr-CA"/>
              </w:rPr>
            </w:pPr>
            <w:hyperlink r:id="rId39" w:history="1">
              <w:r w:rsidRPr="00B837C3">
                <w:rPr>
                  <w:rFonts w:ascii="Helvetica" w:eastAsia="Times New Roman" w:hAnsi="Helvetica" w:cs="Helvetica"/>
                  <w:i/>
                  <w:iCs/>
                  <w:color w:val="0071B3"/>
                  <w:sz w:val="18"/>
                  <w:szCs w:val="18"/>
                  <w:u w:val="single"/>
                  <w:lang w:eastAsia="fr-CA"/>
                </w:rPr>
                <w:t>(Cliquez sur l'image pour agrandir)</w:t>
              </w:r>
            </w:hyperlink>
          </w:p>
        </w:tc>
      </w:tr>
      <w:tr w:rsidR="00B837C3" w:rsidRPr="00B837C3" w:rsidTr="00B837C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sz w:val="21"/>
                <w:szCs w:val="21"/>
                <w:lang w:eastAsia="fr-CA"/>
              </w:rPr>
            </w:pPr>
            <w:r w:rsidRPr="00B837C3">
              <w:rPr>
                <w:rFonts w:ascii="Helvetica" w:eastAsia="Times New Roman" w:hAnsi="Helvetica" w:cs="Helvetica"/>
                <w:color w:val="FFFFFF"/>
                <w:sz w:val="24"/>
                <w:szCs w:val="24"/>
                <w:lang w:eastAsia="fr-CA"/>
              </w:rPr>
              <w:t>SUIVEZ-NOUS SUR </w:t>
            </w:r>
            <w:hyperlink r:id="rId40" w:tgtFrame="_blank" w:history="1">
              <w:r w:rsidRPr="00B837C3">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sz w:val="21"/>
                <w:szCs w:val="21"/>
                <w:lang w:eastAsia="fr-CA"/>
              </w:rPr>
            </w:pPr>
            <w:r w:rsidRPr="00B837C3">
              <w:rPr>
                <w:rFonts w:ascii="Helvetica" w:eastAsia="Times New Roman" w:hAnsi="Helvetica" w:cs="Helvetica"/>
                <w:noProof/>
                <w:color w:val="0071B3"/>
                <w:sz w:val="21"/>
                <w:szCs w:val="21"/>
                <w:lang w:eastAsia="fr-CA"/>
              </w:rPr>
              <w:drawing>
                <wp:inline distT="0" distB="0" distL="0" distR="0" wp14:anchorId="701329D6" wp14:editId="52DBDB53">
                  <wp:extent cx="2400300" cy="962025"/>
                  <wp:effectExtent l="0" t="0" r="0" b="9525"/>
                  <wp:docPr id="10" name="Image 10" descr="http://www.diocesevalleyfield.org/sites/default/files/COMMUNICATIONS/Info_Hebdo/logo_facebook_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logo_facebook_0.jpg">
                            <a:hlinkClick r:id="rId41"/>
                          </pic:cNvPr>
                          <pic:cNvPicPr>
                            <a:picLocks noChangeAspect="1" noChangeArrowheads="1"/>
                          </pic:cNvPicPr>
                        </pic:nvPicPr>
                        <pic:blipFill rotWithShape="1">
                          <a:blip r:embed="rId42">
                            <a:extLst>
                              <a:ext uri="{28A0092B-C50C-407E-A947-70E740481C1C}">
                                <a14:useLocalDpi xmlns:a14="http://schemas.microsoft.com/office/drawing/2010/main" val="0"/>
                              </a:ext>
                            </a:extLst>
                          </a:blip>
                          <a:srcRect t="30822" r="-800"/>
                          <a:stretch/>
                        </pic:blipFill>
                        <pic:spPr bwMode="auto">
                          <a:xfrm>
                            <a:off x="0" y="0"/>
                            <a:ext cx="2400300" cy="9620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37C3" w:rsidRPr="00B837C3" w:rsidTr="00B837C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noProof/>
                <w:color w:val="0071B3"/>
                <w:sz w:val="14"/>
                <w:szCs w:val="14"/>
                <w:lang w:eastAsia="fr-CA"/>
              </w:rPr>
              <w:drawing>
                <wp:inline distT="0" distB="0" distL="0" distR="0" wp14:anchorId="2A38E0C4" wp14:editId="6CB81714">
                  <wp:extent cx="952500" cy="952500"/>
                  <wp:effectExtent l="0" t="0" r="0" b="0"/>
                  <wp:docPr id="11" name="Image 11" descr="http://www.diocesevalleyfield.org/sites/default/files/images/logo_rvm.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rvm.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837C3">
              <w:rPr>
                <w:rFonts w:ascii="Helvetica" w:eastAsia="Times New Roman" w:hAnsi="Helvetica" w:cs="Helvetica"/>
                <w:i/>
                <w:iCs/>
                <w:noProof/>
                <w:color w:val="0071B3"/>
                <w:sz w:val="14"/>
                <w:szCs w:val="14"/>
                <w:lang w:eastAsia="fr-CA"/>
              </w:rPr>
              <w:drawing>
                <wp:inline distT="0" distB="0" distL="0" distR="0" wp14:anchorId="631399F1" wp14:editId="7CD01303">
                  <wp:extent cx="952500" cy="962025"/>
                  <wp:effectExtent l="0" t="0" r="0" b="9525"/>
                  <wp:docPr id="12" name="Image 12" descr="http://www.diocesevalleyfield.org/sites/default/files/images/revue_de_presse_0_0.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revue_de_presse_0_0.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B837C3">
              <w:rPr>
                <w:rFonts w:ascii="Helvetica" w:eastAsia="Times New Roman" w:hAnsi="Helvetica" w:cs="Helvetica"/>
                <w:i/>
                <w:iCs/>
                <w:noProof/>
                <w:color w:val="0071B3"/>
                <w:sz w:val="14"/>
                <w:szCs w:val="14"/>
                <w:lang w:eastAsia="fr-CA"/>
              </w:rPr>
              <w:drawing>
                <wp:inline distT="0" distB="0" distL="0" distR="0" wp14:anchorId="02058B1F" wp14:editId="0E58E2C0">
                  <wp:extent cx="952500" cy="952500"/>
                  <wp:effectExtent l="0" t="0" r="0" b="0"/>
                  <wp:docPr id="13" name="Image 13" descr="http://www.diocesevalleyfield.org/sites/default/files/images/logo_hors_diocese.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hors_diocese.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837C3">
              <w:rPr>
                <w:rFonts w:ascii="Helvetica" w:eastAsia="Times New Roman" w:hAnsi="Helvetica" w:cs="Helvetica"/>
                <w:i/>
                <w:iCs/>
                <w:noProof/>
                <w:color w:val="0071B3"/>
                <w:sz w:val="14"/>
                <w:szCs w:val="14"/>
                <w:lang w:eastAsia="fr-CA"/>
              </w:rPr>
              <w:drawing>
                <wp:inline distT="0" distB="0" distL="0" distR="0" wp14:anchorId="29B6CC33" wp14:editId="556B7593">
                  <wp:extent cx="2085975" cy="771525"/>
                  <wp:effectExtent l="0" t="0" r="9525" b="9525"/>
                  <wp:docPr id="14" name="Image 14" descr="http://www.diocesevalleyfield.org/sites/default/files/Logos/presence-info.ca.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Logos/presence-info.ca.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B837C3" w:rsidRPr="00B837C3" w:rsidTr="00B837C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4"/>
                <w:szCs w:val="14"/>
                <w:lang w:eastAsia="fr-CA"/>
              </w:rPr>
              <w:t>  </w:t>
            </w:r>
          </w:p>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4"/>
                <w:szCs w:val="14"/>
                <w:lang w:eastAsia="fr-CA"/>
              </w:rPr>
              <w:t>Tous droits réservés - Diocèse catholique de Valleyfield</w:t>
            </w:r>
          </w:p>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4"/>
                <w:szCs w:val="14"/>
                <w:lang w:eastAsia="fr-CA"/>
              </w:rPr>
              <w:t>11, rue de l'église, Salaberry-de-Valleyfield, QC  J6T 1J5</w:t>
            </w:r>
          </w:p>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4"/>
                <w:szCs w:val="14"/>
                <w:lang w:eastAsia="fr-CA"/>
              </w:rPr>
              <w:t>T 450 373.8122  - F 450 371.0000</w:t>
            </w:r>
          </w:p>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4"/>
                <w:szCs w:val="14"/>
                <w:lang w:eastAsia="fr-CA"/>
              </w:rPr>
              <w:t>sec.eveque@diocesevalleyfield.org </w:t>
            </w:r>
          </w:p>
        </w:tc>
      </w:tr>
      <w:tr w:rsidR="00B837C3" w:rsidRPr="00B837C3" w:rsidTr="00B837C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5"/>
                <w:szCs w:val="15"/>
                <w:lang w:eastAsia="fr-CA"/>
              </w:rPr>
              <w:t>Faites parvenir les informations concernant vos événements à : sec.eveque@diocesevalleyfield.org</w:t>
            </w:r>
          </w:p>
        </w:tc>
      </w:tr>
      <w:tr w:rsidR="00B837C3" w:rsidRPr="00B837C3" w:rsidTr="00B837C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837C3" w:rsidRPr="00B837C3" w:rsidRDefault="00B837C3" w:rsidP="00B837C3">
            <w:pPr>
              <w:spacing w:after="0" w:line="240" w:lineRule="auto"/>
              <w:rPr>
                <w:rFonts w:ascii="Helvetica" w:eastAsia="Times New Roman" w:hAnsi="Helvetica" w:cs="Helvetica"/>
                <w:i/>
                <w:iCs/>
                <w:sz w:val="21"/>
                <w:szCs w:val="21"/>
                <w:lang w:eastAsia="fr-CA"/>
              </w:rPr>
            </w:pPr>
            <w:hyperlink r:id="rId51" w:history="1">
              <w:r w:rsidRPr="00B837C3">
                <w:rPr>
                  <w:rFonts w:ascii="Helvetica" w:eastAsia="Times New Roman" w:hAnsi="Helvetica" w:cs="Helvetica"/>
                  <w:i/>
                  <w:iCs/>
                  <w:color w:val="0071B3"/>
                  <w:sz w:val="15"/>
                  <w:szCs w:val="15"/>
                  <w:u w:val="single"/>
                  <w:lang w:eastAsia="fr-CA"/>
                </w:rPr>
                <w:t>Pour vous désinscrire:</w:t>
              </w:r>
            </w:hyperlink>
            <w:r w:rsidRPr="00B837C3">
              <w:rPr>
                <w:rFonts w:ascii="Helvetica" w:eastAsia="Times New Roman" w:hAnsi="Helvetica" w:cs="Helvetica"/>
                <w:i/>
                <w:iCs/>
                <w:sz w:val="15"/>
                <w:szCs w:val="15"/>
                <w:lang w:eastAsia="fr-CA"/>
              </w:rPr>
              <w:t> sec.eveque@diocesevalleyfield.org </w:t>
            </w:r>
          </w:p>
          <w:p w:rsidR="00B837C3" w:rsidRPr="00B837C3" w:rsidRDefault="00B837C3" w:rsidP="00B837C3">
            <w:pPr>
              <w:spacing w:after="288" w:line="240" w:lineRule="auto"/>
              <w:rPr>
                <w:rFonts w:ascii="Helvetica" w:eastAsia="Times New Roman" w:hAnsi="Helvetica" w:cs="Helvetica"/>
                <w:sz w:val="21"/>
                <w:szCs w:val="21"/>
                <w:lang w:eastAsia="fr-CA"/>
              </w:rPr>
            </w:pPr>
          </w:p>
          <w:p w:rsidR="00B837C3" w:rsidRPr="00B837C3" w:rsidRDefault="00B837C3" w:rsidP="00B837C3">
            <w:pPr>
              <w:spacing w:after="0" w:line="240" w:lineRule="auto"/>
              <w:rPr>
                <w:rFonts w:ascii="Helvetica" w:eastAsia="Times New Roman" w:hAnsi="Helvetica" w:cs="Helvetica"/>
                <w:i/>
                <w:iCs/>
                <w:sz w:val="21"/>
                <w:szCs w:val="21"/>
                <w:lang w:eastAsia="fr-CA"/>
              </w:rPr>
            </w:pPr>
            <w:r w:rsidRPr="00B837C3">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B837C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C0B65"/>
    <w:multiLevelType w:val="multilevel"/>
    <w:tmpl w:val="8A4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F76CC"/>
    <w:multiLevelType w:val="multilevel"/>
    <w:tmpl w:val="7B2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3"/>
    <w:rsid w:val="00366A03"/>
    <w:rsid w:val="008F5827"/>
    <w:rsid w:val="00A57437"/>
    <w:rsid w:val="00B42E37"/>
    <w:rsid w:val="00B837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A3107-3C22-4501-A1FB-0C594630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0635">
      <w:bodyDiv w:val="1"/>
      <w:marLeft w:val="0"/>
      <w:marRight w:val="0"/>
      <w:marTop w:val="0"/>
      <w:marBottom w:val="0"/>
      <w:divBdr>
        <w:top w:val="none" w:sz="0" w:space="0" w:color="auto"/>
        <w:left w:val="none" w:sz="0" w:space="0" w:color="auto"/>
        <w:bottom w:val="none" w:sz="0" w:space="0" w:color="auto"/>
        <w:right w:val="none" w:sz="0" w:space="0" w:color="auto"/>
      </w:divBdr>
      <w:divsChild>
        <w:div w:id="1285387676">
          <w:marLeft w:val="0"/>
          <w:marRight w:val="0"/>
          <w:marTop w:val="0"/>
          <w:marBottom w:val="0"/>
          <w:divBdr>
            <w:top w:val="none" w:sz="0" w:space="0" w:color="auto"/>
            <w:left w:val="none" w:sz="0" w:space="0" w:color="auto"/>
            <w:bottom w:val="none" w:sz="0" w:space="0" w:color="auto"/>
            <w:right w:val="none" w:sz="0" w:space="0" w:color="auto"/>
          </w:divBdr>
        </w:div>
        <w:div w:id="1221549650">
          <w:marLeft w:val="0"/>
          <w:marRight w:val="0"/>
          <w:marTop w:val="0"/>
          <w:marBottom w:val="0"/>
          <w:divBdr>
            <w:top w:val="none" w:sz="0" w:space="0" w:color="auto"/>
            <w:left w:val="none" w:sz="0" w:space="0" w:color="auto"/>
            <w:bottom w:val="none" w:sz="0" w:space="0" w:color="auto"/>
            <w:right w:val="none" w:sz="0" w:space="0" w:color="auto"/>
          </w:divBdr>
          <w:divsChild>
            <w:div w:id="2086292801">
              <w:marLeft w:val="0"/>
              <w:marRight w:val="0"/>
              <w:marTop w:val="0"/>
              <w:marBottom w:val="0"/>
              <w:divBdr>
                <w:top w:val="none" w:sz="0" w:space="0" w:color="auto"/>
                <w:left w:val="none" w:sz="0" w:space="0" w:color="auto"/>
                <w:bottom w:val="none" w:sz="0" w:space="0" w:color="auto"/>
                <w:right w:val="none" w:sz="0" w:space="0" w:color="auto"/>
              </w:divBdr>
            </w:div>
            <w:div w:id="1427925243">
              <w:marLeft w:val="0"/>
              <w:marRight w:val="0"/>
              <w:marTop w:val="0"/>
              <w:marBottom w:val="0"/>
              <w:divBdr>
                <w:top w:val="none" w:sz="0" w:space="0" w:color="auto"/>
                <w:left w:val="none" w:sz="0" w:space="0" w:color="auto"/>
                <w:bottom w:val="none" w:sz="0" w:space="0" w:color="auto"/>
                <w:right w:val="none" w:sz="0" w:space="0" w:color="auto"/>
              </w:divBdr>
            </w:div>
            <w:div w:id="416677890">
              <w:marLeft w:val="0"/>
              <w:marRight w:val="0"/>
              <w:marTop w:val="0"/>
              <w:marBottom w:val="0"/>
              <w:divBdr>
                <w:top w:val="none" w:sz="0" w:space="0" w:color="auto"/>
                <w:left w:val="none" w:sz="0" w:space="0" w:color="auto"/>
                <w:bottom w:val="none" w:sz="0" w:space="0" w:color="auto"/>
                <w:right w:val="none" w:sz="0" w:space="0" w:color="auto"/>
              </w:divBdr>
            </w:div>
            <w:div w:id="1625190696">
              <w:marLeft w:val="0"/>
              <w:marRight w:val="0"/>
              <w:marTop w:val="0"/>
              <w:marBottom w:val="0"/>
              <w:divBdr>
                <w:top w:val="none" w:sz="0" w:space="0" w:color="auto"/>
                <w:left w:val="none" w:sz="0" w:space="0" w:color="auto"/>
                <w:bottom w:val="none" w:sz="0" w:space="0" w:color="auto"/>
                <w:right w:val="none" w:sz="0" w:space="0" w:color="auto"/>
              </w:divBdr>
            </w:div>
            <w:div w:id="1975022908">
              <w:marLeft w:val="0"/>
              <w:marRight w:val="0"/>
              <w:marTop w:val="0"/>
              <w:marBottom w:val="0"/>
              <w:divBdr>
                <w:top w:val="none" w:sz="0" w:space="0" w:color="auto"/>
                <w:left w:val="none" w:sz="0" w:space="0" w:color="auto"/>
                <w:bottom w:val="none" w:sz="0" w:space="0" w:color="auto"/>
                <w:right w:val="none" w:sz="0" w:space="0" w:color="auto"/>
              </w:divBdr>
            </w:div>
            <w:div w:id="4630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ur.tv/une-fenetre-sur-ma-foi/cloches-brioches-sur-les-pas-de-jesus-en-terre-sainte/"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http://www.diocesevalleyfield.org/sites/default/files/COMMUNICATIONS/Info_Hebdo/souscription_2017-2018_texte.jpg" TargetMode="External"/><Relationship Id="rId3" Type="http://schemas.openxmlformats.org/officeDocument/2006/relationships/settings" Target="settings.xml"/><Relationship Id="rId21" Type="http://schemas.openxmlformats.org/officeDocument/2006/relationships/hyperlink" Target="http://www.diocesevalleyfield.org/fr/devotion-mariale-la-cathedrale-sainte-cecile-2" TargetMode="External"/><Relationship Id="rId34" Type="http://schemas.openxmlformats.org/officeDocument/2006/relationships/hyperlink" Target="http://www.diocesevalleyfield.org/fr/a-lire-pour-vivre/2018-b-mc-4-35-41-samedi-3e-semaine-ordinaire-avis-de-tempete" TargetMode="External"/><Relationship Id="rId42" Type="http://schemas.openxmlformats.org/officeDocument/2006/relationships/image" Target="media/image10.jpeg"/><Relationship Id="rId47" Type="http://schemas.openxmlformats.org/officeDocument/2006/relationships/hyperlink" Target="http://www.diocesevalleyfield.org/fr/dailleurs" TargetMode="External"/><Relationship Id="rId50"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hyperlink" Target="http://www.diocesevalleyfield.org/sites/default/files/COMMUNICATIONS/Info_Hebdo/offre_demploi_rassas.pdf" TargetMode="External"/><Relationship Id="rId17" Type="http://schemas.openxmlformats.org/officeDocument/2006/relationships/hyperlink" Target="https://cco.ca/relique/" TargetMode="External"/><Relationship Id="rId25" Type="http://schemas.openxmlformats.org/officeDocument/2006/relationships/image" Target="media/image5.png"/><Relationship Id="rId33" Type="http://schemas.openxmlformats.org/officeDocument/2006/relationships/hyperlink" Target="http://www.diocesevalleyfield.org/fr/a-lire-pour-vivre/2018-b-mc-3-20-21-samedi-2e-semaine-ordinaire-une-vie-carambolage" TargetMode="External"/><Relationship Id="rId38" Type="http://schemas.openxmlformats.org/officeDocument/2006/relationships/image" Target="media/image9.jpeg"/><Relationship Id="rId46"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s://cco.ca/wp-content/uploads/2017/12/Le-pe%CC%80lerinage-de-la-relique-saint-Franc%CC%A7ois-Xavier.pdf" TargetMode="External"/><Relationship Id="rId20" Type="http://schemas.openxmlformats.org/officeDocument/2006/relationships/hyperlink" Target="http://www.diocesevalleyfield.org/fr/journee-spaghetti-pour-le-comite-des-refugies-du-suroit" TargetMode="External"/><Relationship Id="rId29" Type="http://schemas.openxmlformats.org/officeDocument/2006/relationships/hyperlink" Target="http://savoirs.usherbrooke.ca/bitstream/handle/11143/9605/Giguere_Sylvie_Anne_MEnv_2016.pdf?sequence=4" TargetMode="External"/><Relationship Id="rId41" Type="http://schemas.openxmlformats.org/officeDocument/2006/relationships/hyperlink" Target="https://www.facebook.com/Dioc%C3%A8se-Valleyfield-462610450477621/?ref=aymt_homepage_pane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iocesevalleyfield.org/sites/default/files/COMMUNICATIONS/Info_Hebdo/offre_emploi_mcn_002.pdf" TargetMode="External"/><Relationship Id="rId24" Type="http://schemas.openxmlformats.org/officeDocument/2006/relationships/hyperlink" Target="http://www.diocesevalleyfield.org/events" TargetMode="External"/><Relationship Id="rId32" Type="http://schemas.openxmlformats.org/officeDocument/2006/relationships/image" Target="media/image7.jpeg"/><Relationship Id="rId37" Type="http://schemas.openxmlformats.org/officeDocument/2006/relationships/hyperlink" Target="http://www.diocesevalleyfield.org/sites/default/files/COMMUNICATIONS/Info_Hebdo/souscription_2017-2018_texte.jpg" TargetMode="External"/><Relationship Id="rId40" Type="http://schemas.openxmlformats.org/officeDocument/2006/relationships/hyperlink" Target="https://www.facebook.com/profile.php?id=100009825915757" TargetMode="External"/><Relationship Id="rId45" Type="http://schemas.openxmlformats.org/officeDocument/2006/relationships/hyperlink" Target="http://www.diocesevalleyfield.org/fr/revue-de-presse" TargetMode="External"/><Relationship Id="rId53" Type="http://schemas.openxmlformats.org/officeDocument/2006/relationships/theme" Target="theme/theme1.xml"/><Relationship Id="rId5" Type="http://schemas.openxmlformats.org/officeDocument/2006/relationships/hyperlink" Target="http://diocesevalleyfield.org/fr" TargetMode="External"/><Relationship Id="rId15" Type="http://schemas.openxmlformats.org/officeDocument/2006/relationships/hyperlink" Target="http://www.diocesevalleyfield.org/sites/default/files/COMMUNICATIONS/visites_de_la_basilique-cathedrale_-_des_janvier_2018.docx" TargetMode="External"/><Relationship Id="rId23" Type="http://schemas.openxmlformats.org/officeDocument/2006/relationships/hyperlink" Target="http://www.diocesevalleyfield.org/fr/tour-cathedrale-valleyfield-et-huntingdon" TargetMode="External"/><Relationship Id="rId28" Type="http://schemas.openxmlformats.org/officeDocument/2006/relationships/hyperlink" Target="http://nature-action.qc.ca/site/deglacage-ecologique" TargetMode="External"/><Relationship Id="rId36" Type="http://schemas.openxmlformats.org/officeDocument/2006/relationships/image" Target="media/image8.jpeg"/><Relationship Id="rId49" Type="http://schemas.openxmlformats.org/officeDocument/2006/relationships/hyperlink" Target="http://presence-info.ca/" TargetMode="External"/><Relationship Id="rId10" Type="http://schemas.openxmlformats.org/officeDocument/2006/relationships/image" Target="media/image3.jpeg"/><Relationship Id="rId19" Type="http://schemas.openxmlformats.org/officeDocument/2006/relationships/hyperlink" Target="http://www.diocesevalleyfield.org/fr/formation-liturgie-du-careme" TargetMode="External"/><Relationship Id="rId31" Type="http://schemas.openxmlformats.org/officeDocument/2006/relationships/hyperlink" Target="https://www.infosuroit.com/bonification-des-horaires-du-taxibus-de-valleyfield/" TargetMode="External"/><Relationship Id="rId44" Type="http://schemas.openxmlformats.org/officeDocument/2006/relationships/image" Target="media/image11.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ekofprayer.ca/fr/ressources" TargetMode="External"/><Relationship Id="rId14" Type="http://schemas.openxmlformats.org/officeDocument/2006/relationships/hyperlink" Target="http://www.diocesevalleyfield.org/sites/default/files/COMMUNICATIONS/depliant-formations-2018.pdf" TargetMode="External"/><Relationship Id="rId22" Type="http://schemas.openxmlformats.org/officeDocument/2006/relationships/hyperlink" Target="http://www.diocesevalleyfield.org/fr/journee-de-ressourcement-du-cursillo-diocesain" TargetMode="External"/><Relationship Id="rId27" Type="http://schemas.openxmlformats.org/officeDocument/2006/relationships/hyperlink" Target="https://www.lesoleil.com/maison/a-chaque-abrasif-sa-fonction-acc60b86f39a744757a1f6fddf4375d2" TargetMode="External"/><Relationship Id="rId30" Type="http://schemas.openxmlformats.org/officeDocument/2006/relationships/hyperlink" Target="https://www.infosuroit.com/les-amis-du-parc-regional-des-iles-comptent-sur-nous/" TargetMode="External"/><Relationship Id="rId35" Type="http://schemas.openxmlformats.org/officeDocument/2006/relationships/hyperlink" Target="http://www.diocesevalleyfield.org/fr/a-lire-pour-vivre/2018-b-mc-4-35-41-samedi-3e-semaine-ordinaire-avis-de-tempete" TargetMode="External"/><Relationship Id="rId43" Type="http://schemas.openxmlformats.org/officeDocument/2006/relationships/hyperlink" Target="http://www.radiovm.com/" TargetMode="External"/><Relationship Id="rId48" Type="http://schemas.openxmlformats.org/officeDocument/2006/relationships/image" Target="media/image13.jpeg"/><Relationship Id="rId8" Type="http://schemas.openxmlformats.org/officeDocument/2006/relationships/hyperlink" Target="http://www.diocesevalleyfield.org/sites/default/files/Solidarite-Partage/2018-message_au_peuple_de_dieu.pdf" TargetMode="External"/><Relationship Id="rId51"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1342</Words>
  <Characters>7381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2018-01-24T15:55:00Z</dcterms:created>
  <dcterms:modified xsi:type="dcterms:W3CDTF">2018-01-24T15:59:00Z</dcterms:modified>
</cp:coreProperties>
</file>