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A5" w:rsidRPr="00D60DA5" w:rsidRDefault="00D60DA5" w:rsidP="00D60DA5">
      <w:pPr>
        <w:spacing w:before="240" w:after="120" w:line="240" w:lineRule="auto"/>
        <w:outlineLvl w:val="2"/>
        <w:rPr>
          <w:rFonts w:ascii="Georgia" w:eastAsia="Times New Roman" w:hAnsi="Georgia" w:cs="Times New Roman"/>
          <w:b/>
          <w:bCs/>
          <w:color w:val="3B3B3B"/>
          <w:sz w:val="27"/>
          <w:szCs w:val="27"/>
          <w:lang w:eastAsia="fr-CA"/>
        </w:rPr>
      </w:pPr>
      <w:r w:rsidRPr="00D60DA5">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D60DA5">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9"/>
        <w:gridCol w:w="7985"/>
      </w:tblGrid>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divId w:val="205996438"/>
              <w:rPr>
                <w:rFonts w:ascii="Helvetica" w:eastAsia="Times New Roman" w:hAnsi="Helvetica" w:cs="Helvetica"/>
                <w:sz w:val="21"/>
                <w:szCs w:val="21"/>
                <w:lang w:eastAsia="fr-CA"/>
              </w:rPr>
            </w:pPr>
            <w:r w:rsidRPr="00D60DA5">
              <w:rPr>
                <w:rFonts w:ascii="Helvetica" w:eastAsia="Times New Roman" w:hAnsi="Helvetica" w:cs="Helvetica"/>
                <w:noProof/>
                <w:color w:val="0071B3"/>
                <w:sz w:val="21"/>
                <w:szCs w:val="21"/>
                <w:lang w:eastAsia="fr-CA"/>
              </w:rPr>
              <w:lastRenderedPageBreak/>
              <w:drawing>
                <wp:inline distT="0" distB="0" distL="0" distR="0" wp14:anchorId="778CA3EB" wp14:editId="02F05AD3">
                  <wp:extent cx="1219200" cy="1219200"/>
                  <wp:effectExtent l="0" t="0" r="0" b="0"/>
                  <wp:docPr id="15" name="Image 15"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before="240" w:after="120" w:line="240" w:lineRule="auto"/>
              <w:outlineLvl w:val="1"/>
              <w:rPr>
                <w:rFonts w:ascii="Helvetica" w:eastAsia="Times New Roman" w:hAnsi="Helvetica" w:cs="Helvetica"/>
                <w:b/>
                <w:bCs/>
                <w:sz w:val="24"/>
                <w:szCs w:val="24"/>
                <w:lang w:eastAsia="fr-CA"/>
              </w:rPr>
            </w:pPr>
            <w:r w:rsidRPr="00D60DA5">
              <w:rPr>
                <w:rFonts w:ascii="Comic Sans MS" w:eastAsia="Times New Roman" w:hAnsi="Comic Sans MS" w:cs="Helvetica"/>
                <w:b/>
                <w:bCs/>
                <w:color w:val="336699"/>
                <w:sz w:val="54"/>
                <w:szCs w:val="54"/>
                <w:lang w:eastAsia="fr-CA"/>
              </w:rPr>
              <w:t>INFO HEBDO</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Helvetica" w:eastAsia="Times New Roman" w:hAnsi="Helvetica" w:cs="Helvetica"/>
                <w:b/>
                <w:bCs/>
                <w:sz w:val="27"/>
                <w:szCs w:val="27"/>
                <w:lang w:eastAsia="fr-CA"/>
              </w:rPr>
              <w:t>10 janvier 2018     </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Helvetica" w:eastAsia="Times New Roman" w:hAnsi="Helvetica" w:cs="Helvetica"/>
                <w:b/>
                <w:bCs/>
                <w:sz w:val="27"/>
                <w:szCs w:val="27"/>
                <w:lang w:eastAsia="fr-CA"/>
              </w:rPr>
              <w:t>      </w:t>
            </w:r>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D60DA5" w:rsidRPr="00D60DA5" w:rsidRDefault="00D60DA5" w:rsidP="00D60DA5">
            <w:pPr>
              <w:spacing w:after="288" w:line="240" w:lineRule="auto"/>
              <w:rPr>
                <w:rFonts w:ascii="Helvetica" w:eastAsia="Times New Roman" w:hAnsi="Helvetica" w:cs="Helvetica"/>
                <w:sz w:val="18"/>
                <w:szCs w:val="18"/>
                <w:lang w:eastAsia="fr-CA"/>
              </w:rPr>
            </w:pPr>
          </w:p>
          <w:p w:rsidR="00D60DA5" w:rsidRPr="00D60DA5" w:rsidRDefault="00D60DA5" w:rsidP="00D60DA5">
            <w:pPr>
              <w:spacing w:after="288" w:line="240" w:lineRule="auto"/>
              <w:rPr>
                <w:rFonts w:ascii="Helvetica" w:eastAsia="Times New Roman" w:hAnsi="Helvetica" w:cs="Helvetica"/>
                <w:sz w:val="18"/>
                <w:szCs w:val="18"/>
                <w:lang w:eastAsia="fr-CA"/>
              </w:rPr>
            </w:pPr>
          </w:p>
          <w:p w:rsidR="00D60DA5" w:rsidRPr="00D60DA5" w:rsidRDefault="00D60DA5" w:rsidP="00D60DA5">
            <w:pPr>
              <w:spacing w:after="288" w:line="240" w:lineRule="auto"/>
              <w:jc w:val="center"/>
              <w:rPr>
                <w:rFonts w:ascii="Helvetica" w:eastAsia="Times New Roman" w:hAnsi="Helvetica" w:cs="Helvetica"/>
                <w:sz w:val="18"/>
                <w:szCs w:val="18"/>
                <w:lang w:eastAsia="fr-CA"/>
              </w:rPr>
            </w:pPr>
            <w:r w:rsidRPr="00D60DA5">
              <w:rPr>
                <w:rFonts w:ascii="Helvetica" w:eastAsia="Times New Roman" w:hAnsi="Helvetica" w:cs="Helvetica"/>
                <w:noProof/>
                <w:sz w:val="18"/>
                <w:szCs w:val="18"/>
                <w:lang w:eastAsia="fr-CA"/>
              </w:rPr>
              <w:drawing>
                <wp:inline distT="0" distB="0" distL="0" distR="0" wp14:anchorId="6979638F" wp14:editId="02B91E20">
                  <wp:extent cx="1324655" cy="1257300"/>
                  <wp:effectExtent l="0" t="0" r="8890" b="0"/>
                  <wp:docPr id="16" name="Image 16" descr="http://www.diocesevalleyfield.org/sites/default/files/COMMUNICATIONS/Info_Hebdo/fa0e36e39a992baaf42e7cc8e9b91279-happy-new-year-nouve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COMMUNICATIONS/Info_Hebdo/fa0e36e39a992baaf42e7cc8e9b91279-happy-new-year-nouvel-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215" cy="126922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b/>
                <w:bCs/>
                <w:color w:val="000000"/>
                <w:sz w:val="29"/>
                <w:szCs w:val="29"/>
                <w:lang w:eastAsia="fr-CA"/>
              </w:rPr>
              <w:t>Message de Mgr Simard pour le Nouvel An</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b/>
                <w:bCs/>
                <w:i/>
                <w:iCs/>
                <w:sz w:val="21"/>
                <w:szCs w:val="21"/>
                <w:lang w:eastAsia="fr-CA"/>
              </w:rPr>
              <w:t>FAIRE DU NEUF!</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2018! Une nouvelle année commence, une nouvelle semaine, un nouveau mois. Qui dit commencement ne dit pas répétition, mais nouveauté. Nous sommes invités à faire du neuf, car la nouvelle année est comme une page blanche qu’il nous faudra remplir en donnant le meilleur de nous-mêmes.</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ind w:left="567"/>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A)       Faire du neuf en faisant un bilan et une planification</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Vous savez sans doute que le mois de janvier a pris son nom du dieu romain Janus, un dieu à deux visages : l’un qui regarder en arrière – vers l’année qui se termine, et l’autre qui scrute l’avenir. En ce début d’année, il est bon de regarder en arrière. Le bilan de l’année qui se termine peut nous sembler très peu positif.</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Derrière nous, il y a les guerres (en Syrie, en Irak, en Afrique, etc.), les tremblements de terre, les ouragans, les feux de forêt, le réchauffement de la planète (même si on peut en douter avec le froid sibérien qui sévit présentement), les actes terroristes, les millions de gens qui fuient leur pays, les scandales d’abus sexuels, etc. Mais notre monde a également vécu des projets au niveau de la solidarité, de la liberté et de la fraternité (Philippines, Pérou, accueil des réfugiés, etc.).</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 xml:space="preserve">Le bilan que nous dressons dans nos vies personnelles n’est peut-être pas beaucoup plus reluisant, bien qu’à ce niveau personnel, nous soyons plus disposés à reconnaître qu’il y a eu du positif mêlé aux événements négatifs. Peut-être avons-nous vécu une séparation, un divorce, le décès d’un proche, un accident, une maladie grave, une perte d’emploi, une grande solitude. Mais nous avons aussi en mémoire des rencontres familiales, des fêtes d’enfants, des célébrations de confirmations ou de baptême, des pardons accordés, des réconciliations entre amis, une période de rémission d’un cancer, la réussite </w:t>
            </w:r>
            <w:r w:rsidRPr="00D60DA5">
              <w:rPr>
                <w:rFonts w:ascii="Comic Sans MS" w:eastAsia="Times New Roman" w:hAnsi="Comic Sans MS" w:cs="Helvetica"/>
                <w:sz w:val="21"/>
                <w:szCs w:val="21"/>
                <w:lang w:eastAsia="fr-CA"/>
              </w:rPr>
              <w:lastRenderedPageBreak/>
              <w:t>dans notre carrière… Chacun et chacune a ses raisons de remercier le Seigneur.</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Au plan de notre Église diocésaine, nous pouvons penser à des fermetures d’églises, à des conflits au sein de nos communautés chrétiennes mais si nous référons aux fêtes du 125</w:t>
            </w:r>
            <w:r w:rsidRPr="00D60DA5">
              <w:rPr>
                <w:rFonts w:ascii="Comic Sans MS" w:eastAsia="Times New Roman" w:hAnsi="Comic Sans MS" w:cs="Helvetica"/>
                <w:sz w:val="21"/>
                <w:szCs w:val="21"/>
                <w:vertAlign w:val="superscript"/>
                <w:lang w:eastAsia="fr-CA"/>
              </w:rPr>
              <w:t>ième</w:t>
            </w:r>
            <w:r w:rsidRPr="00D60DA5">
              <w:rPr>
                <w:rFonts w:ascii="Comic Sans MS" w:eastAsia="Times New Roman" w:hAnsi="Comic Sans MS" w:cs="Helvetica"/>
                <w:sz w:val="21"/>
                <w:szCs w:val="21"/>
                <w:lang w:eastAsia="fr-CA"/>
              </w:rPr>
              <w:t>, nous pouvons être fiers et nous réjouir. Et ce n’est qu’un début, et ça continue, puisque les fêtes vont se terminer en juin 2018 avec un pèlerinage à Rome.</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Regarder en arrière est utile mais il est encore plus important de regarder vers l’avenir. La vie nous est donnée pour aller de l’avant. Elle nous est offerte pour recommencer avec un cœur neuf, là où nous avons peut-être échoué dans le passé. Elle nous est donnée pour bâtir quelque chose de neuf, de beau. Souvent on entend dire : «  À mon âge, je suis trop vieux, trop vieille pour changer ». Nous ne sommes jamais trop vieux pour essayer, faire des efforts et nous engager sur la voie de l’amélioration. Si nous le lui permettons, Dieu peut transformer notre vie, la pacifier, la guider, la faire chanter. Il nous invite aujourd’hui à avoir une vie plus abondante, à entreprendre la nouvelle année, non avec anxiété et peur, mais dans la joie et dans la confiance.</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ind w:left="567"/>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B)      Faire du neuf avec Marie, Mère de Dieu et de l’Église</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 xml:space="preserve">Nous commençons la nouvelle année en fêtant Sainte Marie, Mère de Dieu et Mère de l’Église. Avec elle, comme nous le rappelle le texte de l’évangile que nous avons entendu, nous retenons tous ces événements et nous les méditons dans notre cœur. Tous ces événements dans le monde, dans notre vie personnelle, dans notre Église diocésaine, nous devons les lire à la lumière de la Parole de Dieu. En Jésus, Dieu est l’Emmanuel, Dieu avec nous. Dieu a marché avec nous en 2017; il continuera d’être avec nous en 2018. Avec lui, les forces du mal </w:t>
            </w:r>
            <w:proofErr w:type="gramStart"/>
            <w:r w:rsidRPr="00D60DA5">
              <w:rPr>
                <w:rFonts w:ascii="Comic Sans MS" w:eastAsia="Times New Roman" w:hAnsi="Comic Sans MS" w:cs="Helvetica"/>
                <w:sz w:val="21"/>
                <w:szCs w:val="21"/>
                <w:lang w:eastAsia="fr-CA"/>
              </w:rPr>
              <w:t>( violence</w:t>
            </w:r>
            <w:proofErr w:type="gramEnd"/>
            <w:r w:rsidRPr="00D60DA5">
              <w:rPr>
                <w:rFonts w:ascii="Comic Sans MS" w:eastAsia="Times New Roman" w:hAnsi="Comic Sans MS" w:cs="Helvetica"/>
                <w:sz w:val="21"/>
                <w:szCs w:val="21"/>
                <w:lang w:eastAsia="fr-CA"/>
              </w:rPr>
              <w:t>, haine, rejet, mépris, exclusion, injustice…) n’auront pas le dernier mot.</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Au moment de commencer une nouvelle année, nous nous tournons ensemble vers le Seigneur en passant par Marie. L’Esprit Saint nous a été donné comme à elle. Elle est toujours là pour nous montrer comment discerner le Seigneur à l’œuvre. Tout en ne comprenant pas tout de sa mission de mère de Jésus, elle a fait confiance. Comme elle, nous ne devons pas hésiter à admirer et à interroger le Seigneur, et surtout à Lui faire confiance, quoi qu’il arrive. Au début de cette nouvelle année, ne manquons pas de la prier : « Sainte Marie, Mère de Dieu, priez pour nous, pauvres pécheurs… ». Comme à la Visitation, si nous l’appelons, elle accourt vers nous, et Jésus est avec elle.</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ind w:left="567"/>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C)      Faire du neuf en construisant la paix</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lastRenderedPageBreak/>
              <w:t>Les médias nous parlent chaque jour des gens qui souffrent = de la guerre, de la violence, de la persécution, de la misère, de l’exclusion. Participer à l’œuvre de renouveau de Dieu, c’est tout faire en faveur de la paix. C’est contribuer ensemble à la création d’un monde plus juste, plus accueillant, plus fraternel.</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C’est ce que veut nous rappeler, en cette 51</w:t>
            </w:r>
            <w:r w:rsidRPr="00D60DA5">
              <w:rPr>
                <w:rFonts w:ascii="Comic Sans MS" w:eastAsia="Times New Roman" w:hAnsi="Comic Sans MS" w:cs="Helvetica"/>
                <w:sz w:val="21"/>
                <w:szCs w:val="21"/>
                <w:vertAlign w:val="superscript"/>
                <w:lang w:eastAsia="fr-CA"/>
              </w:rPr>
              <w:t>ième</w:t>
            </w:r>
            <w:r w:rsidRPr="00D60DA5">
              <w:rPr>
                <w:rFonts w:ascii="Comic Sans MS" w:eastAsia="Times New Roman" w:hAnsi="Comic Sans MS" w:cs="Helvetica"/>
                <w:sz w:val="21"/>
                <w:szCs w:val="21"/>
                <w:lang w:eastAsia="fr-CA"/>
              </w:rPr>
              <w:t> journée mondiale de la paix (1</w:t>
            </w:r>
            <w:r w:rsidRPr="00D60DA5">
              <w:rPr>
                <w:rFonts w:ascii="Comic Sans MS" w:eastAsia="Times New Roman" w:hAnsi="Comic Sans MS" w:cs="Helvetica"/>
                <w:sz w:val="21"/>
                <w:szCs w:val="21"/>
                <w:vertAlign w:val="superscript"/>
                <w:lang w:eastAsia="fr-CA"/>
              </w:rPr>
              <w:t>er</w:t>
            </w:r>
            <w:r w:rsidRPr="00D60DA5">
              <w:rPr>
                <w:rFonts w:ascii="Comic Sans MS" w:eastAsia="Times New Roman" w:hAnsi="Comic Sans MS" w:cs="Helvetica"/>
                <w:sz w:val="21"/>
                <w:szCs w:val="21"/>
                <w:lang w:eastAsia="fr-CA"/>
              </w:rPr>
              <w:t> janvier 2018), le pape François qui, dans son message, nous invite à penser aux migrants et aux réfugiés qui sont des hommes et des femmes en quête de paix. Il nous rappelle qu’il a plus de 250 millions de migrants dans le monde dont 22 millions et demi de réfugiés. Ce sont des hommes, des femmes, des enfants, des jeunes et des personnes âgées qui cherchent un endroit où vivre en paix. C’est avec un esprit miséricordieux, nous demande le pape, que nous étreignons tous ceux qui fuient la guerre ou la faim ou qui sont contraints de quitter leurs terres à cause des discriminations, des persécutions, de la pauvreté et de la dégradation environnementale. Au lieu de semer la peur ou d’invoquer les risques encourus pour la sécurité nationale ou le poids financier de leur accueil, le pape nous inviter à regarder les migrants avec un regard de confiance, comme une occasion de construire un avenir de paix.</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Ce qu’il faut, c’est un engagement concret, une chaîne d’entraide et de bienveillance, une attention vigilance et compréhensive, une gestion responsable des situations complexes et des ressources toujours limitées. Ce qui est requis, c’est d’accueillir, de promouvoir le développement intégral, de protéger la dignité et d’intégrer les richesses qu’apportent les migrants et les réfugiés.</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En cette année 2018, aura lieu en octobre le Synode des évêques sur les jeunes et les vocations. Que notre prière et notre action s’orientent de façon spéciale vers les jeunes et les vocations, si nécessaires pour notre Église.</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ind w:left="567"/>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D)      Faire du neuf en demandant la bénédiction de Dieu</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En ce Jour de l’An, nous échangeons des vœux de bonheur, de santé, de prospérité. Ils rejoignent les souhaits de la tradition juive que nous avons entendus dans la première lecture : « Que le Seigneur te bénisse et te garde! Que le Seigneur fasse briller sur toi son visage! » Quelles que soient les épreuves qui surviendront au cours de 2018, la bénédiction de Dieu nous est toujours offerte. « Rien ne pourra nous séparer de Son amour » dit saint Paul. Grâce à cette bénédiction en début d’année, nous pouvons nous engager dans l’avenir avec confiance et sérénité.</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 xml:space="preserve">En ce jour, nous fêtons dans la joie Marie qui a mis au monde le Sauveur. Nous lui demandons de nous ouvrir à Sa présence et à Son amour, à être de bons bergers pour nos frères et sœurs, spécialement ceux et celles qui ont le cœur brisé. Tout au long de cette année, nous aurons à faire du neuf en faveur de la paix, de la justice et des jeunes. Avec Marie et avec toute l’Église, nous </w:t>
            </w:r>
            <w:r w:rsidRPr="00D60DA5">
              <w:rPr>
                <w:rFonts w:ascii="Comic Sans MS" w:eastAsia="Times New Roman" w:hAnsi="Comic Sans MS" w:cs="Helvetica"/>
                <w:sz w:val="21"/>
                <w:szCs w:val="21"/>
                <w:lang w:eastAsia="fr-CA"/>
              </w:rPr>
              <w:lastRenderedPageBreak/>
              <w:t>faisons monter notre prière vers Dieu notre Père : « O Seigneur envoie ton Esprit qui renouvelle la face de la terre ».</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Que la bénédiction de Dieu nous accompagne tout au long de 2018!  Bonne, heureuse et sainte Année!</w:t>
            </w:r>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D60DA5" w:rsidRPr="00D60DA5" w:rsidRDefault="00D60DA5" w:rsidP="00D60DA5">
            <w:pPr>
              <w:spacing w:after="0"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Le traditionnel </w:t>
            </w:r>
            <w:r w:rsidRPr="00D60DA5">
              <w:rPr>
                <w:rFonts w:ascii="Comic Sans MS" w:eastAsia="Times New Roman" w:hAnsi="Comic Sans MS" w:cs="Helvetica"/>
                <w:b/>
                <w:bCs/>
                <w:sz w:val="21"/>
                <w:szCs w:val="21"/>
                <w:lang w:eastAsia="fr-CA"/>
              </w:rPr>
              <w:t>"dîner de Sœur Thomas " </w:t>
            </w:r>
            <w:r w:rsidRPr="00D60DA5">
              <w:rPr>
                <w:rFonts w:ascii="Comic Sans MS" w:eastAsia="Times New Roman" w:hAnsi="Comic Sans MS" w:cs="Helvetica"/>
                <w:sz w:val="21"/>
                <w:szCs w:val="21"/>
                <w:lang w:eastAsia="fr-CA"/>
              </w:rPr>
              <w:t>qui a eu lieu le 2 janvier dernier a connu un beau succès malgré le temps froid que les gens ont bravé pour fraterniser!</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Grâce aux billets remis à l’entrée, on sait que 100 personnes y sont venues (21 enfants, 79 adultes). Il y a eu de la bouffe et des cadeaux pour tout le monde!</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 xml:space="preserve">Merci aux Moose et à Stéphane Leduc pour le prêt de la salle et la musique. Merci à tous les bénévoles qui ont mis la main à la pâte, à messieurs Jacques et Stéphane </w:t>
            </w:r>
            <w:proofErr w:type="spellStart"/>
            <w:r w:rsidRPr="00D60DA5">
              <w:rPr>
                <w:rFonts w:ascii="Comic Sans MS" w:eastAsia="Times New Roman" w:hAnsi="Comic Sans MS" w:cs="Helvetica"/>
                <w:sz w:val="21"/>
                <w:szCs w:val="21"/>
                <w:lang w:eastAsia="fr-CA"/>
              </w:rPr>
              <w:t>Lacas</w:t>
            </w:r>
            <w:proofErr w:type="spellEnd"/>
            <w:r w:rsidRPr="00D60DA5">
              <w:rPr>
                <w:rFonts w:ascii="Comic Sans MS" w:eastAsia="Times New Roman" w:hAnsi="Comic Sans MS" w:cs="Helvetica"/>
                <w:sz w:val="21"/>
                <w:szCs w:val="21"/>
                <w:lang w:eastAsia="fr-CA"/>
              </w:rPr>
              <w:t xml:space="preserve"> de IGA pour leur aide encore une fois cette année, à la ville de Salaberry-de-Valleyfield pour son support et à vous tous qui nous avez soutenu financièrement pour faire de cette journée une réussite! </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Helvetica" w:eastAsia="Times New Roman" w:hAnsi="Helvetica" w:cs="Helvetica"/>
                <w:noProof/>
                <w:sz w:val="21"/>
                <w:szCs w:val="21"/>
                <w:lang w:eastAsia="fr-CA"/>
              </w:rPr>
              <w:drawing>
                <wp:inline distT="0" distB="0" distL="0" distR="0" wp14:anchorId="70ED4215" wp14:editId="6C84709D">
                  <wp:extent cx="4914536" cy="2377606"/>
                  <wp:effectExtent l="0" t="0" r="635" b="3810"/>
                  <wp:docPr id="17" name="Image 17" descr="http://www.diocesevalleyfield.org/sites/default/files/COMMUNICATIONS/Info_Hebdo/diner_srth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COMMUNICATIONS/Info_Hebdo/diner_srthoma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0" t="19222" b="16111"/>
                          <a:stretch/>
                        </pic:blipFill>
                        <pic:spPr bwMode="auto">
                          <a:xfrm>
                            <a:off x="0" y="0"/>
                            <a:ext cx="4949186" cy="2394369"/>
                          </a:xfrm>
                          <a:prstGeom prst="rect">
                            <a:avLst/>
                          </a:prstGeom>
                          <a:noFill/>
                          <a:ln>
                            <a:noFill/>
                          </a:ln>
                          <a:extLst>
                            <a:ext uri="{53640926-AAD7-44D8-BBD7-CCE9431645EC}">
                              <a14:shadowObscured xmlns:a14="http://schemas.microsoft.com/office/drawing/2010/main"/>
                            </a:ext>
                          </a:extLst>
                        </pic:spPr>
                      </pic:pic>
                    </a:graphicData>
                  </a:graphic>
                </wp:inline>
              </w:drawing>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 xml:space="preserve">Vous trouverez ci-dessous un hyperlien pour lire l’article paru dans </w:t>
            </w:r>
            <w:proofErr w:type="spellStart"/>
            <w:r w:rsidRPr="00D60DA5">
              <w:rPr>
                <w:rFonts w:ascii="Comic Sans MS" w:eastAsia="Times New Roman" w:hAnsi="Comic Sans MS" w:cs="Helvetica"/>
                <w:sz w:val="21"/>
                <w:szCs w:val="21"/>
                <w:lang w:eastAsia="fr-CA"/>
              </w:rPr>
              <w:t>InfoSuroit</w:t>
            </w:r>
            <w:proofErr w:type="spellEnd"/>
            <w:r w:rsidRPr="00D60DA5">
              <w:rPr>
                <w:rFonts w:ascii="Comic Sans MS" w:eastAsia="Times New Roman" w:hAnsi="Comic Sans MS" w:cs="Helvetica"/>
                <w:sz w:val="21"/>
                <w:szCs w:val="21"/>
                <w:lang w:eastAsia="fr-CA"/>
              </w:rPr>
              <w:t xml:space="preserve"> à ce sujet.</w:t>
            </w:r>
          </w:p>
          <w:p w:rsidR="00D60DA5" w:rsidRPr="00D60DA5" w:rsidRDefault="00D60DA5" w:rsidP="00D60DA5">
            <w:pPr>
              <w:spacing w:after="288" w:line="240" w:lineRule="auto"/>
              <w:rPr>
                <w:rFonts w:ascii="Helvetica" w:eastAsia="Times New Roman" w:hAnsi="Helvetica" w:cs="Helvetica"/>
                <w:sz w:val="21"/>
                <w:szCs w:val="21"/>
                <w:lang w:eastAsia="fr-CA"/>
              </w:rPr>
            </w:pPr>
            <w:hyperlink r:id="rId10" w:history="1">
              <w:r w:rsidRPr="00D60DA5">
                <w:rPr>
                  <w:rFonts w:ascii="Comic Sans MS" w:eastAsia="Times New Roman" w:hAnsi="Comic Sans MS" w:cs="Helvetica"/>
                  <w:color w:val="0071B3"/>
                  <w:sz w:val="21"/>
                  <w:szCs w:val="21"/>
                  <w:u w:val="single"/>
                  <w:lang w:eastAsia="fr-CA"/>
                </w:rPr>
                <w:t>https://www.infosuroit.com/diner-de-soeur-thomas-partage-et-solidarite-au-rendez-vous/</w:t>
              </w:r>
            </w:hyperlink>
          </w:p>
          <w:p w:rsidR="00D60DA5" w:rsidRPr="00D60DA5" w:rsidRDefault="00D60DA5" w:rsidP="00D60DA5">
            <w:pPr>
              <w:spacing w:after="288" w:line="240" w:lineRule="auto"/>
              <w:jc w:val="right"/>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Manon Leroux, gérante de la paroisse Sainte-Cécile</w:t>
            </w:r>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D60DA5" w:rsidRPr="00D60DA5" w:rsidRDefault="00D60DA5" w:rsidP="00D60DA5">
            <w:pPr>
              <w:spacing w:after="288" w:line="240" w:lineRule="auto"/>
              <w:jc w:val="center"/>
              <w:rPr>
                <w:rFonts w:ascii="Helvetica" w:eastAsia="Times New Roman" w:hAnsi="Helvetica" w:cs="Helvetica"/>
                <w:sz w:val="18"/>
                <w:szCs w:val="18"/>
                <w:lang w:eastAsia="fr-CA"/>
              </w:rPr>
            </w:pPr>
          </w:p>
          <w:p w:rsidR="00D60DA5" w:rsidRPr="00D60DA5" w:rsidRDefault="00D60DA5" w:rsidP="00D60DA5">
            <w:pPr>
              <w:spacing w:after="288" w:line="240" w:lineRule="auto"/>
              <w:jc w:val="center"/>
              <w:rPr>
                <w:rFonts w:ascii="Helvetica" w:eastAsia="Times New Roman" w:hAnsi="Helvetica" w:cs="Helvetica"/>
                <w:sz w:val="18"/>
                <w:szCs w:val="18"/>
                <w:lang w:eastAsia="fr-CA"/>
              </w:rPr>
            </w:pPr>
            <w:r w:rsidRPr="00D60DA5">
              <w:rPr>
                <w:rFonts w:ascii="Comic Sans MS" w:eastAsia="Times New Roman" w:hAnsi="Comic Sans MS" w:cs="Helvetica"/>
                <w:b/>
                <w:bCs/>
                <w:sz w:val="24"/>
                <w:szCs w:val="24"/>
                <w:lang w:eastAsia="fr-CA"/>
              </w:rPr>
              <w:lastRenderedPageBreak/>
              <w:t>OYEZ! OYEZ!</w:t>
            </w:r>
          </w:p>
          <w:p w:rsidR="00D60DA5" w:rsidRPr="00D60DA5" w:rsidRDefault="00D60DA5" w:rsidP="00D60DA5">
            <w:pPr>
              <w:spacing w:after="288" w:line="240" w:lineRule="auto"/>
              <w:jc w:val="center"/>
              <w:rPr>
                <w:rFonts w:ascii="Helvetica" w:eastAsia="Times New Roman" w:hAnsi="Helvetica" w:cs="Helvetica"/>
                <w:sz w:val="18"/>
                <w:szCs w:val="18"/>
                <w:lang w:eastAsia="fr-CA"/>
              </w:rPr>
            </w:pPr>
            <w:r w:rsidRPr="00D60DA5">
              <w:rPr>
                <w:rFonts w:ascii="Comic Sans MS" w:eastAsia="Times New Roman" w:hAnsi="Comic Sans MS" w:cs="Helvetica"/>
                <w:b/>
                <w:bCs/>
                <w:sz w:val="24"/>
                <w:szCs w:val="24"/>
                <w:lang w:eastAsia="fr-CA"/>
              </w:rPr>
              <w:t>NOUVELLES BRÈVES</w:t>
            </w:r>
          </w:p>
          <w:p w:rsidR="00D60DA5" w:rsidRPr="00D60DA5" w:rsidRDefault="00D60DA5" w:rsidP="00D60DA5">
            <w:pPr>
              <w:spacing w:after="288" w:line="240" w:lineRule="auto"/>
              <w:jc w:val="center"/>
              <w:rPr>
                <w:rFonts w:ascii="Helvetica" w:eastAsia="Times New Roman" w:hAnsi="Helvetica" w:cs="Helvetica"/>
                <w:sz w:val="18"/>
                <w:szCs w:val="18"/>
                <w:lang w:eastAsia="fr-CA"/>
              </w:rPr>
            </w:pPr>
            <w:r w:rsidRPr="00D60DA5">
              <w:rPr>
                <w:rFonts w:ascii="Helvetica" w:eastAsia="Times New Roman" w:hAnsi="Helvetica" w:cs="Helvetica"/>
                <w:b/>
                <w:bCs/>
                <w:noProof/>
                <w:sz w:val="24"/>
                <w:szCs w:val="24"/>
                <w:lang w:eastAsia="fr-CA"/>
              </w:rPr>
              <w:drawing>
                <wp:inline distT="0" distB="0" distL="0" distR="0" wp14:anchorId="590D175D" wp14:editId="13E54D0D">
                  <wp:extent cx="1319832" cy="1962150"/>
                  <wp:effectExtent l="0" t="0" r="0" b="0"/>
                  <wp:docPr id="18" name="Image 18"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COMMUNICATIONS/Actualites/heraut_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787" cy="197397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numPr>
                <w:ilvl w:val="0"/>
                <w:numId w:val="1"/>
              </w:numPr>
              <w:spacing w:after="288" w:line="240" w:lineRule="auto"/>
              <w:rPr>
                <w:rFonts w:ascii="Helvetica" w:eastAsia="Times New Roman" w:hAnsi="Helvetica" w:cs="Helvetica"/>
                <w:sz w:val="18"/>
                <w:szCs w:val="18"/>
                <w:lang w:eastAsia="fr-CA"/>
              </w:rPr>
            </w:pPr>
            <w:r w:rsidRPr="00D60DA5">
              <w:rPr>
                <w:rFonts w:ascii="Comic Sans MS" w:eastAsia="Times New Roman" w:hAnsi="Comic Sans MS" w:cs="Helvetica"/>
                <w:sz w:val="21"/>
                <w:szCs w:val="21"/>
                <w:lang w:eastAsia="fr-CA"/>
              </w:rPr>
              <w:lastRenderedPageBreak/>
              <w:t>Nous vous avisons que l'église Saint-Stanislas-</w:t>
            </w:r>
            <w:proofErr w:type="spellStart"/>
            <w:r w:rsidRPr="00D60DA5">
              <w:rPr>
                <w:rFonts w:ascii="Comic Sans MS" w:eastAsia="Times New Roman" w:hAnsi="Comic Sans MS" w:cs="Helvetica"/>
                <w:sz w:val="21"/>
                <w:szCs w:val="21"/>
                <w:lang w:eastAsia="fr-CA"/>
              </w:rPr>
              <w:t>Kostka</w:t>
            </w:r>
            <w:proofErr w:type="spellEnd"/>
            <w:r w:rsidRPr="00D60DA5">
              <w:rPr>
                <w:rFonts w:ascii="Comic Sans MS" w:eastAsia="Times New Roman" w:hAnsi="Comic Sans MS" w:cs="Helvetica"/>
                <w:sz w:val="21"/>
                <w:szCs w:val="21"/>
                <w:lang w:eastAsia="fr-CA"/>
              </w:rPr>
              <w:t xml:space="preserve"> de la paroisse Saint-Laurent est fermée jusqu'à nouvel ordre.</w:t>
            </w:r>
          </w:p>
          <w:p w:rsidR="00D60DA5" w:rsidRPr="00D60DA5" w:rsidRDefault="00D60DA5" w:rsidP="00D60DA5">
            <w:pPr>
              <w:numPr>
                <w:ilvl w:val="0"/>
                <w:numId w:val="1"/>
              </w:numPr>
              <w:spacing w:after="288" w:line="240" w:lineRule="auto"/>
              <w:rPr>
                <w:rFonts w:ascii="Helvetica" w:eastAsia="Times New Roman" w:hAnsi="Helvetica" w:cs="Helvetica"/>
                <w:sz w:val="18"/>
                <w:szCs w:val="18"/>
                <w:lang w:eastAsia="fr-CA"/>
              </w:rPr>
            </w:pPr>
            <w:r w:rsidRPr="00D60DA5">
              <w:rPr>
                <w:rFonts w:ascii="Comic Sans MS" w:eastAsia="Times New Roman" w:hAnsi="Comic Sans MS" w:cs="Helvetica"/>
                <w:sz w:val="21"/>
                <w:szCs w:val="21"/>
                <w:lang w:eastAsia="fr-CA"/>
              </w:rPr>
              <w:t>Il n'y aura plus de messe de 16h le samedi soir à l'église Saint-Ignace (Coteau-du-Lac) de la paroisse Saint-François-sur-le-Lac. Toutefois la messe de 11h le dimanche matin y est maintenue.</w:t>
            </w:r>
          </w:p>
          <w:p w:rsidR="00D60DA5" w:rsidRPr="00D60DA5" w:rsidRDefault="00D60DA5" w:rsidP="00D60DA5">
            <w:pPr>
              <w:numPr>
                <w:ilvl w:val="0"/>
                <w:numId w:val="1"/>
              </w:numPr>
              <w:spacing w:after="288" w:line="240" w:lineRule="auto"/>
              <w:rPr>
                <w:rFonts w:ascii="Helvetica" w:eastAsia="Times New Roman" w:hAnsi="Helvetica" w:cs="Helvetica"/>
                <w:sz w:val="18"/>
                <w:szCs w:val="18"/>
                <w:lang w:eastAsia="fr-CA"/>
              </w:rPr>
            </w:pPr>
            <w:r w:rsidRPr="00D60DA5">
              <w:rPr>
                <w:rFonts w:ascii="Comic Sans MS" w:eastAsia="Times New Roman" w:hAnsi="Comic Sans MS" w:cs="Helvetica"/>
                <w:sz w:val="21"/>
                <w:szCs w:val="21"/>
                <w:lang w:eastAsia="fr-CA"/>
              </w:rPr>
              <w:t>Le Centre d'action bénévole de Valleyfield recherche des bénévoles expérimentés pour sa Clinique d'impôts qui se tiendra en mars et en avril 2018. Pour info :</w:t>
            </w:r>
            <w:proofErr w:type="gramStart"/>
            <w:r w:rsidRPr="00D60DA5">
              <w:rPr>
                <w:rFonts w:ascii="Comic Sans MS" w:eastAsia="Times New Roman" w:hAnsi="Comic Sans MS" w:cs="Helvetica"/>
                <w:sz w:val="21"/>
                <w:szCs w:val="21"/>
                <w:lang w:eastAsia="fr-CA"/>
              </w:rPr>
              <w:t>  450</w:t>
            </w:r>
            <w:proofErr w:type="gramEnd"/>
            <w:r w:rsidRPr="00D60DA5">
              <w:rPr>
                <w:rFonts w:ascii="Comic Sans MS" w:eastAsia="Times New Roman" w:hAnsi="Comic Sans MS" w:cs="Helvetica"/>
                <w:sz w:val="21"/>
                <w:szCs w:val="21"/>
                <w:lang w:eastAsia="fr-CA"/>
              </w:rPr>
              <w:t xml:space="preserve"> 373-2111</w:t>
            </w:r>
          </w:p>
          <w:p w:rsidR="00D60DA5" w:rsidRPr="00D60DA5" w:rsidRDefault="00D60DA5" w:rsidP="00D60DA5">
            <w:pPr>
              <w:numPr>
                <w:ilvl w:val="0"/>
                <w:numId w:val="1"/>
              </w:numPr>
              <w:spacing w:after="288" w:line="240" w:lineRule="auto"/>
              <w:rPr>
                <w:rFonts w:ascii="Helvetica" w:eastAsia="Times New Roman" w:hAnsi="Helvetica" w:cs="Helvetica"/>
                <w:sz w:val="18"/>
                <w:szCs w:val="18"/>
                <w:lang w:eastAsia="fr-CA"/>
              </w:rPr>
            </w:pPr>
            <w:r w:rsidRPr="00D60DA5">
              <w:rPr>
                <w:rFonts w:ascii="Comic Sans MS" w:eastAsia="Times New Roman" w:hAnsi="Comic Sans MS" w:cs="Helvetica"/>
                <w:b/>
                <w:bCs/>
                <w:color w:val="FF0000"/>
                <w:sz w:val="21"/>
                <w:szCs w:val="21"/>
                <w:lang w:eastAsia="fr-CA"/>
              </w:rPr>
              <w:t>RAPPEL</w:t>
            </w:r>
            <w:r w:rsidRPr="00D60DA5">
              <w:rPr>
                <w:rFonts w:ascii="Comic Sans MS" w:eastAsia="Times New Roman" w:hAnsi="Comic Sans MS" w:cs="Helvetica"/>
                <w:b/>
                <w:bCs/>
                <w:sz w:val="21"/>
                <w:szCs w:val="21"/>
                <w:lang w:eastAsia="fr-CA"/>
              </w:rPr>
              <w:t> : Il reste quelques places pour le Pèlerinage à Rome et Assise. </w:t>
            </w:r>
            <w:r w:rsidRPr="00D60DA5">
              <w:rPr>
                <w:rFonts w:ascii="Comic Sans MS" w:eastAsia="Times New Roman" w:hAnsi="Comic Sans MS" w:cs="Helvetica"/>
                <w:sz w:val="21"/>
                <w:szCs w:val="21"/>
                <w:lang w:eastAsia="fr-CA"/>
              </w:rPr>
              <w:t xml:space="preserve">Dans le cadre de son 125e anniversaire de fondation, le Diocèse de Valleyfield organise un pèlerinage en Italie du 4 au 15 juin 2018. Nous visiterons Rome,  Assise,  Florence,  San </w:t>
            </w:r>
            <w:proofErr w:type="spellStart"/>
            <w:r w:rsidRPr="00D60DA5">
              <w:rPr>
                <w:rFonts w:ascii="Comic Sans MS" w:eastAsia="Times New Roman" w:hAnsi="Comic Sans MS" w:cs="Helvetica"/>
                <w:sz w:val="21"/>
                <w:szCs w:val="21"/>
                <w:lang w:eastAsia="fr-CA"/>
              </w:rPr>
              <w:t>Gimignano</w:t>
            </w:r>
            <w:proofErr w:type="spellEnd"/>
            <w:r w:rsidRPr="00D60DA5">
              <w:rPr>
                <w:rFonts w:ascii="Comic Sans MS" w:eastAsia="Times New Roman" w:hAnsi="Comic Sans MS" w:cs="Helvetica"/>
                <w:sz w:val="21"/>
                <w:szCs w:val="21"/>
                <w:lang w:eastAsia="fr-CA"/>
              </w:rPr>
              <w:t xml:space="preserve"> et Sienne, en compagnie de Mgr Noël Simard. Voir le </w:t>
            </w:r>
            <w:hyperlink r:id="rId12" w:tgtFrame="_blank" w:history="1">
              <w:r w:rsidRPr="00D60DA5">
                <w:rPr>
                  <w:rFonts w:ascii="Comic Sans MS" w:eastAsia="Times New Roman" w:hAnsi="Comic Sans MS" w:cs="Helvetica"/>
                  <w:color w:val="0071B3"/>
                  <w:sz w:val="21"/>
                  <w:szCs w:val="21"/>
                  <w:u w:val="single"/>
                  <w:lang w:eastAsia="fr-CA"/>
                </w:rPr>
                <w:t>programme</w:t>
              </w:r>
            </w:hyperlink>
            <w:r w:rsidRPr="00D60DA5">
              <w:rPr>
                <w:rFonts w:ascii="Comic Sans MS" w:eastAsia="Times New Roman" w:hAnsi="Comic Sans MS" w:cs="Helvetica"/>
                <w:sz w:val="21"/>
                <w:szCs w:val="21"/>
                <w:lang w:eastAsia="fr-CA"/>
              </w:rPr>
              <w:t> détaillé. Coût : 2 800$ par personne en occupation double. </w:t>
            </w:r>
          </w:p>
          <w:p w:rsidR="00D60DA5" w:rsidRPr="00D60DA5" w:rsidRDefault="00D60DA5" w:rsidP="00D60DA5">
            <w:pPr>
              <w:spacing w:after="288" w:line="240" w:lineRule="auto"/>
              <w:ind w:left="720"/>
              <w:rPr>
                <w:rFonts w:ascii="Helvetica" w:eastAsia="Times New Roman" w:hAnsi="Helvetica" w:cs="Helvetica"/>
                <w:sz w:val="18"/>
                <w:szCs w:val="18"/>
                <w:lang w:eastAsia="fr-CA"/>
              </w:rPr>
            </w:pPr>
          </w:p>
          <w:p w:rsidR="00D60DA5" w:rsidRPr="00D60DA5" w:rsidRDefault="00D60DA5" w:rsidP="00D60DA5">
            <w:pPr>
              <w:spacing w:after="288" w:line="240" w:lineRule="auto"/>
              <w:ind w:left="720"/>
              <w:rPr>
                <w:rFonts w:ascii="Helvetica" w:eastAsia="Times New Roman" w:hAnsi="Helvetica" w:cs="Helvetica"/>
                <w:sz w:val="18"/>
                <w:szCs w:val="18"/>
                <w:lang w:eastAsia="fr-CA"/>
              </w:rPr>
            </w:pPr>
            <w:r w:rsidRPr="00D60DA5">
              <w:rPr>
                <w:rFonts w:ascii="Comic Sans MS" w:eastAsia="Times New Roman" w:hAnsi="Comic Sans MS" w:cs="Helvetica"/>
                <w:sz w:val="21"/>
                <w:szCs w:val="21"/>
                <w:lang w:eastAsia="fr-CA"/>
              </w:rPr>
              <w:t xml:space="preserve">Contactez Cynthia Crevier </w:t>
            </w:r>
            <w:proofErr w:type="gramStart"/>
            <w:r w:rsidRPr="00D60DA5">
              <w:rPr>
                <w:rFonts w:ascii="Comic Sans MS" w:eastAsia="Times New Roman" w:hAnsi="Comic Sans MS" w:cs="Helvetica"/>
                <w:sz w:val="21"/>
                <w:szCs w:val="21"/>
                <w:lang w:eastAsia="fr-CA"/>
              </w:rPr>
              <w:t>au 450-373-8122 poste</w:t>
            </w:r>
            <w:proofErr w:type="gramEnd"/>
            <w:r w:rsidRPr="00D60DA5">
              <w:rPr>
                <w:rFonts w:ascii="Comic Sans MS" w:eastAsia="Times New Roman" w:hAnsi="Comic Sans MS" w:cs="Helvetica"/>
                <w:sz w:val="21"/>
                <w:szCs w:val="21"/>
                <w:lang w:eastAsia="fr-CA"/>
              </w:rPr>
              <w:t xml:space="preserve"> 216.</w:t>
            </w:r>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sz w:val="21"/>
                <w:szCs w:val="21"/>
                <w:lang w:eastAsia="fr-CA"/>
              </w:rPr>
            </w:pPr>
            <w:r w:rsidRPr="00D60DA5">
              <w:rPr>
                <w:rFonts w:ascii="Comic Sans MS" w:eastAsia="Times New Roman" w:hAnsi="Comic Sans MS" w:cs="Helvetica"/>
                <w:b/>
                <w:bCs/>
                <w:sz w:val="24"/>
                <w:szCs w:val="24"/>
                <w:shd w:val="clear" w:color="auto" w:fill="FFFF66"/>
                <w:lang w:eastAsia="fr-CA"/>
              </w:rPr>
              <w:lastRenderedPageBreak/>
              <w:t>ÉVÉNEMENTS À VENIR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14 janvier :</w:t>
            </w:r>
            <w:r w:rsidRPr="00D60DA5">
              <w:rPr>
                <w:rFonts w:ascii="Comic Sans MS" w:eastAsia="Times New Roman" w:hAnsi="Comic Sans MS" w:cs="Helvetica"/>
                <w:b/>
                <w:bCs/>
                <w:sz w:val="21"/>
                <w:szCs w:val="21"/>
                <w:lang w:eastAsia="fr-CA"/>
              </w:rPr>
              <w:t> </w:t>
            </w:r>
            <w:hyperlink r:id="rId13" w:tgtFrame="_blank" w:history="1">
              <w:r w:rsidRPr="00D60DA5">
                <w:rPr>
                  <w:rFonts w:ascii="Comic Sans MS" w:eastAsia="Times New Roman" w:hAnsi="Comic Sans MS" w:cs="Helvetica"/>
                  <w:b/>
                  <w:bCs/>
                  <w:color w:val="0071B3"/>
                  <w:sz w:val="21"/>
                  <w:szCs w:val="21"/>
                  <w:u w:val="single"/>
                  <w:lang w:eastAsia="fr-CA"/>
                </w:rPr>
                <w:t>Journée mondiale du Migrant et du Réfugié</w:t>
              </w:r>
            </w:hyperlink>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21 janvier :</w:t>
            </w:r>
            <w:r w:rsidRPr="00D60DA5">
              <w:rPr>
                <w:rFonts w:ascii="Comic Sans MS" w:eastAsia="Times New Roman" w:hAnsi="Comic Sans MS" w:cs="Helvetica"/>
                <w:b/>
                <w:bCs/>
                <w:sz w:val="21"/>
                <w:szCs w:val="21"/>
                <w:lang w:eastAsia="fr-CA"/>
              </w:rPr>
              <w:t> </w:t>
            </w:r>
            <w:hyperlink r:id="rId14" w:tgtFrame="_blank" w:history="1">
              <w:r w:rsidRPr="00D60DA5">
                <w:rPr>
                  <w:rFonts w:ascii="Comic Sans MS" w:eastAsia="Times New Roman" w:hAnsi="Comic Sans MS" w:cs="Helvetica"/>
                  <w:b/>
                  <w:bCs/>
                  <w:color w:val="0071B3"/>
                  <w:sz w:val="21"/>
                  <w:szCs w:val="21"/>
                  <w:u w:val="single"/>
                  <w:lang w:eastAsia="fr-CA"/>
                </w:rPr>
                <w:t>Collecte pour l'</w:t>
              </w:r>
              <w:proofErr w:type="spellStart"/>
              <w:r w:rsidRPr="00D60DA5">
                <w:rPr>
                  <w:rFonts w:ascii="Comic Sans MS" w:eastAsia="Times New Roman" w:hAnsi="Comic Sans MS" w:cs="Helvetica"/>
                  <w:b/>
                  <w:bCs/>
                  <w:color w:val="0071B3"/>
                  <w:sz w:val="21"/>
                  <w:szCs w:val="21"/>
                  <w:u w:val="single"/>
                  <w:lang w:eastAsia="fr-CA"/>
                </w:rPr>
                <w:t>Oeuvre</w:t>
              </w:r>
              <w:proofErr w:type="spellEnd"/>
              <w:r w:rsidRPr="00D60DA5">
                <w:rPr>
                  <w:rFonts w:ascii="Comic Sans MS" w:eastAsia="Times New Roman" w:hAnsi="Comic Sans MS" w:cs="Helvetica"/>
                  <w:b/>
                  <w:bCs/>
                  <w:color w:val="0071B3"/>
                  <w:sz w:val="21"/>
                  <w:szCs w:val="21"/>
                  <w:u w:val="single"/>
                  <w:lang w:eastAsia="fr-CA"/>
                </w:rPr>
                <w:t xml:space="preserve"> pontificale de saint-Pierre-Apôtre</w:t>
              </w:r>
            </w:hyperlink>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21 janvier : </w:t>
            </w:r>
            <w:hyperlink r:id="rId15" w:tgtFrame="_blank" w:history="1">
              <w:r w:rsidRPr="00D60DA5">
                <w:rPr>
                  <w:rFonts w:ascii="Comic Sans MS" w:eastAsia="Times New Roman" w:hAnsi="Comic Sans MS" w:cs="Helvetica"/>
                  <w:color w:val="0071B3"/>
                  <w:sz w:val="21"/>
                  <w:szCs w:val="21"/>
                  <w:u w:val="single"/>
                  <w:lang w:eastAsia="fr-CA"/>
                </w:rPr>
                <w:t>Messe en espagnol </w:t>
              </w:r>
            </w:hyperlink>
            <w:r w:rsidRPr="00D60DA5">
              <w:rPr>
                <w:rFonts w:ascii="Comic Sans MS" w:eastAsia="Times New Roman" w:hAnsi="Comic Sans MS" w:cs="Helvetica"/>
                <w:sz w:val="21"/>
                <w:szCs w:val="21"/>
                <w:lang w:eastAsia="fr-CA"/>
              </w:rPr>
              <w:t>à 12h30 à l'église Très-Sainte-Trinité</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21 janvier : </w:t>
            </w:r>
            <w:hyperlink r:id="rId16" w:tgtFrame="_blank" w:history="1">
              <w:r w:rsidRPr="00D60DA5">
                <w:rPr>
                  <w:rFonts w:ascii="Comic Sans MS" w:eastAsia="Times New Roman" w:hAnsi="Comic Sans MS" w:cs="Helvetica"/>
                  <w:color w:val="0071B3"/>
                  <w:sz w:val="21"/>
                  <w:szCs w:val="21"/>
                  <w:u w:val="single"/>
                  <w:lang w:eastAsia="fr-CA"/>
                </w:rPr>
                <w:t>Confirmations pour la paroisse Saint-Michel</w:t>
              </w:r>
            </w:hyperlink>
            <w:r w:rsidRPr="00D60DA5">
              <w:rPr>
                <w:rFonts w:ascii="Comic Sans MS" w:eastAsia="Times New Roman" w:hAnsi="Comic Sans MS" w:cs="Helvetica"/>
                <w:sz w:val="21"/>
                <w:szCs w:val="21"/>
                <w:lang w:eastAsia="fr-CA"/>
              </w:rPr>
              <w:t> (13h et 15h30) à l'église Saint-Michel</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b/>
                <w:bCs/>
                <w:sz w:val="21"/>
                <w:szCs w:val="21"/>
                <w:lang w:eastAsia="fr-CA"/>
              </w:rPr>
              <w:t>POUR CONNAÎTRE TOUS LES ÉVÉNEMENTS À VENIR, </w:t>
            </w:r>
            <w:hyperlink r:id="rId17" w:tgtFrame="_blank" w:history="1">
              <w:r w:rsidRPr="00D60DA5">
                <w:rPr>
                  <w:rFonts w:ascii="Comic Sans MS" w:eastAsia="Times New Roman" w:hAnsi="Comic Sans MS" w:cs="Helvetica"/>
                  <w:b/>
                  <w:bCs/>
                  <w:color w:val="0071B3"/>
                  <w:sz w:val="21"/>
                  <w:szCs w:val="21"/>
                  <w:u w:val="single"/>
                  <w:lang w:eastAsia="fr-CA"/>
                </w:rPr>
                <w:t>CONSULTEZ NOTRE CALENDRIER DIOCÉSAIN!</w:t>
              </w:r>
            </w:hyperlink>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D60DA5" w:rsidRPr="00D60DA5" w:rsidRDefault="00D60DA5" w:rsidP="00D60DA5">
            <w:pPr>
              <w:spacing w:after="288" w:line="240" w:lineRule="auto"/>
              <w:rPr>
                <w:rFonts w:ascii="Helvetica" w:eastAsia="Times New Roman" w:hAnsi="Helvetica" w:cs="Helvetica"/>
                <w:sz w:val="18"/>
                <w:szCs w:val="18"/>
                <w:lang w:eastAsia="fr-CA"/>
              </w:rPr>
            </w:pPr>
            <w:r w:rsidRPr="00D60DA5">
              <w:rPr>
                <w:rFonts w:ascii="Helvetica" w:eastAsia="Times New Roman" w:hAnsi="Helvetica" w:cs="Helvetica"/>
                <w:noProof/>
                <w:sz w:val="18"/>
                <w:szCs w:val="18"/>
                <w:lang w:eastAsia="fr-CA"/>
              </w:rPr>
              <w:drawing>
                <wp:inline distT="0" distB="0" distL="0" distR="0" wp14:anchorId="66462ED0" wp14:editId="3C7C215B">
                  <wp:extent cx="816429" cy="857250"/>
                  <wp:effectExtent l="0" t="0" r="3175" b="0"/>
                  <wp:docPr id="19" name="Image 19"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COMMUNICATIONS/Info_Hebdo/pastorale_creati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054" cy="860007"/>
                          </a:xfrm>
                          <a:prstGeom prst="rect">
                            <a:avLst/>
                          </a:prstGeom>
                          <a:noFill/>
                          <a:ln>
                            <a:noFill/>
                          </a:ln>
                        </pic:spPr>
                      </pic:pic>
                    </a:graphicData>
                  </a:graphic>
                </wp:inline>
              </w:drawing>
            </w:r>
          </w:p>
          <w:p w:rsidR="00D60DA5" w:rsidRPr="00D60DA5" w:rsidRDefault="00D60DA5" w:rsidP="00D60DA5">
            <w:pPr>
              <w:spacing w:after="288" w:line="240" w:lineRule="auto"/>
              <w:rPr>
                <w:rFonts w:ascii="Helvetica" w:eastAsia="Times New Roman" w:hAnsi="Helvetica" w:cs="Helvetica"/>
                <w:sz w:val="18"/>
                <w:szCs w:val="18"/>
                <w:lang w:eastAsia="fr-CA"/>
              </w:rPr>
            </w:pPr>
          </w:p>
          <w:p w:rsidR="00D60DA5" w:rsidRPr="00D60DA5" w:rsidRDefault="00D60DA5" w:rsidP="00D60DA5">
            <w:pPr>
              <w:spacing w:after="288" w:line="240" w:lineRule="auto"/>
              <w:rPr>
                <w:rFonts w:ascii="Helvetica" w:eastAsia="Times New Roman" w:hAnsi="Helvetica" w:cs="Helvetica"/>
                <w:sz w:val="18"/>
                <w:szCs w:val="18"/>
                <w:lang w:eastAsia="fr-CA"/>
              </w:rPr>
            </w:pPr>
            <w:r w:rsidRPr="00D60DA5">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Le Comité vert vous propose des résolutions vertes à adopter en ce début de nouvelle année :</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Helvetica" w:eastAsia="Times New Roman" w:hAnsi="Helvetica" w:cs="Helvetica"/>
                <w:noProof/>
                <w:color w:val="0071B3"/>
                <w:sz w:val="21"/>
                <w:szCs w:val="21"/>
                <w:lang w:eastAsia="fr-CA"/>
              </w:rPr>
              <w:lastRenderedPageBreak/>
              <w:drawing>
                <wp:inline distT="0" distB="0" distL="0" distR="0" wp14:anchorId="2D7ECE36" wp14:editId="55D47EC2">
                  <wp:extent cx="4870450" cy="2689955"/>
                  <wp:effectExtent l="0" t="0" r="6350" b="0"/>
                  <wp:docPr id="20" name="Image 20" descr="Résolutions vertes pour 2018">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ésolutions vertes pour 2018">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3622" cy="2724845"/>
                          </a:xfrm>
                          <a:prstGeom prst="rect">
                            <a:avLst/>
                          </a:prstGeom>
                          <a:noFill/>
                          <a:ln>
                            <a:noFill/>
                          </a:ln>
                        </pic:spPr>
                      </pic:pic>
                    </a:graphicData>
                  </a:graphic>
                </wp:inline>
              </w:drawing>
            </w:r>
            <w:bookmarkStart w:id="0" w:name="_GoBack"/>
            <w:bookmarkEnd w:id="0"/>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Les actualités sur la Création : </w:t>
            </w:r>
            <w:hyperlink r:id="rId21" w:history="1">
              <w:r w:rsidRPr="00D60DA5">
                <w:rPr>
                  <w:rFonts w:ascii="Comic Sans MS" w:eastAsia="Times New Roman" w:hAnsi="Comic Sans MS" w:cs="Helvetica"/>
                  <w:color w:val="0071B3"/>
                  <w:sz w:val="21"/>
                  <w:szCs w:val="21"/>
                  <w:u w:val="single"/>
                  <w:lang w:eastAsia="fr-CA"/>
                </w:rPr>
                <w:t>invitation à une assemblée publique sur les énergies vertes</w:t>
              </w:r>
            </w:hyperlink>
            <w:r w:rsidRPr="00D60DA5">
              <w:rPr>
                <w:rFonts w:ascii="Comic Sans MS" w:eastAsia="Times New Roman" w:hAnsi="Comic Sans MS" w:cs="Helvetica"/>
                <w:sz w:val="21"/>
                <w:szCs w:val="21"/>
                <w:lang w:eastAsia="fr-CA"/>
              </w:rPr>
              <w:t>, </w:t>
            </w:r>
            <w:hyperlink r:id="rId22" w:history="1">
              <w:r w:rsidRPr="00D60DA5">
                <w:rPr>
                  <w:rFonts w:ascii="Comic Sans MS" w:eastAsia="Times New Roman" w:hAnsi="Comic Sans MS" w:cs="Helvetica"/>
                  <w:color w:val="0071B3"/>
                  <w:sz w:val="21"/>
                  <w:szCs w:val="21"/>
                  <w:u w:val="single"/>
                  <w:lang w:eastAsia="fr-CA"/>
                </w:rPr>
                <w:t>deux étudiantes du Collège à la défense des éléphants</w:t>
              </w:r>
            </w:hyperlink>
            <w:r w:rsidRPr="00D60DA5">
              <w:rPr>
                <w:rFonts w:ascii="Comic Sans MS" w:eastAsia="Times New Roman" w:hAnsi="Comic Sans MS" w:cs="Helvetica"/>
                <w:sz w:val="21"/>
                <w:szCs w:val="21"/>
                <w:lang w:eastAsia="fr-CA"/>
              </w:rPr>
              <w:t>, </w:t>
            </w:r>
            <w:hyperlink r:id="rId23" w:history="1">
              <w:r w:rsidRPr="00D60DA5">
                <w:rPr>
                  <w:rFonts w:ascii="Comic Sans MS" w:eastAsia="Times New Roman" w:hAnsi="Comic Sans MS" w:cs="Helvetica"/>
                  <w:color w:val="0071B3"/>
                  <w:sz w:val="21"/>
                  <w:szCs w:val="21"/>
                  <w:u w:val="single"/>
                  <w:lang w:eastAsia="fr-CA"/>
                </w:rPr>
                <w:t>récupération – changement à Beauharnois et Grande-Île</w:t>
              </w:r>
            </w:hyperlink>
            <w:r w:rsidRPr="00D60DA5">
              <w:rPr>
                <w:rFonts w:ascii="Comic Sans MS" w:eastAsia="Times New Roman" w:hAnsi="Comic Sans MS" w:cs="Helvetica"/>
                <w:sz w:val="21"/>
                <w:szCs w:val="21"/>
                <w:lang w:eastAsia="fr-CA"/>
              </w:rPr>
              <w:t>, </w:t>
            </w:r>
            <w:hyperlink r:id="rId24" w:history="1">
              <w:r w:rsidRPr="00D60DA5">
                <w:rPr>
                  <w:rFonts w:ascii="Comic Sans MS" w:eastAsia="Times New Roman" w:hAnsi="Comic Sans MS" w:cs="Helvetica"/>
                  <w:color w:val="0071B3"/>
                  <w:sz w:val="21"/>
                  <w:szCs w:val="21"/>
                  <w:u w:val="single"/>
                  <w:lang w:eastAsia="fr-CA"/>
                </w:rPr>
                <w:t>opération récupération des sapins de Noël naturels</w:t>
              </w:r>
            </w:hyperlink>
            <w:r w:rsidRPr="00D60DA5">
              <w:rPr>
                <w:rFonts w:ascii="Comic Sans MS" w:eastAsia="Times New Roman" w:hAnsi="Comic Sans MS" w:cs="Helvetica"/>
                <w:sz w:val="21"/>
                <w:szCs w:val="21"/>
                <w:lang w:eastAsia="fr-CA"/>
              </w:rPr>
              <w:t>, </w:t>
            </w:r>
            <w:hyperlink r:id="rId25" w:history="1">
              <w:r w:rsidRPr="00D60DA5">
                <w:rPr>
                  <w:rFonts w:ascii="Comic Sans MS" w:eastAsia="Times New Roman" w:hAnsi="Comic Sans MS" w:cs="Helvetica"/>
                  <w:color w:val="0071B3"/>
                  <w:sz w:val="21"/>
                  <w:szCs w:val="21"/>
                  <w:u w:val="single"/>
                  <w:lang w:eastAsia="fr-CA"/>
                </w:rPr>
                <w:t>découvrir le Bois Robert</w:t>
              </w:r>
            </w:hyperlink>
            <w:r w:rsidRPr="00D60DA5">
              <w:rPr>
                <w:rFonts w:ascii="Comic Sans MS" w:eastAsia="Times New Roman" w:hAnsi="Comic Sans MS" w:cs="Helvetica"/>
                <w:sz w:val="21"/>
                <w:szCs w:val="21"/>
                <w:lang w:eastAsia="fr-CA"/>
              </w:rPr>
              <w:t>, </w:t>
            </w:r>
            <w:hyperlink r:id="rId26" w:history="1">
              <w:r w:rsidRPr="00D60DA5">
                <w:rPr>
                  <w:rFonts w:ascii="Comic Sans MS" w:eastAsia="Times New Roman" w:hAnsi="Comic Sans MS" w:cs="Helvetica"/>
                  <w:color w:val="0071B3"/>
                  <w:sz w:val="21"/>
                  <w:szCs w:val="21"/>
                  <w:u w:val="single"/>
                  <w:lang w:eastAsia="fr-CA"/>
                </w:rPr>
                <w:t>suite de la saga du Kathryn Spirit</w:t>
              </w:r>
            </w:hyperlink>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D60DA5" w:rsidRPr="00D60DA5" w:rsidRDefault="00D60DA5" w:rsidP="00D60DA5">
            <w:pPr>
              <w:spacing w:after="0" w:line="240" w:lineRule="auto"/>
              <w:rPr>
                <w:rFonts w:ascii="Helvetica" w:eastAsia="Times New Roman" w:hAnsi="Helvetica" w:cs="Helvetica"/>
                <w:sz w:val="21"/>
                <w:szCs w:val="21"/>
                <w:lang w:eastAsia="fr-CA"/>
              </w:rPr>
            </w:pPr>
            <w:r w:rsidRPr="00D60DA5">
              <w:rPr>
                <w:rFonts w:ascii="Helvetica" w:eastAsia="Times New Roman" w:hAnsi="Helvetica" w:cs="Helvetica"/>
                <w:noProof/>
                <w:sz w:val="21"/>
                <w:szCs w:val="21"/>
                <w:lang w:eastAsia="fr-CA"/>
              </w:rPr>
              <w:lastRenderedPageBreak/>
              <w:drawing>
                <wp:inline distT="0" distB="0" distL="0" distR="0" wp14:anchorId="74B9AFA0" wp14:editId="676A2E60">
                  <wp:extent cx="1572470" cy="885825"/>
                  <wp:effectExtent l="0" t="0" r="8890" b="0"/>
                  <wp:docPr id="21" name="Image 21"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COMMUNICATIONS/Info_Hebdo/a_lire_pour_vivr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4042" cy="89234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Comic Sans MS" w:eastAsia="Times New Roman" w:hAnsi="Comic Sans MS" w:cs="Helvetica"/>
                <w:sz w:val="21"/>
                <w:szCs w:val="21"/>
                <w:lang w:eastAsia="fr-CA"/>
              </w:rPr>
              <w:t>Année B : samedi de la 1</w:t>
            </w:r>
            <w:r w:rsidRPr="00D60DA5">
              <w:rPr>
                <w:rFonts w:ascii="Comic Sans MS" w:eastAsia="Times New Roman" w:hAnsi="Comic Sans MS" w:cs="Helvetica"/>
                <w:sz w:val="21"/>
                <w:szCs w:val="21"/>
                <w:vertAlign w:val="superscript"/>
                <w:lang w:eastAsia="fr-CA"/>
              </w:rPr>
              <w:t>re</w:t>
            </w:r>
            <w:r w:rsidR="008A50E8">
              <w:rPr>
                <w:rFonts w:ascii="Comic Sans MS" w:eastAsia="Times New Roman" w:hAnsi="Comic Sans MS" w:cs="Helvetica"/>
                <w:sz w:val="21"/>
                <w:szCs w:val="21"/>
                <w:lang w:eastAsia="fr-CA"/>
              </w:rPr>
              <w:t> semaine ordinaire</w:t>
            </w:r>
            <w:r w:rsidRPr="00D60DA5">
              <w:rPr>
                <w:rFonts w:ascii="Comic Sans MS" w:eastAsia="Times New Roman" w:hAnsi="Comic Sans MS" w:cs="Helvetica"/>
                <w:sz w:val="21"/>
                <w:szCs w:val="21"/>
                <w:lang w:eastAsia="fr-CA"/>
              </w:rPr>
              <w:t> : </w:t>
            </w:r>
            <w:hyperlink r:id="rId28" w:tgtFrame="_blank" w:history="1">
              <w:r w:rsidRPr="00D60DA5">
                <w:rPr>
                  <w:rFonts w:ascii="Comic Sans MS" w:eastAsia="Times New Roman" w:hAnsi="Comic Sans MS" w:cs="Helvetica"/>
                  <w:color w:val="0071B3"/>
                  <w:sz w:val="21"/>
                  <w:szCs w:val="21"/>
                  <w:u w:val="single"/>
                  <w:lang w:eastAsia="fr-CA"/>
                </w:rPr>
                <w:t>Lévi ou l’appel d’aller vers le vide</w:t>
              </w:r>
            </w:hyperlink>
            <w:r w:rsidRPr="00D60DA5">
              <w:rPr>
                <w:rFonts w:ascii="Comic Sans MS" w:eastAsia="Times New Roman" w:hAnsi="Comic Sans MS" w:cs="Helvetica"/>
                <w:sz w:val="21"/>
                <w:szCs w:val="21"/>
                <w:lang w:eastAsia="fr-CA"/>
              </w:rPr>
              <w:t> (</w:t>
            </w:r>
            <w:r w:rsidRPr="00D60DA5">
              <w:rPr>
                <w:rFonts w:ascii="Helvetica" w:eastAsia="Times New Roman" w:hAnsi="Helvetica" w:cs="Helvetica"/>
                <w:sz w:val="18"/>
                <w:szCs w:val="18"/>
                <w:lang w:eastAsia="fr-CA"/>
              </w:rPr>
              <w:t>Mc 2, 13-17)</w:t>
            </w:r>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D60DA5" w:rsidRPr="00D60DA5" w:rsidRDefault="00D60DA5" w:rsidP="00D60DA5">
            <w:pPr>
              <w:spacing w:after="0" w:line="240" w:lineRule="auto"/>
              <w:rPr>
                <w:rFonts w:ascii="Helvetica" w:eastAsia="Times New Roman" w:hAnsi="Helvetica" w:cs="Helvetica"/>
                <w:sz w:val="21"/>
                <w:szCs w:val="21"/>
                <w:lang w:eastAsia="fr-CA"/>
              </w:rPr>
            </w:pPr>
            <w:r w:rsidRPr="00D60DA5">
              <w:rPr>
                <w:rFonts w:ascii="Helvetica" w:eastAsia="Times New Roman" w:hAnsi="Helvetica" w:cs="Helvetica"/>
                <w:noProof/>
                <w:sz w:val="21"/>
                <w:szCs w:val="21"/>
                <w:lang w:eastAsia="fr-CA"/>
              </w:rPr>
              <w:drawing>
                <wp:inline distT="0" distB="0" distL="0" distR="0" wp14:anchorId="12938E4E" wp14:editId="2BC34BA6">
                  <wp:extent cx="1393470" cy="2924175"/>
                  <wp:effectExtent l="0" t="0" r="0" b="0"/>
                  <wp:docPr id="22" name="Image 22"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COMMUNICATIONS/Info_Hebdo/logo_sousc_2017-201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flipH="1">
                            <a:off x="0" y="0"/>
                            <a:ext cx="1405764" cy="2949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288" w:line="240" w:lineRule="auto"/>
              <w:rPr>
                <w:rFonts w:ascii="Helvetica" w:eastAsia="Times New Roman" w:hAnsi="Helvetica" w:cs="Helvetica"/>
                <w:sz w:val="18"/>
                <w:szCs w:val="18"/>
                <w:lang w:eastAsia="fr-CA"/>
              </w:rPr>
            </w:pPr>
          </w:p>
          <w:p w:rsidR="00D60DA5" w:rsidRPr="00D60DA5" w:rsidRDefault="00D60DA5" w:rsidP="00D60DA5">
            <w:pPr>
              <w:spacing w:after="288" w:line="240" w:lineRule="auto"/>
              <w:rPr>
                <w:rFonts w:ascii="Helvetica" w:eastAsia="Times New Roman" w:hAnsi="Helvetica" w:cs="Helvetica"/>
                <w:sz w:val="18"/>
                <w:szCs w:val="18"/>
                <w:lang w:eastAsia="fr-CA"/>
              </w:rPr>
            </w:pPr>
            <w:r w:rsidRPr="00D60DA5">
              <w:rPr>
                <w:rFonts w:ascii="Helvetica" w:eastAsia="Times New Roman" w:hAnsi="Helvetica" w:cs="Helvetica"/>
                <w:b/>
                <w:bCs/>
                <w:sz w:val="24"/>
                <w:szCs w:val="24"/>
                <w:lang w:eastAsia="fr-CA"/>
              </w:rPr>
              <w:t>CAMPAGNE ANNUELLE DE SOUSCRIPTION</w:t>
            </w:r>
          </w:p>
          <w:p w:rsidR="00D60DA5" w:rsidRPr="00D60DA5" w:rsidRDefault="00D60DA5" w:rsidP="00D60DA5">
            <w:pPr>
              <w:spacing w:after="288" w:line="240" w:lineRule="auto"/>
              <w:rPr>
                <w:rFonts w:ascii="Helvetica" w:eastAsia="Times New Roman" w:hAnsi="Helvetica" w:cs="Helvetica"/>
                <w:sz w:val="18"/>
                <w:szCs w:val="18"/>
                <w:lang w:eastAsia="fr-CA"/>
              </w:rPr>
            </w:pPr>
            <w:r w:rsidRPr="00D60DA5">
              <w:rPr>
                <w:rFonts w:ascii="Helvetica" w:eastAsia="Times New Roman" w:hAnsi="Helvetica" w:cs="Helvetica"/>
                <w:b/>
                <w:bCs/>
                <w:sz w:val="24"/>
                <w:szCs w:val="24"/>
                <w:lang w:eastAsia="fr-CA"/>
              </w:rPr>
              <w:t>2017-2018</w:t>
            </w:r>
          </w:p>
          <w:p w:rsidR="00D60DA5" w:rsidRPr="00D60DA5" w:rsidRDefault="00D60DA5" w:rsidP="00D60DA5">
            <w:pPr>
              <w:spacing w:after="288" w:line="240" w:lineRule="auto"/>
              <w:rPr>
                <w:rFonts w:ascii="Helvetica" w:eastAsia="Times New Roman" w:hAnsi="Helvetica" w:cs="Helvetica"/>
                <w:sz w:val="21"/>
                <w:szCs w:val="21"/>
                <w:lang w:eastAsia="fr-CA"/>
              </w:rPr>
            </w:pPr>
            <w:r w:rsidRPr="00D60DA5">
              <w:rPr>
                <w:rFonts w:ascii="Helvetica" w:eastAsia="Times New Roman" w:hAnsi="Helvetica" w:cs="Helvetica"/>
                <w:noProof/>
                <w:color w:val="0071B3"/>
                <w:sz w:val="18"/>
                <w:szCs w:val="18"/>
                <w:lang w:eastAsia="fr-CA"/>
              </w:rPr>
              <w:drawing>
                <wp:inline distT="0" distB="0" distL="0" distR="0" wp14:anchorId="41C6FF82" wp14:editId="2B1666FA">
                  <wp:extent cx="4923421" cy="2194313"/>
                  <wp:effectExtent l="0" t="0" r="0" b="0"/>
                  <wp:docPr id="23" name="Image 23" descr="http://www.diocesevalleyfield.org/sites/default/files/COMMUNICATIONS/Info_Hebdo/souscription_2017-2018_texte.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COMMUNICATIONS/Info_Hebdo/souscription_2017-2018_texte.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3050" cy="2216432"/>
                          </a:xfrm>
                          <a:prstGeom prst="rect">
                            <a:avLst/>
                          </a:prstGeom>
                          <a:noFill/>
                          <a:ln>
                            <a:noFill/>
                          </a:ln>
                        </pic:spPr>
                      </pic:pic>
                    </a:graphicData>
                  </a:graphic>
                </wp:inline>
              </w:drawing>
            </w:r>
          </w:p>
          <w:p w:rsidR="00D60DA5" w:rsidRPr="00D60DA5" w:rsidRDefault="00D60DA5" w:rsidP="00D60DA5">
            <w:pPr>
              <w:spacing w:after="288" w:line="240" w:lineRule="auto"/>
              <w:rPr>
                <w:rFonts w:ascii="Helvetica" w:eastAsia="Times New Roman" w:hAnsi="Helvetica" w:cs="Helvetica"/>
                <w:sz w:val="21"/>
                <w:szCs w:val="21"/>
                <w:lang w:eastAsia="fr-CA"/>
              </w:rPr>
            </w:pPr>
            <w:hyperlink r:id="rId32" w:history="1">
              <w:r w:rsidRPr="00D60DA5">
                <w:rPr>
                  <w:rFonts w:ascii="Helvetica" w:eastAsia="Times New Roman" w:hAnsi="Helvetica" w:cs="Helvetica"/>
                  <w:i/>
                  <w:iCs/>
                  <w:color w:val="0071B3"/>
                  <w:sz w:val="18"/>
                  <w:szCs w:val="18"/>
                  <w:u w:val="single"/>
                  <w:lang w:eastAsia="fr-CA"/>
                </w:rPr>
                <w:t>(Cliquez sur l'image pour agrandir)</w:t>
              </w:r>
            </w:hyperlink>
          </w:p>
        </w:tc>
      </w:tr>
      <w:tr w:rsidR="008A50E8" w:rsidRPr="00D60DA5" w:rsidTr="00D60DA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sz w:val="21"/>
                <w:szCs w:val="21"/>
                <w:lang w:eastAsia="fr-CA"/>
              </w:rPr>
            </w:pPr>
            <w:r w:rsidRPr="00D60DA5">
              <w:rPr>
                <w:rFonts w:ascii="Helvetica" w:eastAsia="Times New Roman" w:hAnsi="Helvetica" w:cs="Helvetica"/>
                <w:color w:val="FFFFFF"/>
                <w:sz w:val="24"/>
                <w:szCs w:val="24"/>
                <w:lang w:eastAsia="fr-CA"/>
              </w:rPr>
              <w:lastRenderedPageBreak/>
              <w:t>SUIVEZ-NOUS SUR </w:t>
            </w:r>
            <w:hyperlink r:id="rId33" w:tgtFrame="_blank" w:history="1">
              <w:r w:rsidRPr="00D60DA5">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sz w:val="21"/>
                <w:szCs w:val="21"/>
                <w:lang w:eastAsia="fr-CA"/>
              </w:rPr>
            </w:pPr>
            <w:r w:rsidRPr="00D60DA5">
              <w:rPr>
                <w:rFonts w:ascii="Helvetica" w:eastAsia="Times New Roman" w:hAnsi="Helvetica" w:cs="Helvetica"/>
                <w:noProof/>
                <w:color w:val="0071B3"/>
                <w:sz w:val="21"/>
                <w:szCs w:val="21"/>
                <w:lang w:eastAsia="fr-CA"/>
              </w:rPr>
              <w:drawing>
                <wp:inline distT="0" distB="0" distL="0" distR="0" wp14:anchorId="0A44E869" wp14:editId="3F49FDAE">
                  <wp:extent cx="2362200" cy="1019175"/>
                  <wp:effectExtent l="0" t="0" r="0" b="9525"/>
                  <wp:docPr id="24" name="Image 24" descr="http://www.diocesevalleyfield.org/sites/default/files/COMMUNICATIONS/Info_Hebdo/logo_facebook_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COMMUNICATIONS/Info_Hebdo/logo_facebook_0.jpg">
                            <a:hlinkClick r:id="rId34"/>
                          </pic:cNvPr>
                          <pic:cNvPicPr>
                            <a:picLocks noChangeAspect="1" noChangeArrowheads="1"/>
                          </pic:cNvPicPr>
                        </pic:nvPicPr>
                        <pic:blipFill rotWithShape="1">
                          <a:blip r:embed="rId35">
                            <a:extLst>
                              <a:ext uri="{28A0092B-C50C-407E-A947-70E740481C1C}">
                                <a14:useLocalDpi xmlns:a14="http://schemas.microsoft.com/office/drawing/2010/main" val="0"/>
                              </a:ext>
                            </a:extLst>
                          </a:blip>
                          <a:srcRect l="800" t="26712"/>
                          <a:stretch/>
                        </pic:blipFill>
                        <pic:spPr bwMode="auto">
                          <a:xfrm>
                            <a:off x="0" y="0"/>
                            <a:ext cx="2362200" cy="1019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60DA5" w:rsidRPr="00D60DA5" w:rsidTr="00D60DA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noProof/>
                <w:color w:val="0071B3"/>
                <w:sz w:val="14"/>
                <w:szCs w:val="14"/>
                <w:lang w:eastAsia="fr-CA"/>
              </w:rPr>
              <w:drawing>
                <wp:inline distT="0" distB="0" distL="0" distR="0" wp14:anchorId="1094B0E1" wp14:editId="5ADC73AF">
                  <wp:extent cx="952500" cy="952500"/>
                  <wp:effectExtent l="0" t="0" r="0" b="0"/>
                  <wp:docPr id="25" name="Image 25" descr="http://www.diocesevalleyfield.org/sites/default/files/images/logo_rvm.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rvm.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60DA5">
              <w:rPr>
                <w:rFonts w:ascii="Helvetica" w:eastAsia="Times New Roman" w:hAnsi="Helvetica" w:cs="Helvetica"/>
                <w:i/>
                <w:iCs/>
                <w:noProof/>
                <w:color w:val="0071B3"/>
                <w:sz w:val="14"/>
                <w:szCs w:val="14"/>
                <w:lang w:eastAsia="fr-CA"/>
              </w:rPr>
              <w:drawing>
                <wp:inline distT="0" distB="0" distL="0" distR="0" wp14:anchorId="33526C13" wp14:editId="0AC9D8C5">
                  <wp:extent cx="952500" cy="962025"/>
                  <wp:effectExtent l="0" t="0" r="0" b="9525"/>
                  <wp:docPr id="26" name="Image 26" descr="http://www.diocesevalleyfield.org/sites/default/files/images/revue_de_presse_0_0.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vue_de_presse_0_0.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D60DA5">
              <w:rPr>
                <w:rFonts w:ascii="Helvetica" w:eastAsia="Times New Roman" w:hAnsi="Helvetica" w:cs="Helvetica"/>
                <w:i/>
                <w:iCs/>
                <w:noProof/>
                <w:color w:val="0071B3"/>
                <w:sz w:val="14"/>
                <w:szCs w:val="14"/>
                <w:lang w:eastAsia="fr-CA"/>
              </w:rPr>
              <w:drawing>
                <wp:inline distT="0" distB="0" distL="0" distR="0" wp14:anchorId="7C08E18D" wp14:editId="1DCD9CAE">
                  <wp:extent cx="952500" cy="952500"/>
                  <wp:effectExtent l="0" t="0" r="0" b="0"/>
                  <wp:docPr id="27" name="Image 27" descr="http://www.diocesevalleyfield.org/sites/default/files/images/logo_hors_diocese.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hors_diocese.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60DA5">
              <w:rPr>
                <w:rFonts w:ascii="Helvetica" w:eastAsia="Times New Roman" w:hAnsi="Helvetica" w:cs="Helvetica"/>
                <w:i/>
                <w:iCs/>
                <w:noProof/>
                <w:color w:val="0071B3"/>
                <w:sz w:val="14"/>
                <w:szCs w:val="14"/>
                <w:lang w:eastAsia="fr-CA"/>
              </w:rPr>
              <w:drawing>
                <wp:inline distT="0" distB="0" distL="0" distR="0" wp14:anchorId="7BC1D774" wp14:editId="661F4116">
                  <wp:extent cx="2085975" cy="771525"/>
                  <wp:effectExtent l="0" t="0" r="9525" b="9525"/>
                  <wp:docPr id="28" name="Image 28" descr="http://www.diocesevalleyfield.org/sites/default/files/Logos/presence-info.ca.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Logos/presence-info.ca.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D60DA5" w:rsidRPr="00D60DA5" w:rsidTr="00D60DA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4"/>
                <w:szCs w:val="14"/>
                <w:lang w:eastAsia="fr-CA"/>
              </w:rPr>
              <w:t>  </w:t>
            </w:r>
          </w:p>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4"/>
                <w:szCs w:val="14"/>
                <w:lang w:eastAsia="fr-CA"/>
              </w:rPr>
              <w:t>Tous droits réservés - Diocèse catholique de Valleyfield</w:t>
            </w:r>
          </w:p>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4"/>
                <w:szCs w:val="14"/>
                <w:lang w:eastAsia="fr-CA"/>
              </w:rPr>
              <w:t>11, rue de l'église, Salaberry-de-Valleyfield, QC  J6T 1J5</w:t>
            </w:r>
          </w:p>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4"/>
                <w:szCs w:val="14"/>
                <w:lang w:eastAsia="fr-CA"/>
              </w:rPr>
              <w:t>T 450 373.8122  - F 450 371.0000</w:t>
            </w:r>
          </w:p>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4"/>
                <w:szCs w:val="14"/>
                <w:lang w:eastAsia="fr-CA"/>
              </w:rPr>
              <w:t>sec.eveque@diocesevalleyfield.org </w:t>
            </w:r>
          </w:p>
        </w:tc>
      </w:tr>
      <w:tr w:rsidR="00D60DA5" w:rsidRPr="00D60DA5" w:rsidTr="00D60DA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5"/>
                <w:szCs w:val="15"/>
                <w:lang w:eastAsia="fr-CA"/>
              </w:rPr>
              <w:t>Faites parvenir les informations concernant vos événements à : sec.eveque@diocesevalleyfield.org</w:t>
            </w:r>
          </w:p>
        </w:tc>
      </w:tr>
      <w:tr w:rsidR="00D60DA5" w:rsidRPr="00D60DA5" w:rsidTr="00D60DA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60DA5" w:rsidRPr="00D60DA5" w:rsidRDefault="00D60DA5" w:rsidP="00D60DA5">
            <w:pPr>
              <w:spacing w:after="0" w:line="240" w:lineRule="auto"/>
              <w:rPr>
                <w:rFonts w:ascii="Helvetica" w:eastAsia="Times New Roman" w:hAnsi="Helvetica" w:cs="Helvetica"/>
                <w:i/>
                <w:iCs/>
                <w:sz w:val="21"/>
                <w:szCs w:val="21"/>
                <w:lang w:eastAsia="fr-CA"/>
              </w:rPr>
            </w:pPr>
            <w:hyperlink r:id="rId44" w:history="1">
              <w:r w:rsidRPr="00D60DA5">
                <w:rPr>
                  <w:rFonts w:ascii="Helvetica" w:eastAsia="Times New Roman" w:hAnsi="Helvetica" w:cs="Helvetica"/>
                  <w:i/>
                  <w:iCs/>
                  <w:color w:val="0071B3"/>
                  <w:sz w:val="15"/>
                  <w:szCs w:val="15"/>
                  <w:u w:val="single"/>
                  <w:lang w:eastAsia="fr-CA"/>
                </w:rPr>
                <w:t>Pour vous désinscrire:</w:t>
              </w:r>
            </w:hyperlink>
            <w:r w:rsidRPr="00D60DA5">
              <w:rPr>
                <w:rFonts w:ascii="Helvetica" w:eastAsia="Times New Roman" w:hAnsi="Helvetica" w:cs="Helvetica"/>
                <w:i/>
                <w:iCs/>
                <w:sz w:val="15"/>
                <w:szCs w:val="15"/>
                <w:lang w:eastAsia="fr-CA"/>
              </w:rPr>
              <w:t> sec.eveque@diocesevalleyfield.org </w:t>
            </w:r>
          </w:p>
          <w:p w:rsidR="00D60DA5" w:rsidRPr="00D60DA5" w:rsidRDefault="00D60DA5" w:rsidP="00D60DA5">
            <w:pPr>
              <w:spacing w:after="288" w:line="240" w:lineRule="auto"/>
              <w:rPr>
                <w:rFonts w:ascii="Helvetica" w:eastAsia="Times New Roman" w:hAnsi="Helvetica" w:cs="Helvetica"/>
                <w:sz w:val="21"/>
                <w:szCs w:val="21"/>
                <w:lang w:eastAsia="fr-CA"/>
              </w:rPr>
            </w:pPr>
          </w:p>
          <w:p w:rsidR="00D60DA5" w:rsidRPr="00D60DA5" w:rsidRDefault="00D60DA5" w:rsidP="00D60DA5">
            <w:pPr>
              <w:spacing w:after="0" w:line="240" w:lineRule="auto"/>
              <w:rPr>
                <w:rFonts w:ascii="Helvetica" w:eastAsia="Times New Roman" w:hAnsi="Helvetica" w:cs="Helvetica"/>
                <w:i/>
                <w:iCs/>
                <w:sz w:val="21"/>
                <w:szCs w:val="21"/>
                <w:lang w:eastAsia="fr-CA"/>
              </w:rPr>
            </w:pPr>
            <w:r w:rsidRPr="00D60DA5">
              <w:rPr>
                <w:rFonts w:ascii="Helvetica" w:eastAsia="Times New Roman" w:hAnsi="Helvetica" w:cs="Helvetica"/>
                <w:i/>
                <w:iCs/>
                <w:sz w:val="15"/>
                <w:szCs w:val="15"/>
                <w:lang w:eastAsia="fr-CA"/>
              </w:rPr>
              <w:t>S.V.P. Spécifier votre nom et l'adresse électronique à désinscrire. Merci!</w:t>
            </w:r>
          </w:p>
        </w:tc>
      </w:tr>
    </w:tbl>
    <w:p w:rsidR="00366A03" w:rsidRDefault="00366A03"/>
    <w:sectPr w:rsidR="00366A03" w:rsidSect="00D60DA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77A8F"/>
    <w:multiLevelType w:val="multilevel"/>
    <w:tmpl w:val="3478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A5"/>
    <w:rsid w:val="00366A03"/>
    <w:rsid w:val="008A50E8"/>
    <w:rsid w:val="008F5827"/>
    <w:rsid w:val="009D3BC9"/>
    <w:rsid w:val="009E2AE6"/>
    <w:rsid w:val="00A57437"/>
    <w:rsid w:val="00B42E37"/>
    <w:rsid w:val="00D60D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4882A-E72F-4451-8AB2-A49EB31D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063356">
      <w:bodyDiv w:val="1"/>
      <w:marLeft w:val="0"/>
      <w:marRight w:val="0"/>
      <w:marTop w:val="0"/>
      <w:marBottom w:val="0"/>
      <w:divBdr>
        <w:top w:val="none" w:sz="0" w:space="0" w:color="auto"/>
        <w:left w:val="none" w:sz="0" w:space="0" w:color="auto"/>
        <w:bottom w:val="none" w:sz="0" w:space="0" w:color="auto"/>
        <w:right w:val="none" w:sz="0" w:space="0" w:color="auto"/>
      </w:divBdr>
      <w:divsChild>
        <w:div w:id="183566937">
          <w:marLeft w:val="0"/>
          <w:marRight w:val="0"/>
          <w:marTop w:val="0"/>
          <w:marBottom w:val="0"/>
          <w:divBdr>
            <w:top w:val="none" w:sz="0" w:space="0" w:color="auto"/>
            <w:left w:val="none" w:sz="0" w:space="0" w:color="auto"/>
            <w:bottom w:val="none" w:sz="0" w:space="0" w:color="auto"/>
            <w:right w:val="none" w:sz="0" w:space="0" w:color="auto"/>
          </w:divBdr>
        </w:div>
        <w:div w:id="1519275223">
          <w:marLeft w:val="0"/>
          <w:marRight w:val="0"/>
          <w:marTop w:val="0"/>
          <w:marBottom w:val="0"/>
          <w:divBdr>
            <w:top w:val="none" w:sz="0" w:space="0" w:color="auto"/>
            <w:left w:val="none" w:sz="0" w:space="0" w:color="auto"/>
            <w:bottom w:val="none" w:sz="0" w:space="0" w:color="auto"/>
            <w:right w:val="none" w:sz="0" w:space="0" w:color="auto"/>
          </w:divBdr>
          <w:divsChild>
            <w:div w:id="205996438">
              <w:marLeft w:val="0"/>
              <w:marRight w:val="0"/>
              <w:marTop w:val="0"/>
              <w:marBottom w:val="0"/>
              <w:divBdr>
                <w:top w:val="none" w:sz="0" w:space="0" w:color="auto"/>
                <w:left w:val="none" w:sz="0" w:space="0" w:color="auto"/>
                <w:bottom w:val="none" w:sz="0" w:space="0" w:color="auto"/>
                <w:right w:val="none" w:sz="0" w:space="0" w:color="auto"/>
              </w:divBdr>
            </w:div>
            <w:div w:id="1734887292">
              <w:marLeft w:val="0"/>
              <w:marRight w:val="0"/>
              <w:marTop w:val="0"/>
              <w:marBottom w:val="0"/>
              <w:divBdr>
                <w:top w:val="none" w:sz="0" w:space="0" w:color="auto"/>
                <w:left w:val="none" w:sz="0" w:space="0" w:color="auto"/>
                <w:bottom w:val="none" w:sz="0" w:space="0" w:color="auto"/>
                <w:right w:val="none" w:sz="0" w:space="0" w:color="auto"/>
              </w:divBdr>
            </w:div>
            <w:div w:id="2225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iocesevalleyfield.org/fr/journee-mondiale-du-migrant-et-du-refugie" TargetMode="External"/><Relationship Id="rId18" Type="http://schemas.openxmlformats.org/officeDocument/2006/relationships/image" Target="media/image5.png"/><Relationship Id="rId26" Type="http://schemas.openxmlformats.org/officeDocument/2006/relationships/hyperlink" Target="https://www.infosuroit.com/debut-de-la-fin-de-la-saga-du-kathryn-spirit/" TargetMode="External"/><Relationship Id="rId39"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www.infosuroit.com/invitation-a-une-assemblee-publique-sur-les-energies-vertes/" TargetMode="External"/><Relationship Id="rId34" Type="http://schemas.openxmlformats.org/officeDocument/2006/relationships/hyperlink" Target="https://www.facebook.com/Dioc%C3%A8se-Valleyfield-462610450477621/?ref=aymt_homepage_panel" TargetMode="External"/><Relationship Id="rId42" Type="http://schemas.openxmlformats.org/officeDocument/2006/relationships/hyperlink" Target="http://presence-info.ca/" TargetMode="External"/><Relationship Id="rId7" Type="http://schemas.openxmlformats.org/officeDocument/2006/relationships/image" Target="media/image1.jpeg"/><Relationship Id="rId12" Type="http://schemas.openxmlformats.org/officeDocument/2006/relationships/hyperlink" Target="http://www.diocesevalleyfield.org/sites/default/files/COMMUNICATIONS/Actualites/pelerinage_-_feuillet_promotionnel-fb.pdf" TargetMode="External"/><Relationship Id="rId17" Type="http://schemas.openxmlformats.org/officeDocument/2006/relationships/hyperlink" Target="http://www.diocesevalleyfield.org/events" TargetMode="External"/><Relationship Id="rId25" Type="http://schemas.openxmlformats.org/officeDocument/2006/relationships/hyperlink" Target="https://www.infosuroit.com/plein-air-decouvrir-ou-redecouvrir-le-bois-robert-a-beauharnois/" TargetMode="External"/><Relationship Id="rId33" Type="http://schemas.openxmlformats.org/officeDocument/2006/relationships/hyperlink" Target="https://www.facebook.com/profile.php?id=100009825915757" TargetMode="External"/><Relationship Id="rId38" Type="http://schemas.openxmlformats.org/officeDocument/2006/relationships/hyperlink" Target="http://www.diocesevalleyfield.org/fr/revue-de-press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ocesevalleyfield.org/fr/confirmation-paroisse-saint-michel" TargetMode="External"/><Relationship Id="rId20" Type="http://schemas.openxmlformats.org/officeDocument/2006/relationships/image" Target="media/image6.jpeg"/><Relationship Id="rId29" Type="http://schemas.openxmlformats.org/officeDocument/2006/relationships/image" Target="media/image8.jpeg"/><Relationship Id="rId41"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4.jpeg"/><Relationship Id="rId24" Type="http://schemas.openxmlformats.org/officeDocument/2006/relationships/hyperlink" Target="https://www.infosuroit.com/sapins-de-noel-naturels-place-a-la-recuperation/" TargetMode="External"/><Relationship Id="rId32" Type="http://schemas.openxmlformats.org/officeDocument/2006/relationships/hyperlink" Target="http://www.diocesevalleyfield.org/sites/default/files/COMMUNICATIONS/Info_Hebdo/souscription_2017-2018_texte.jpg" TargetMode="External"/><Relationship Id="rId37" Type="http://schemas.openxmlformats.org/officeDocument/2006/relationships/image" Target="media/image11.jpeg"/><Relationship Id="rId40" Type="http://schemas.openxmlformats.org/officeDocument/2006/relationships/hyperlink" Target="http://www.diocesevalleyfield.org/fr/dailleurs" TargetMode="External"/><Relationship Id="rId45" Type="http://schemas.openxmlformats.org/officeDocument/2006/relationships/fontTable" Target="fontTable.xml"/><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fr/messe-en-espagnol-2" TargetMode="External"/><Relationship Id="rId23" Type="http://schemas.openxmlformats.org/officeDocument/2006/relationships/hyperlink" Target="https://www.infosuroit.com/matieres-recyclables-changements-a-beauharnois-et-grande-ile/" TargetMode="External"/><Relationship Id="rId28" Type="http://schemas.openxmlformats.org/officeDocument/2006/relationships/hyperlink" Target="http://www.diocesevalleyfield.org/fr/a-lire-pour-vivre/2018-b-mc-2-13-17-samedi-1iere-semaine-ordinaire-levi-ou-lappel-daller-vers-le" TargetMode="External"/><Relationship Id="rId36" Type="http://schemas.openxmlformats.org/officeDocument/2006/relationships/hyperlink" Target="http://www.radiovm.com/" TargetMode="External"/><Relationship Id="rId10" Type="http://schemas.openxmlformats.org/officeDocument/2006/relationships/hyperlink" Target="https://www.infosuroit.com/diner-de-soeur-thomas-partage-et-solidarite-au-rendez-vous/" TargetMode="External"/><Relationship Id="rId19" Type="http://schemas.openxmlformats.org/officeDocument/2006/relationships/hyperlink" Target="http://www.diocesevalleyfield.org/sites/default/files/Solidarite-Partage/Ecologie/image001.jpg" TargetMode="External"/><Relationship Id="rId31" Type="http://schemas.openxmlformats.org/officeDocument/2006/relationships/image" Target="media/image9.jpeg"/><Relationship Id="rId44"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iocesevalleyfield.org/fr/collecte-pour-loeuvre-pontificale-de-saint-pierre-apotre" TargetMode="External"/><Relationship Id="rId22" Type="http://schemas.openxmlformats.org/officeDocument/2006/relationships/hyperlink" Target="https://www.infosuroit.com/des-etudiantes-du-college-de-valleyfield-a-la-defense-des-elephants/" TargetMode="External"/><Relationship Id="rId27" Type="http://schemas.openxmlformats.org/officeDocument/2006/relationships/image" Target="media/image7.jpeg"/><Relationship Id="rId30" Type="http://schemas.openxmlformats.org/officeDocument/2006/relationships/hyperlink" Target="http://www.diocesevalleyfield.org/sites/default/files/COMMUNICATIONS/Info_Hebdo/souscription_2017-2018_texte.jpg" TargetMode="External"/><Relationship Id="rId35" Type="http://schemas.openxmlformats.org/officeDocument/2006/relationships/image" Target="media/image10.jpeg"/><Relationship Id="rId43" Type="http://schemas.openxmlformats.org/officeDocument/2006/relationships/image" Target="media/image1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1994</Words>
  <Characters>10967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4</cp:revision>
  <dcterms:created xsi:type="dcterms:W3CDTF">2018-01-10T19:18:00Z</dcterms:created>
  <dcterms:modified xsi:type="dcterms:W3CDTF">2018-01-10T19:24:00Z</dcterms:modified>
</cp:coreProperties>
</file>