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D5837" w14:textId="77777777" w:rsidR="00AB2061" w:rsidRDefault="00AB2061">
      <w:bookmarkStart w:id="0" w:name="_GoBack"/>
      <w:bookmarkEnd w:id="0"/>
      <w:r>
        <w:t>Intention de prières pour Yves Beaudin</w:t>
      </w:r>
    </w:p>
    <w:p w14:paraId="5BBE0148" w14:textId="77777777" w:rsidR="00AB2061" w:rsidRDefault="00AB2061"/>
    <w:p w14:paraId="060EC3F9" w14:textId="317BAC6A" w:rsidR="00AB2061" w:rsidRDefault="00E55C7D">
      <w:r>
        <w:t>1- Qu</w:t>
      </w:r>
      <w:r w:rsidR="00AB2061">
        <w:t>and j’avais 15 ans, un jeune prêtre m’a demandé de travailler comme moniteur au Camp</w:t>
      </w:r>
      <w:r>
        <w:t xml:space="preserve"> </w:t>
      </w:r>
      <w:r w:rsidR="00AB2061">
        <w:t>Bosco, auprès des jeunes enfants</w:t>
      </w:r>
      <w:r w:rsidR="007705FA">
        <w:t xml:space="preserve"> du diocèse qui venaient de milieux modestes</w:t>
      </w:r>
      <w:r w:rsidR="00AB2061">
        <w:t>. Il fallait les occuper, les amuser, leur parler tout doucement</w:t>
      </w:r>
      <w:r w:rsidR="007705FA">
        <w:t>, les accompagner et les aider à être bien</w:t>
      </w:r>
      <w:r w:rsidR="00AB2061">
        <w:t xml:space="preserve">. Cette expérience a été déterminante pour moi. Je veux en remercier Yves. </w:t>
      </w:r>
    </w:p>
    <w:p w14:paraId="7F80D35D" w14:textId="77777777" w:rsidR="00AB2061" w:rsidRDefault="00AB2061"/>
    <w:p w14:paraId="0C398190" w14:textId="119DDFC7" w:rsidR="00AB2061" w:rsidRDefault="00AB2061">
      <w:r>
        <w:t>Afin que d’aut</w:t>
      </w:r>
      <w:r w:rsidR="00E55C7D">
        <w:t>res jeunes puissent connaître la</w:t>
      </w:r>
      <w:r>
        <w:t xml:space="preserve"> </w:t>
      </w:r>
      <w:r w:rsidR="007705FA">
        <w:t>grandeur</w:t>
      </w:r>
      <w:r>
        <w:t xml:space="preserve"> de partager et que d’autres puissent rencontrer des gens dont la vie est consacrée à rendre service et à rendre heureux, prions le Seigneur.</w:t>
      </w:r>
    </w:p>
    <w:p w14:paraId="76F81DFA" w14:textId="77777777" w:rsidR="00E55C7D" w:rsidRDefault="00E55C7D"/>
    <w:p w14:paraId="709E8193" w14:textId="4BC443EA" w:rsidR="00E55C7D" w:rsidRDefault="00E55C7D" w:rsidP="00E55C7D">
      <w:r>
        <w:t xml:space="preserve">2- Yves Beaudin avait la bonté écrite dans son visage. Peu importe leur provenance, leur savoir, leur richesse, Yves accueillait tout le monde et avait toujours le mot juste, le geste simple pour que chacun trouve un sens à sa vie, malgré les moments difficiles. </w:t>
      </w:r>
    </w:p>
    <w:p w14:paraId="3FF55409" w14:textId="77777777" w:rsidR="00E55C7D" w:rsidRDefault="00E55C7D"/>
    <w:p w14:paraId="0EECCDA6" w14:textId="252969C9" w:rsidR="00E55C7D" w:rsidRDefault="00E55C7D">
      <w:r>
        <w:t>Nous sommes de</w:t>
      </w:r>
      <w:r w:rsidR="000E2D08">
        <w:t>s</w:t>
      </w:r>
      <w:r>
        <w:t xml:space="preserve"> privilégiés d’avoir connu Yves et d’avoir vu s’exercer cette parole réconfortante. Je pense notamment aux jeunes et aux familles de </w:t>
      </w:r>
      <w:proofErr w:type="spellStart"/>
      <w:r>
        <w:t>Dorion</w:t>
      </w:r>
      <w:proofErr w:type="spellEnd"/>
      <w:r>
        <w:t xml:space="preserve"> qui viennent de se rappeler le triste événement de l’accident de train qui a fauché de jeunes vies. Afin que cette</w:t>
      </w:r>
    </w:p>
    <w:p w14:paraId="70923AF7" w14:textId="70ED6FBC" w:rsidR="00E55C7D" w:rsidRDefault="00E55C7D">
      <w:proofErr w:type="gramStart"/>
      <w:r>
        <w:t>parole</w:t>
      </w:r>
      <w:proofErr w:type="gramEnd"/>
      <w:r>
        <w:t xml:space="preserve"> réconfortante continue de vivre en nous, prions le Seigneur</w:t>
      </w:r>
    </w:p>
    <w:p w14:paraId="61220382" w14:textId="77777777" w:rsidR="00E55C7D" w:rsidRDefault="00E55C7D"/>
    <w:p w14:paraId="4179FD93" w14:textId="37C70524" w:rsidR="000E2D08" w:rsidRDefault="00E55C7D">
      <w:r>
        <w:t>3- Il avait choisi une devise, une manière d’être au monde, une façon de témoigner ses croyances, « Dieu est Amour ».  Un mot d’ordre exigeant. Il l’a suivi avec ténacité</w:t>
      </w:r>
      <w:r w:rsidR="000E2D08">
        <w:t>, loyauté</w:t>
      </w:r>
      <w:r>
        <w:t xml:space="preserve"> et constante. </w:t>
      </w:r>
      <w:r w:rsidR="000E2D08">
        <w:t>Avec les gens, il a fondé des organisations, réuni des groupes de réflexion et de prières. Que son exemple prenne racine en nous, prions le Seigneur.</w:t>
      </w:r>
    </w:p>
    <w:p w14:paraId="5DF5327F" w14:textId="77777777" w:rsidR="000E2D08" w:rsidRDefault="000E2D08"/>
    <w:p w14:paraId="48106400" w14:textId="77777777" w:rsidR="000E2D08" w:rsidRDefault="000E2D08">
      <w:r>
        <w:t>4- Il avait un regard reposant. Il savait déceler les peines, les chagrins qui séjournent dans les yeux des autres, ne comprenait pas toujours les cheminements parfois tortueux des gens, mais toujours, il écoutait, conseillait du mieux qu’il pouvait et croyait dans la bonté des gens.</w:t>
      </w:r>
    </w:p>
    <w:p w14:paraId="23476832" w14:textId="77777777" w:rsidR="000E2D08" w:rsidRDefault="000E2D08"/>
    <w:p w14:paraId="5FE47382" w14:textId="26D29B83" w:rsidR="00E55C7D" w:rsidRDefault="000E2D08">
      <w:r>
        <w:t>Pour que ce regard bienveillant et cette écoute aimante persistent dans nos vies, prion</w:t>
      </w:r>
      <w:r w:rsidR="00CB704E">
        <w:t>s</w:t>
      </w:r>
      <w:r>
        <w:t xml:space="preserve"> le Seigneur.</w:t>
      </w:r>
    </w:p>
    <w:p w14:paraId="58A075A8" w14:textId="77777777" w:rsidR="00AB2061" w:rsidRDefault="00AB2061"/>
    <w:sectPr w:rsidR="00AB2061" w:rsidSect="00BC174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61"/>
    <w:rsid w:val="000E2D08"/>
    <w:rsid w:val="004D5E1B"/>
    <w:rsid w:val="007705FA"/>
    <w:rsid w:val="00AB2061"/>
    <w:rsid w:val="00BC1749"/>
    <w:rsid w:val="00CB704E"/>
    <w:rsid w:val="00E55C7D"/>
    <w:rsid w:val="00F24D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412EA"/>
  <w14:defaultImageDpi w14:val="300"/>
  <w15:docId w15:val="{9F05D7F3-7AFF-44E3-8B14-EF9E8A4D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1628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Wilkins</dc:creator>
  <cp:keywords/>
  <dc:description/>
  <cp:lastModifiedBy>Luc Beaudin</cp:lastModifiedBy>
  <cp:revision>2</cp:revision>
  <dcterms:created xsi:type="dcterms:W3CDTF">2016-12-01T12:25:00Z</dcterms:created>
  <dcterms:modified xsi:type="dcterms:W3CDTF">2016-12-01T12:25:00Z</dcterms:modified>
</cp:coreProperties>
</file>