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FA4" w:rsidRPr="00CB36AF" w:rsidRDefault="00CB36AF" w:rsidP="00CB36AF">
      <w:pPr>
        <w:spacing w:after="0" w:line="240" w:lineRule="auto"/>
        <w:jc w:val="center"/>
        <w:rPr>
          <w:b/>
        </w:rPr>
      </w:pPr>
      <w:r w:rsidRPr="00CB36AF">
        <w:rPr>
          <w:b/>
        </w:rPr>
        <w:t>Lors de la fête d’adieu aux anciens vicaires épiscopaux</w:t>
      </w:r>
    </w:p>
    <w:p w:rsidR="00CB36AF" w:rsidRPr="00CB36AF" w:rsidRDefault="00CB36AF" w:rsidP="00CB36AF">
      <w:pPr>
        <w:spacing w:after="0" w:line="240" w:lineRule="auto"/>
        <w:jc w:val="center"/>
        <w:rPr>
          <w:b/>
        </w:rPr>
      </w:pPr>
      <w:r w:rsidRPr="00CB36AF">
        <w:rPr>
          <w:b/>
        </w:rPr>
        <w:t>24 août 1984</w:t>
      </w:r>
    </w:p>
    <w:p w:rsidR="00CB36AF" w:rsidRDefault="00CB36AF"/>
    <w:p w:rsidR="00CB36AF" w:rsidRDefault="00CB36AF" w:rsidP="00CB36AF">
      <w:pPr>
        <w:spacing w:after="0" w:line="240" w:lineRule="auto"/>
      </w:pPr>
    </w:p>
    <w:p w:rsidR="00CB36AF" w:rsidRDefault="00CB36AF" w:rsidP="00CB36AF">
      <w:pPr>
        <w:spacing w:after="0" w:line="240" w:lineRule="auto"/>
      </w:pPr>
      <w:r>
        <w:t>Une femme… unique</w:t>
      </w:r>
    </w:p>
    <w:p w:rsidR="00CB36AF" w:rsidRDefault="00CB36AF" w:rsidP="00CB36AF">
      <w:pPr>
        <w:spacing w:after="0" w:line="240" w:lineRule="auto"/>
      </w:pPr>
      <w:r>
        <w:t>La femme…</w:t>
      </w:r>
    </w:p>
    <w:p w:rsidR="00CB36AF" w:rsidRDefault="00CB36AF" w:rsidP="00CB36AF">
      <w:pPr>
        <w:spacing w:after="0" w:line="240" w:lineRule="auto"/>
      </w:pPr>
      <w:r>
        <w:t>La femme dans l’Église enfin!</w:t>
      </w:r>
    </w:p>
    <w:p w:rsidR="00CB36AF" w:rsidRDefault="00CB36AF" w:rsidP="00CB36AF">
      <w:pPr>
        <w:spacing w:after="0" w:line="240" w:lineRule="auto"/>
      </w:pPr>
      <w:r>
        <w:t>D’un pas décidé, tête relevée,</w:t>
      </w:r>
    </w:p>
    <w:p w:rsidR="00CB36AF" w:rsidRDefault="00CB36AF" w:rsidP="00CB36AF">
      <w:pPr>
        <w:spacing w:after="0" w:line="240" w:lineRule="auto"/>
      </w:pPr>
      <w:r>
        <w:t>Rita n’est pas entrée en petite fille dans le saint des hommes,</w:t>
      </w:r>
    </w:p>
    <w:p w:rsidR="00CB36AF" w:rsidRDefault="00CB36AF" w:rsidP="00CB36AF">
      <w:pPr>
        <w:spacing w:after="0" w:line="240" w:lineRule="auto"/>
      </w:pPr>
      <w:r>
        <w:t>Ce lieu sacré par excellence qu’est le conseil épiscopal.</w:t>
      </w:r>
    </w:p>
    <w:p w:rsidR="00CB36AF" w:rsidRDefault="00CB36AF" w:rsidP="00CB36AF">
      <w:pPr>
        <w:spacing w:after="0" w:line="240" w:lineRule="auto"/>
      </w:pPr>
      <w:r>
        <w:t>Entre sept hommes (le chiffre parfait),</w:t>
      </w:r>
    </w:p>
    <w:p w:rsidR="00CB36AF" w:rsidRDefault="00CB36AF" w:rsidP="00CB36AF">
      <w:pPr>
        <w:spacing w:after="0" w:line="240" w:lineRule="auto"/>
      </w:pPr>
      <w:r>
        <w:t>Elle a tenu le pari d’ouvrir le cercle sacré : la pastorale du milieu…</w:t>
      </w:r>
    </w:p>
    <w:p w:rsidR="00CB36AF" w:rsidRDefault="00CB36AF" w:rsidP="00CB36AF">
      <w:pPr>
        <w:spacing w:after="0" w:line="240" w:lineRule="auto"/>
      </w:pPr>
      <w:r>
        <w:t>C’était d’abord d’être une femme au milieu de tous ces hommes.</w:t>
      </w:r>
    </w:p>
    <w:p w:rsidR="00CB36AF" w:rsidRDefault="00CB36AF" w:rsidP="00CB36AF">
      <w:pPr>
        <w:spacing w:after="0" w:line="240" w:lineRule="auto"/>
      </w:pPr>
      <w:r>
        <w:t xml:space="preserve">8 est le chiffre biblique d’une nouvelle création, d’une </w:t>
      </w:r>
      <w:proofErr w:type="spellStart"/>
      <w:r>
        <w:t>ré-surrection</w:t>
      </w:r>
      <w:proofErr w:type="spellEnd"/>
      <w:r>
        <w:t>.</w:t>
      </w:r>
    </w:p>
    <w:p w:rsidR="00CB36AF" w:rsidRDefault="00CB36AF" w:rsidP="00CB36AF">
      <w:pPr>
        <w:spacing w:after="0" w:line="240" w:lineRule="auto"/>
      </w:pPr>
      <w:r>
        <w:t>Rita, pendant tes dix ans, au conseil épiscopal</w:t>
      </w:r>
    </w:p>
    <w:p w:rsidR="00CB36AF" w:rsidRDefault="00CB36AF" w:rsidP="00CB36AF">
      <w:pPr>
        <w:spacing w:after="0" w:line="240" w:lineRule="auto"/>
      </w:pPr>
      <w:r>
        <w:t>Comme directrice de la Pastorale des milieux de vie,</w:t>
      </w:r>
    </w:p>
    <w:p w:rsidR="00CB36AF" w:rsidRDefault="00CB36AF" w:rsidP="00CB36AF">
      <w:pPr>
        <w:spacing w:after="0" w:line="240" w:lineRule="auto"/>
      </w:pPr>
      <w:r>
        <w:t>Puis comme vicaire-‘’</w:t>
      </w:r>
      <w:proofErr w:type="spellStart"/>
      <w:r>
        <w:t>sse</w:t>
      </w:r>
      <w:proofErr w:type="spellEnd"/>
      <w:r>
        <w:t>’’ épiscopale ou l’équivalent (?),</w:t>
      </w:r>
    </w:p>
    <w:p w:rsidR="00CB36AF" w:rsidRDefault="00CB36AF" w:rsidP="00CB36AF">
      <w:pPr>
        <w:spacing w:after="0" w:line="240" w:lineRule="auto"/>
      </w:pPr>
      <w:r>
        <w:t>Tu as fait éclater bien des idées faites et des routines ecclésiastiques.</w:t>
      </w:r>
    </w:p>
    <w:p w:rsidR="00CB36AF" w:rsidRDefault="00CB36AF" w:rsidP="00CB36AF">
      <w:pPr>
        <w:spacing w:after="0" w:line="240" w:lineRule="auto"/>
      </w:pPr>
      <w:r>
        <w:t>Souffre-douleur des plus mâles d’entre nous,</w:t>
      </w:r>
    </w:p>
    <w:p w:rsidR="00CB36AF" w:rsidRDefault="00CB36AF" w:rsidP="00CB36AF">
      <w:pPr>
        <w:spacing w:after="0" w:line="240" w:lineRule="auto"/>
      </w:pPr>
      <w:r>
        <w:t>Tu as apporté à l’équipe une qualité unique de participation.</w:t>
      </w:r>
    </w:p>
    <w:p w:rsidR="00CB36AF" w:rsidRDefault="00CB36AF" w:rsidP="00CB36AF">
      <w:pPr>
        <w:spacing w:after="0" w:line="240" w:lineRule="auto"/>
      </w:pPr>
    </w:p>
    <w:p w:rsidR="00CB36AF" w:rsidRDefault="00CB36AF" w:rsidP="00CB36AF">
      <w:pPr>
        <w:spacing w:after="0" w:line="240" w:lineRule="auto"/>
      </w:pPr>
      <w:r>
        <w:t>Au conseil, tu étais toujours du côté d’une Église sensible aux personnes et ouverte sur la vie.</w:t>
      </w:r>
    </w:p>
    <w:p w:rsidR="00CB36AF" w:rsidRDefault="00CB36AF" w:rsidP="00CB36AF">
      <w:pPr>
        <w:spacing w:after="0" w:line="240" w:lineRule="auto"/>
      </w:pPr>
      <w:r>
        <w:t>L’Église ‘</w:t>
      </w:r>
      <w:r w:rsidR="00DA40B1">
        <w:t>«</w:t>
      </w:r>
      <w:r>
        <w:t>sorteuse</w:t>
      </w:r>
      <w:r w:rsidR="00DA40B1">
        <w:t>»</w:t>
      </w:r>
      <w:r>
        <w:t xml:space="preserve"> comme dirait Gérald,</w:t>
      </w:r>
    </w:p>
    <w:p w:rsidR="00CB36AF" w:rsidRDefault="00CB36AF" w:rsidP="00CB36AF">
      <w:pPr>
        <w:spacing w:after="0" w:line="240" w:lineRule="auto"/>
      </w:pPr>
      <w:r>
        <w:t>L’Église de la rue et du trafic,</w:t>
      </w:r>
    </w:p>
    <w:p w:rsidR="00CB36AF" w:rsidRDefault="00CB36AF" w:rsidP="00CB36AF">
      <w:pPr>
        <w:spacing w:after="0" w:line="240" w:lineRule="auto"/>
      </w:pPr>
      <w:r>
        <w:t>L’Église missionnaire était ton souci :</w:t>
      </w:r>
    </w:p>
    <w:p w:rsidR="00CB36AF" w:rsidRDefault="00CB36AF" w:rsidP="00CB36AF">
      <w:pPr>
        <w:spacing w:after="0" w:line="240" w:lineRule="auto"/>
      </w:pPr>
      <w:r>
        <w:t>Comme tu nous dérangeais</w:t>
      </w:r>
    </w:p>
    <w:p w:rsidR="00CB36AF" w:rsidRDefault="00CB36AF" w:rsidP="00CB36AF">
      <w:pPr>
        <w:spacing w:after="0" w:line="240" w:lineRule="auto"/>
      </w:pPr>
      <w:r>
        <w:t>Avec ton obsession constante de nous faire sortir du ghetto de nos patentes d’Église</w:t>
      </w:r>
    </w:p>
    <w:p w:rsidR="00CB36AF" w:rsidRDefault="00CB36AF" w:rsidP="00CB36AF">
      <w:pPr>
        <w:spacing w:after="0" w:line="240" w:lineRule="auto"/>
      </w:pPr>
      <w:r>
        <w:t xml:space="preserve">Et de nous faire regarder les situations par l’autre côté de la lunette, </w:t>
      </w:r>
      <w:r w:rsidR="00DA40B1">
        <w:t>c</w:t>
      </w:r>
      <w:r>
        <w:t>elle du monde ordinaire, des familles, des travailleurs, des jeunes, des femmes!</w:t>
      </w:r>
    </w:p>
    <w:p w:rsidR="00CB36AF" w:rsidRDefault="00CB36AF" w:rsidP="00CB36AF">
      <w:pPr>
        <w:spacing w:after="0" w:line="240" w:lineRule="auto"/>
      </w:pPr>
      <w:r>
        <w:t>Sous ta direction, la Pastorale des milieux de vie a su résister à toutes les tentatives pour la rayer du budget et de la carte du diocèse,</w:t>
      </w:r>
      <w:r w:rsidR="00DA40B1">
        <w:t xml:space="preserve"> à</w:t>
      </w:r>
      <w:r>
        <w:t xml:space="preserve"> toutes les tentatives pour débarrasser l’Église de ce qui fait le sel de la terre. Formidable!</w:t>
      </w:r>
    </w:p>
    <w:p w:rsidR="00CB36AF" w:rsidRDefault="00CB36AF" w:rsidP="00CB36AF">
      <w:pPr>
        <w:spacing w:after="0" w:line="240" w:lineRule="auto"/>
      </w:pPr>
    </w:p>
    <w:p w:rsidR="00CB36AF" w:rsidRDefault="00CB36AF" w:rsidP="00CB36AF">
      <w:pPr>
        <w:spacing w:after="0" w:line="240" w:lineRule="auto"/>
      </w:pPr>
      <w:r>
        <w:t>Au conseil, tu avais, comme Gilles d’ailleurs,</w:t>
      </w:r>
    </w:p>
    <w:p w:rsidR="00CB36AF" w:rsidRDefault="00CB36AF" w:rsidP="00CB36AF">
      <w:pPr>
        <w:spacing w:after="0" w:line="240" w:lineRule="auto"/>
      </w:pPr>
      <w:r>
        <w:t>Le souci de la responsabilité des laïcs.</w:t>
      </w:r>
    </w:p>
    <w:p w:rsidR="00CB36AF" w:rsidRDefault="00CB36AF" w:rsidP="00CB36AF">
      <w:pPr>
        <w:spacing w:after="0" w:line="240" w:lineRule="auto"/>
      </w:pPr>
      <w:r>
        <w:t>Pour toi, être laïc ce n’était pas être non-ordonné :</w:t>
      </w:r>
    </w:p>
    <w:p w:rsidR="00CB36AF" w:rsidRDefault="00CB36AF" w:rsidP="00CB36AF">
      <w:pPr>
        <w:spacing w:after="0" w:line="240" w:lineRule="auto"/>
      </w:pPr>
      <w:r>
        <w:t xml:space="preserve">C’est une manière </w:t>
      </w:r>
      <w:r w:rsidR="0047409F">
        <w:t>de vivre sa foi au quotidien, dans les défis réels du monde.</w:t>
      </w:r>
    </w:p>
    <w:p w:rsidR="00DA40B1" w:rsidRDefault="00DA40B1" w:rsidP="00CB36AF">
      <w:pPr>
        <w:spacing w:after="0" w:line="240" w:lineRule="auto"/>
      </w:pPr>
      <w:r>
        <w:t>Quand tu parlais de coresponsabilité,</w:t>
      </w:r>
    </w:p>
    <w:p w:rsidR="0047409F" w:rsidRDefault="00DA40B1" w:rsidP="00CB36AF">
      <w:pPr>
        <w:spacing w:after="0" w:line="240" w:lineRule="auto"/>
      </w:pPr>
      <w:r>
        <w:t xml:space="preserve">Tu nous renvoyais d’abord à une prise de conscience </w:t>
      </w:r>
      <w:bookmarkStart w:id="0" w:name="_GoBack"/>
      <w:bookmarkEnd w:id="0"/>
      <w:r w:rsidR="0047409F">
        <w:t>des responsabilités réelles des laïcs</w:t>
      </w:r>
    </w:p>
    <w:p w:rsidR="0047409F" w:rsidRDefault="0047409F" w:rsidP="00CB36AF">
      <w:pPr>
        <w:spacing w:after="0" w:line="240" w:lineRule="auto"/>
      </w:pPr>
      <w:r>
        <w:t>Qui les rendent capables aussi de responsabilités dans l’Église.</w:t>
      </w:r>
    </w:p>
    <w:p w:rsidR="0047409F" w:rsidRDefault="0047409F" w:rsidP="00CB36AF">
      <w:pPr>
        <w:spacing w:after="0" w:line="240" w:lineRule="auto"/>
      </w:pPr>
    </w:p>
    <w:p w:rsidR="0047409F" w:rsidRDefault="0047409F" w:rsidP="00CB36AF">
      <w:pPr>
        <w:spacing w:after="0" w:line="240" w:lineRule="auto"/>
      </w:pPr>
      <w:r>
        <w:t>Au conseil, tu avais aussi un grand souci des personnes :</w:t>
      </w:r>
    </w:p>
    <w:p w:rsidR="0047409F" w:rsidRDefault="0047409F" w:rsidP="00CB36AF">
      <w:pPr>
        <w:spacing w:after="0" w:line="240" w:lineRule="auto"/>
      </w:pPr>
      <w:r>
        <w:t>Beaucoup de gens hors la maison ignoraient ce que tu faisais,</w:t>
      </w:r>
    </w:p>
    <w:p w:rsidR="0047409F" w:rsidRDefault="0047409F" w:rsidP="00CB36AF">
      <w:pPr>
        <w:spacing w:after="0" w:line="240" w:lineRule="auto"/>
      </w:pPr>
      <w:r>
        <w:t>Mais c’est toi qui donnais à cette maison un climat humain, vivable,</w:t>
      </w:r>
    </w:p>
    <w:p w:rsidR="0047409F" w:rsidRDefault="0047409F" w:rsidP="00CB36AF">
      <w:pPr>
        <w:spacing w:after="0" w:line="240" w:lineRule="auto"/>
      </w:pPr>
      <w:r>
        <w:t>Avec le souci de l’écoute des employés, particulièrement des secrétaires,</w:t>
      </w:r>
    </w:p>
    <w:p w:rsidR="0047409F" w:rsidRDefault="0047409F" w:rsidP="00CB36AF">
      <w:pPr>
        <w:spacing w:after="0" w:line="240" w:lineRule="auto"/>
      </w:pPr>
      <w:r>
        <w:t>Le souci des fêtes et du comité social au début.</w:t>
      </w:r>
    </w:p>
    <w:p w:rsidR="0047409F" w:rsidRDefault="0047409F" w:rsidP="00CB36AF">
      <w:pPr>
        <w:spacing w:after="0" w:line="240" w:lineRule="auto"/>
      </w:pPr>
      <w:r>
        <w:t>La Pastorale des milieux</w:t>
      </w:r>
      <w:r w:rsidR="00DA40B1">
        <w:t xml:space="preserve"> de vie, tu la vivais d’abord dans l’Évêché.</w:t>
      </w:r>
    </w:p>
    <w:p w:rsidR="00DA40B1" w:rsidRDefault="00DA40B1" w:rsidP="00CB36AF">
      <w:pPr>
        <w:spacing w:after="0" w:line="240" w:lineRule="auto"/>
      </w:pPr>
      <w:r>
        <w:lastRenderedPageBreak/>
        <w:t>Le souci de n’écraser personne sous la tâche, à commencer par l’Évêque.</w:t>
      </w:r>
    </w:p>
    <w:p w:rsidR="00DA40B1" w:rsidRDefault="00DA40B1" w:rsidP="00CB36AF">
      <w:pPr>
        <w:spacing w:after="0" w:line="240" w:lineRule="auto"/>
      </w:pPr>
    </w:p>
    <w:p w:rsidR="00DA40B1" w:rsidRDefault="00DA40B1" w:rsidP="00CB36AF">
      <w:pPr>
        <w:spacing w:after="0" w:line="240" w:lineRule="auto"/>
      </w:pPr>
      <w:r>
        <w:t>Pour la femme que tu es,</w:t>
      </w:r>
    </w:p>
    <w:p w:rsidR="00DA40B1" w:rsidRDefault="00DA40B1" w:rsidP="00CB36AF">
      <w:pPr>
        <w:spacing w:after="0" w:line="240" w:lineRule="auto"/>
      </w:pPr>
      <w:r>
        <w:t>Pour le service d’Église accompli ici,</w:t>
      </w:r>
    </w:p>
    <w:p w:rsidR="00DA40B1" w:rsidRDefault="00DA40B1" w:rsidP="00CB36AF">
      <w:pPr>
        <w:spacing w:after="0" w:line="240" w:lineRule="auto"/>
      </w:pPr>
      <w:r>
        <w:t>Pour ton apport à une vision et à une réalisation plus missionnaire de l’Église,</w:t>
      </w:r>
    </w:p>
    <w:p w:rsidR="00DA40B1" w:rsidRDefault="00DA40B1" w:rsidP="00CB36AF">
      <w:pPr>
        <w:spacing w:after="0" w:line="240" w:lineRule="auto"/>
      </w:pPr>
      <w:r>
        <w:t>Permets que’ «dans la ferveur de l’Esprit», je te dise, en notre nom à tous, merci!</w:t>
      </w:r>
    </w:p>
    <w:p w:rsidR="00DA40B1" w:rsidRDefault="00DA40B1" w:rsidP="00CB36AF">
      <w:pPr>
        <w:spacing w:after="0" w:line="240" w:lineRule="auto"/>
      </w:pPr>
    </w:p>
    <w:p w:rsidR="00DA40B1" w:rsidRDefault="00DA40B1" w:rsidP="00CB36AF">
      <w:pPr>
        <w:spacing w:after="0" w:line="240" w:lineRule="auto"/>
      </w:pPr>
    </w:p>
    <w:p w:rsidR="00DA40B1" w:rsidRDefault="00DA40B1" w:rsidP="00CB36AF">
      <w:pPr>
        <w:spacing w:after="0" w:line="240" w:lineRule="auto"/>
      </w:pPr>
    </w:p>
    <w:p w:rsidR="00DA40B1" w:rsidRPr="00DA40B1" w:rsidRDefault="00DA40B1" w:rsidP="00CB36AF">
      <w:pPr>
        <w:spacing w:after="0" w:line="240" w:lineRule="auto"/>
        <w:rPr>
          <w:i/>
        </w:rPr>
      </w:pPr>
      <w:r w:rsidRPr="00DA40B1">
        <w:rPr>
          <w:i/>
        </w:rPr>
        <w:t xml:space="preserve">Richard Wallot, </w:t>
      </w:r>
      <w:proofErr w:type="spellStart"/>
      <w:r w:rsidRPr="00DA40B1">
        <w:rPr>
          <w:i/>
        </w:rPr>
        <w:t>ptre</w:t>
      </w:r>
      <w:proofErr w:type="spellEnd"/>
      <w:r w:rsidRPr="00DA40B1">
        <w:rPr>
          <w:i/>
        </w:rPr>
        <w:t>, V.E.</w:t>
      </w:r>
    </w:p>
    <w:sectPr w:rsidR="00DA40B1" w:rsidRPr="00DA40B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77"/>
    <w:rsid w:val="0047409F"/>
    <w:rsid w:val="00A43277"/>
    <w:rsid w:val="00CB36AF"/>
    <w:rsid w:val="00DA40B1"/>
    <w:rsid w:val="00DB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E54BE-6C4E-4FCF-85FE-0BF35C47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Crête</dc:creator>
  <cp:keywords/>
  <dc:description/>
  <cp:lastModifiedBy>Suzanne Crête</cp:lastModifiedBy>
  <cp:revision>3</cp:revision>
  <dcterms:created xsi:type="dcterms:W3CDTF">2016-10-04T12:54:00Z</dcterms:created>
  <dcterms:modified xsi:type="dcterms:W3CDTF">2016-10-04T13:16:00Z</dcterms:modified>
</cp:coreProperties>
</file>